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AD72C" w14:textId="77777777" w:rsidR="00886946" w:rsidRPr="00557D95" w:rsidRDefault="00886946" w:rsidP="00886946">
      <w:pPr>
        <w:ind w:left="7080"/>
        <w:jc w:val="both"/>
        <w:rPr>
          <w:b/>
        </w:rPr>
      </w:pPr>
      <w:r w:rsidRPr="00557D95">
        <w:rPr>
          <w:noProof/>
          <w:lang w:val="ru-RU" w:eastAsia="ru-RU"/>
        </w:rPr>
        <w:drawing>
          <wp:inline distT="0" distB="0" distL="0" distR="0" wp14:anchorId="6B34993E" wp14:editId="5BE7DEAD">
            <wp:extent cx="1803400" cy="1096566"/>
            <wp:effectExtent l="0" t="0" r="6350" b="8890"/>
            <wp:docPr id="1" name="Рисунок 1" descr="https://img.tsargrad.tv/cache/4/4/125_200.jpg/w1056h594f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tsargrad.tv/cache/4/4/125_200.jpg/w1056h594fi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1738" cy="1101636"/>
                    </a:xfrm>
                    <a:prstGeom prst="rect">
                      <a:avLst/>
                    </a:prstGeom>
                    <a:noFill/>
                    <a:ln>
                      <a:noFill/>
                    </a:ln>
                  </pic:spPr>
                </pic:pic>
              </a:graphicData>
            </a:graphic>
          </wp:inline>
        </w:drawing>
      </w:r>
    </w:p>
    <w:p w14:paraId="65FD6F13" w14:textId="77777777" w:rsidR="00886946" w:rsidRPr="00FC7F9B" w:rsidRDefault="00886946" w:rsidP="00886946">
      <w:pPr>
        <w:jc w:val="both"/>
        <w:rPr>
          <w:b/>
          <w:sz w:val="32"/>
          <w:szCs w:val="32"/>
          <w:lang w:val="ru-RU"/>
        </w:rPr>
      </w:pPr>
      <w:r w:rsidRPr="00FC7F9B">
        <w:rPr>
          <w:b/>
          <w:sz w:val="32"/>
          <w:szCs w:val="32"/>
          <w:lang w:val="ru-RU"/>
        </w:rPr>
        <w:t>Регламент</w:t>
      </w:r>
      <w:r w:rsidRPr="00FC7F9B">
        <w:rPr>
          <w:sz w:val="32"/>
          <w:szCs w:val="32"/>
          <w:lang w:val="ru-RU"/>
        </w:rPr>
        <w:t xml:space="preserve"> </w:t>
      </w:r>
    </w:p>
    <w:p w14:paraId="469B1FAB" w14:textId="09ED2863" w:rsidR="00BB3725" w:rsidRPr="00FC7F9B" w:rsidRDefault="00AB23F4" w:rsidP="004A5FE0">
      <w:pPr>
        <w:jc w:val="both"/>
        <w:rPr>
          <w:b/>
          <w:sz w:val="32"/>
          <w:szCs w:val="32"/>
          <w:lang w:val="ru-RU"/>
        </w:rPr>
      </w:pPr>
      <w:r w:rsidRPr="00FC7F9B">
        <w:rPr>
          <w:b/>
          <w:sz w:val="32"/>
          <w:szCs w:val="32"/>
          <w:lang w:val="ru-RU"/>
        </w:rPr>
        <w:t>«</w:t>
      </w:r>
      <w:r w:rsidR="004A5FE0" w:rsidRPr="00FC7F9B">
        <w:rPr>
          <w:b/>
          <w:sz w:val="32"/>
          <w:szCs w:val="32"/>
          <w:lang w:val="ru-RU"/>
        </w:rPr>
        <w:t>Возобновлени</w:t>
      </w:r>
      <w:r w:rsidR="00674B0B">
        <w:rPr>
          <w:b/>
          <w:sz w:val="32"/>
          <w:szCs w:val="32"/>
          <w:lang w:val="ru-RU"/>
        </w:rPr>
        <w:t>я</w:t>
      </w:r>
      <w:r w:rsidR="004A5FE0" w:rsidRPr="00FC7F9B">
        <w:rPr>
          <w:b/>
          <w:sz w:val="32"/>
          <w:szCs w:val="32"/>
          <w:lang w:val="ru-RU"/>
        </w:rPr>
        <w:t xml:space="preserve"> тренировочного процесса и проведения матчей</w:t>
      </w:r>
      <w:r w:rsidR="00F8105A" w:rsidRPr="00FC7F9B">
        <w:rPr>
          <w:b/>
          <w:sz w:val="32"/>
          <w:szCs w:val="32"/>
          <w:lang w:val="ru-RU"/>
        </w:rPr>
        <w:t xml:space="preserve"> ТИНЬКОФФ Чемпионата России по футболу среди команд клубов Премьер-Лиги (ТИНЬКОФФ Российской Премьер-Лиги) </w:t>
      </w:r>
      <w:r w:rsidR="00FE6E86">
        <w:rPr>
          <w:b/>
          <w:sz w:val="32"/>
          <w:szCs w:val="32"/>
          <w:lang w:val="ru-RU"/>
        </w:rPr>
        <w:t xml:space="preserve">и Олимп – </w:t>
      </w:r>
      <w:r w:rsidR="000D32CA">
        <w:rPr>
          <w:b/>
          <w:sz w:val="32"/>
          <w:szCs w:val="32"/>
          <w:lang w:val="ru-RU"/>
        </w:rPr>
        <w:t xml:space="preserve">Кубка России по футболу </w:t>
      </w:r>
      <w:r w:rsidR="00F8105A" w:rsidRPr="00FC7F9B">
        <w:rPr>
          <w:b/>
          <w:sz w:val="32"/>
          <w:szCs w:val="32"/>
          <w:lang w:val="ru-RU"/>
        </w:rPr>
        <w:t>сезона 2019-2020 гг.</w:t>
      </w:r>
      <w:r w:rsidRPr="00FC7F9B">
        <w:rPr>
          <w:b/>
          <w:sz w:val="32"/>
          <w:szCs w:val="32"/>
          <w:lang w:val="ru-RU"/>
        </w:rPr>
        <w:t>»</w:t>
      </w:r>
      <w:r w:rsidR="00886946" w:rsidRPr="00FC7F9B">
        <w:rPr>
          <w:b/>
          <w:sz w:val="32"/>
          <w:szCs w:val="32"/>
          <w:lang w:val="ru-RU"/>
        </w:rPr>
        <w:t xml:space="preserve"> </w:t>
      </w:r>
    </w:p>
    <w:p w14:paraId="481AAEF3" w14:textId="77777777" w:rsidR="00F11F94" w:rsidRPr="00FC7F9B" w:rsidRDefault="00F11F94" w:rsidP="004A5FE0">
      <w:pPr>
        <w:jc w:val="both"/>
        <w:rPr>
          <w:b/>
          <w:sz w:val="32"/>
          <w:szCs w:val="32"/>
          <w:lang w:val="ru-RU"/>
        </w:rPr>
      </w:pPr>
    </w:p>
    <w:p w14:paraId="42B67339" w14:textId="77777777" w:rsidR="00F11F94" w:rsidRPr="00FC7F9B" w:rsidRDefault="00F11F94" w:rsidP="004A5FE0">
      <w:pPr>
        <w:jc w:val="both"/>
        <w:rPr>
          <w:b/>
          <w:sz w:val="32"/>
          <w:szCs w:val="32"/>
          <w:lang w:val="ru-RU"/>
        </w:rPr>
      </w:pPr>
    </w:p>
    <w:p w14:paraId="6C6F2E77" w14:textId="77777777" w:rsidR="00F11F94" w:rsidRPr="00FC7F9B" w:rsidRDefault="00F11F94" w:rsidP="004A5FE0">
      <w:pPr>
        <w:jc w:val="both"/>
        <w:rPr>
          <w:b/>
          <w:sz w:val="32"/>
          <w:szCs w:val="32"/>
          <w:lang w:val="ru-RU"/>
        </w:rPr>
      </w:pPr>
    </w:p>
    <w:p w14:paraId="0056867E" w14:textId="77777777" w:rsidR="00F11F94" w:rsidRPr="00FC7F9B" w:rsidRDefault="00F11F94" w:rsidP="004A5FE0">
      <w:pPr>
        <w:jc w:val="both"/>
        <w:rPr>
          <w:b/>
          <w:sz w:val="32"/>
          <w:szCs w:val="32"/>
          <w:lang w:val="ru-RU"/>
        </w:rPr>
      </w:pPr>
    </w:p>
    <w:p w14:paraId="12723B9C" w14:textId="77777777" w:rsidR="00F11F94" w:rsidRPr="00FC7F9B" w:rsidRDefault="00F11F94" w:rsidP="004A5FE0">
      <w:pPr>
        <w:jc w:val="both"/>
        <w:rPr>
          <w:b/>
          <w:sz w:val="32"/>
          <w:szCs w:val="32"/>
          <w:lang w:val="ru-RU"/>
        </w:rPr>
      </w:pPr>
    </w:p>
    <w:p w14:paraId="43658D1D" w14:textId="77777777" w:rsidR="00F11F94" w:rsidRPr="00FC7F9B" w:rsidRDefault="00F11F94" w:rsidP="004A5FE0">
      <w:pPr>
        <w:jc w:val="both"/>
        <w:rPr>
          <w:b/>
          <w:sz w:val="32"/>
          <w:szCs w:val="32"/>
          <w:lang w:val="ru-RU"/>
        </w:rPr>
      </w:pPr>
    </w:p>
    <w:p w14:paraId="29E377A5" w14:textId="77777777" w:rsidR="00F11F94" w:rsidRPr="00FC7F9B" w:rsidRDefault="00F11F94" w:rsidP="004A5FE0">
      <w:pPr>
        <w:jc w:val="both"/>
        <w:rPr>
          <w:b/>
          <w:sz w:val="32"/>
          <w:szCs w:val="32"/>
          <w:lang w:val="ru-RU"/>
        </w:rPr>
      </w:pPr>
    </w:p>
    <w:p w14:paraId="1671C664" w14:textId="77777777" w:rsidR="00F11F94" w:rsidRPr="00FC7F9B" w:rsidRDefault="00F11F94" w:rsidP="004A5FE0">
      <w:pPr>
        <w:jc w:val="both"/>
        <w:rPr>
          <w:b/>
          <w:sz w:val="32"/>
          <w:szCs w:val="32"/>
          <w:lang w:val="ru-RU"/>
        </w:rPr>
      </w:pPr>
    </w:p>
    <w:p w14:paraId="25D4AED1" w14:textId="77777777" w:rsidR="00F11F94" w:rsidRPr="00FC7F9B" w:rsidRDefault="00F11F94" w:rsidP="004A5FE0">
      <w:pPr>
        <w:jc w:val="both"/>
        <w:rPr>
          <w:b/>
          <w:sz w:val="32"/>
          <w:szCs w:val="32"/>
          <w:lang w:val="ru-RU"/>
        </w:rPr>
      </w:pPr>
    </w:p>
    <w:p w14:paraId="6B433C26" w14:textId="77777777" w:rsidR="00F11F94" w:rsidRPr="00FC7F9B" w:rsidRDefault="00F11F94" w:rsidP="004A5FE0">
      <w:pPr>
        <w:jc w:val="both"/>
        <w:rPr>
          <w:b/>
          <w:sz w:val="32"/>
          <w:szCs w:val="32"/>
          <w:lang w:val="ru-RU"/>
        </w:rPr>
      </w:pPr>
    </w:p>
    <w:p w14:paraId="0D676ECD" w14:textId="77777777" w:rsidR="00F11F94" w:rsidRPr="00FC7F9B" w:rsidRDefault="00F11F94" w:rsidP="004A5FE0">
      <w:pPr>
        <w:jc w:val="both"/>
        <w:rPr>
          <w:b/>
          <w:sz w:val="32"/>
          <w:szCs w:val="32"/>
          <w:lang w:val="ru-RU"/>
        </w:rPr>
      </w:pPr>
    </w:p>
    <w:p w14:paraId="54125EA7" w14:textId="77777777" w:rsidR="00F11F94" w:rsidRPr="00FC7F9B" w:rsidRDefault="00F11F94" w:rsidP="004A5FE0">
      <w:pPr>
        <w:jc w:val="both"/>
        <w:rPr>
          <w:b/>
          <w:sz w:val="32"/>
          <w:szCs w:val="32"/>
          <w:lang w:val="ru-RU"/>
        </w:rPr>
      </w:pPr>
    </w:p>
    <w:p w14:paraId="5FC5FEA3" w14:textId="77777777" w:rsidR="00F11F94" w:rsidRPr="00FC7F9B" w:rsidRDefault="00F11F94" w:rsidP="004A5FE0">
      <w:pPr>
        <w:jc w:val="both"/>
        <w:rPr>
          <w:b/>
          <w:sz w:val="32"/>
          <w:szCs w:val="32"/>
          <w:lang w:val="ru-RU"/>
        </w:rPr>
      </w:pPr>
    </w:p>
    <w:p w14:paraId="49C6A87A" w14:textId="77777777" w:rsidR="00F11F94" w:rsidRPr="00FC7F9B" w:rsidRDefault="00F11F94" w:rsidP="004A5FE0">
      <w:pPr>
        <w:jc w:val="both"/>
        <w:rPr>
          <w:b/>
          <w:sz w:val="32"/>
          <w:szCs w:val="32"/>
          <w:lang w:val="ru-RU"/>
        </w:rPr>
      </w:pPr>
    </w:p>
    <w:p w14:paraId="653A346C" w14:textId="77777777" w:rsidR="00F11F94" w:rsidRPr="00FC7F9B" w:rsidRDefault="00F11F94" w:rsidP="004A5FE0">
      <w:pPr>
        <w:jc w:val="both"/>
        <w:rPr>
          <w:b/>
          <w:sz w:val="32"/>
          <w:szCs w:val="32"/>
          <w:lang w:val="ru-RU"/>
        </w:rPr>
      </w:pPr>
    </w:p>
    <w:p w14:paraId="04FA06DA" w14:textId="77777777" w:rsidR="00F11F94" w:rsidRDefault="00F11F94" w:rsidP="00F11F94">
      <w:pPr>
        <w:jc w:val="center"/>
        <w:rPr>
          <w:b/>
          <w:sz w:val="32"/>
          <w:szCs w:val="32"/>
        </w:rPr>
      </w:pPr>
      <w:proofErr w:type="spellStart"/>
      <w:r>
        <w:rPr>
          <w:b/>
          <w:sz w:val="32"/>
          <w:szCs w:val="32"/>
        </w:rPr>
        <w:t>Москва</w:t>
      </w:r>
      <w:proofErr w:type="spellEnd"/>
    </w:p>
    <w:p w14:paraId="06E59717" w14:textId="77777777" w:rsidR="00F11F94" w:rsidRPr="00557D95" w:rsidRDefault="00F11F94" w:rsidP="00F11F94">
      <w:pPr>
        <w:jc w:val="center"/>
        <w:rPr>
          <w:b/>
          <w:sz w:val="32"/>
          <w:szCs w:val="32"/>
        </w:rPr>
      </w:pPr>
      <w:r>
        <w:rPr>
          <w:b/>
          <w:sz w:val="32"/>
          <w:szCs w:val="32"/>
        </w:rPr>
        <w:t>2020г.</w:t>
      </w:r>
    </w:p>
    <w:p w14:paraId="30E2022E" w14:textId="4240E973" w:rsidR="00E2635D" w:rsidRDefault="00E2635D">
      <w:pPr>
        <w:spacing w:after="200" w:line="276" w:lineRule="auto"/>
        <w:rPr>
          <w:b/>
        </w:rPr>
      </w:pPr>
      <w:r>
        <w:rPr>
          <w:b/>
        </w:rPr>
        <w:br w:type="page"/>
      </w:r>
    </w:p>
    <w:p w14:paraId="4F48C4A8" w14:textId="77777777" w:rsidR="005E6F35" w:rsidRPr="00557D95" w:rsidRDefault="005E6F35" w:rsidP="004A5FE0">
      <w:pPr>
        <w:jc w:val="both"/>
        <w:rPr>
          <w:b/>
        </w:rPr>
      </w:pPr>
    </w:p>
    <w:sdt>
      <w:sdtPr>
        <w:rPr>
          <w:rFonts w:ascii="Times New Roman" w:eastAsiaTheme="minorHAnsi" w:hAnsi="Times New Roman" w:cs="Times New Roman"/>
          <w:color w:val="auto"/>
          <w:sz w:val="22"/>
          <w:szCs w:val="22"/>
          <w:lang w:val="en-GB" w:eastAsia="en-US"/>
        </w:rPr>
        <w:id w:val="880292142"/>
        <w:docPartObj>
          <w:docPartGallery w:val="Table of Contents"/>
          <w:docPartUnique/>
        </w:docPartObj>
      </w:sdtPr>
      <w:sdtEndPr>
        <w:rPr>
          <w:rFonts w:eastAsia="Times New Roman"/>
          <w:b/>
          <w:bCs/>
          <w:sz w:val="24"/>
          <w:szCs w:val="24"/>
          <w:lang w:eastAsia="en-GB"/>
        </w:rPr>
      </w:sdtEndPr>
      <w:sdtContent>
        <w:p w14:paraId="697A7AB8" w14:textId="77777777" w:rsidR="00E90ADA" w:rsidRPr="00F11F94" w:rsidRDefault="00E90ADA">
          <w:pPr>
            <w:pStyle w:val="afa"/>
            <w:rPr>
              <w:rFonts w:ascii="Times New Roman" w:hAnsi="Times New Roman" w:cs="Times New Roman"/>
            </w:rPr>
          </w:pPr>
          <w:r w:rsidRPr="00F11F94">
            <w:rPr>
              <w:rFonts w:ascii="Times New Roman" w:hAnsi="Times New Roman" w:cs="Times New Roman"/>
            </w:rPr>
            <w:t>Оглавление</w:t>
          </w:r>
        </w:p>
        <w:p w14:paraId="1AC2E726" w14:textId="751EA0AE" w:rsidR="008705D5" w:rsidRPr="006339F0" w:rsidRDefault="00E90ADA">
          <w:pPr>
            <w:pStyle w:val="22"/>
            <w:tabs>
              <w:tab w:val="right" w:leader="dot" w:pos="9345"/>
            </w:tabs>
            <w:rPr>
              <w:rFonts w:ascii="Times New Roman" w:eastAsiaTheme="minorEastAsia" w:hAnsi="Times New Roman" w:cs="Times New Roman"/>
              <w:noProof/>
              <w:sz w:val="24"/>
              <w:szCs w:val="24"/>
              <w:lang w:eastAsia="ru-RU"/>
            </w:rPr>
          </w:pPr>
          <w:r w:rsidRPr="006339F0">
            <w:rPr>
              <w:rFonts w:ascii="Times New Roman" w:hAnsi="Times New Roman" w:cs="Times New Roman"/>
              <w:sz w:val="24"/>
              <w:szCs w:val="24"/>
            </w:rPr>
            <w:fldChar w:fldCharType="begin"/>
          </w:r>
          <w:r w:rsidRPr="00F81F27">
            <w:rPr>
              <w:rFonts w:ascii="Times New Roman" w:hAnsi="Times New Roman" w:cs="Times New Roman"/>
              <w:sz w:val="24"/>
              <w:szCs w:val="24"/>
            </w:rPr>
            <w:instrText xml:space="preserve"> TOC \o "1-3" \h \z \u </w:instrText>
          </w:r>
          <w:r w:rsidRPr="006339F0">
            <w:rPr>
              <w:rFonts w:ascii="Times New Roman" w:hAnsi="Times New Roman" w:cs="Times New Roman"/>
              <w:sz w:val="24"/>
              <w:szCs w:val="24"/>
            </w:rPr>
            <w:fldChar w:fldCharType="separate"/>
          </w:r>
          <w:hyperlink w:anchor="_Toc39000640" w:history="1">
            <w:r w:rsidR="008705D5" w:rsidRPr="006339F0">
              <w:rPr>
                <w:rStyle w:val="afb"/>
                <w:rFonts w:ascii="Times New Roman" w:hAnsi="Times New Roman" w:cs="Times New Roman"/>
                <w:noProof/>
                <w:sz w:val="24"/>
                <w:szCs w:val="24"/>
              </w:rPr>
              <w:t>Раздел 1: Общее</w:t>
            </w:r>
            <w:r w:rsidR="008705D5" w:rsidRPr="006339F0">
              <w:rPr>
                <w:rFonts w:ascii="Times New Roman" w:hAnsi="Times New Roman" w:cs="Times New Roman"/>
                <w:noProof/>
                <w:webHidden/>
                <w:sz w:val="24"/>
                <w:szCs w:val="24"/>
              </w:rPr>
              <w:tab/>
            </w:r>
            <w:r w:rsidR="008705D5" w:rsidRPr="006339F0">
              <w:rPr>
                <w:rFonts w:ascii="Times New Roman" w:hAnsi="Times New Roman" w:cs="Times New Roman"/>
                <w:noProof/>
                <w:webHidden/>
                <w:sz w:val="24"/>
                <w:szCs w:val="24"/>
              </w:rPr>
              <w:fldChar w:fldCharType="begin"/>
            </w:r>
            <w:r w:rsidR="008705D5" w:rsidRPr="00F81F27">
              <w:rPr>
                <w:rFonts w:ascii="Times New Roman" w:hAnsi="Times New Roman" w:cs="Times New Roman"/>
                <w:noProof/>
                <w:webHidden/>
                <w:sz w:val="24"/>
                <w:szCs w:val="24"/>
              </w:rPr>
              <w:instrText xml:space="preserve"> PAGEREF _Toc39000640 \h </w:instrText>
            </w:r>
            <w:r w:rsidR="008705D5" w:rsidRPr="006339F0">
              <w:rPr>
                <w:rFonts w:ascii="Times New Roman" w:hAnsi="Times New Roman" w:cs="Times New Roman"/>
                <w:noProof/>
                <w:webHidden/>
                <w:sz w:val="24"/>
                <w:szCs w:val="24"/>
              </w:rPr>
            </w:r>
            <w:r w:rsidR="008705D5" w:rsidRPr="006339F0">
              <w:rPr>
                <w:rFonts w:ascii="Times New Roman" w:hAnsi="Times New Roman" w:cs="Times New Roman"/>
                <w:noProof/>
                <w:webHidden/>
                <w:sz w:val="24"/>
                <w:szCs w:val="24"/>
              </w:rPr>
              <w:fldChar w:fldCharType="separate"/>
            </w:r>
            <w:r w:rsidR="00F81F27">
              <w:rPr>
                <w:rFonts w:ascii="Times New Roman" w:hAnsi="Times New Roman" w:cs="Times New Roman"/>
                <w:noProof/>
                <w:webHidden/>
                <w:sz w:val="24"/>
                <w:szCs w:val="24"/>
              </w:rPr>
              <w:t>3</w:t>
            </w:r>
            <w:r w:rsidR="008705D5" w:rsidRPr="006339F0">
              <w:rPr>
                <w:rFonts w:ascii="Times New Roman" w:hAnsi="Times New Roman" w:cs="Times New Roman"/>
                <w:noProof/>
                <w:webHidden/>
                <w:sz w:val="24"/>
                <w:szCs w:val="24"/>
              </w:rPr>
              <w:fldChar w:fldCharType="end"/>
            </w:r>
          </w:hyperlink>
        </w:p>
        <w:p w14:paraId="422A4B69" w14:textId="32108C16" w:rsidR="008705D5" w:rsidRPr="006339F0" w:rsidRDefault="00EF55F3">
          <w:pPr>
            <w:pStyle w:val="22"/>
            <w:tabs>
              <w:tab w:val="left" w:pos="880"/>
              <w:tab w:val="right" w:leader="dot" w:pos="9345"/>
            </w:tabs>
            <w:rPr>
              <w:rFonts w:ascii="Times New Roman" w:eastAsiaTheme="minorEastAsia" w:hAnsi="Times New Roman" w:cs="Times New Roman"/>
              <w:noProof/>
              <w:sz w:val="24"/>
              <w:szCs w:val="24"/>
              <w:lang w:eastAsia="ru-RU"/>
            </w:rPr>
          </w:pPr>
          <w:hyperlink w:anchor="_Toc39000641" w:history="1">
            <w:r w:rsidR="008705D5" w:rsidRPr="006339F0">
              <w:rPr>
                <w:rStyle w:val="afb"/>
                <w:rFonts w:ascii="Times New Roman" w:hAnsi="Times New Roman" w:cs="Times New Roman"/>
                <w:noProof/>
                <w:sz w:val="24"/>
                <w:szCs w:val="24"/>
              </w:rPr>
              <w:t>1.1.</w:t>
            </w:r>
            <w:r w:rsidR="008705D5" w:rsidRPr="006339F0">
              <w:rPr>
                <w:rFonts w:ascii="Times New Roman" w:eastAsiaTheme="minorEastAsia" w:hAnsi="Times New Roman" w:cs="Times New Roman"/>
                <w:noProof/>
                <w:sz w:val="24"/>
                <w:szCs w:val="24"/>
                <w:lang w:eastAsia="ru-RU"/>
              </w:rPr>
              <w:tab/>
            </w:r>
            <w:r w:rsidR="008705D5" w:rsidRPr="006339F0">
              <w:rPr>
                <w:rStyle w:val="afb"/>
                <w:rFonts w:ascii="Times New Roman" w:hAnsi="Times New Roman" w:cs="Times New Roman"/>
                <w:noProof/>
                <w:sz w:val="24"/>
                <w:szCs w:val="24"/>
              </w:rPr>
              <w:t>Введение</w:t>
            </w:r>
            <w:r w:rsidR="008705D5" w:rsidRPr="006339F0">
              <w:rPr>
                <w:rFonts w:ascii="Times New Roman" w:hAnsi="Times New Roman" w:cs="Times New Roman"/>
                <w:noProof/>
                <w:webHidden/>
                <w:sz w:val="24"/>
                <w:szCs w:val="24"/>
              </w:rPr>
              <w:tab/>
            </w:r>
            <w:r w:rsidR="008705D5" w:rsidRPr="006339F0">
              <w:rPr>
                <w:rFonts w:ascii="Times New Roman" w:hAnsi="Times New Roman" w:cs="Times New Roman"/>
                <w:noProof/>
                <w:webHidden/>
                <w:sz w:val="24"/>
                <w:szCs w:val="24"/>
              </w:rPr>
              <w:fldChar w:fldCharType="begin"/>
            </w:r>
            <w:r w:rsidR="008705D5" w:rsidRPr="006339F0">
              <w:rPr>
                <w:rFonts w:ascii="Times New Roman" w:hAnsi="Times New Roman" w:cs="Times New Roman"/>
                <w:noProof/>
                <w:webHidden/>
                <w:sz w:val="24"/>
                <w:szCs w:val="24"/>
              </w:rPr>
              <w:instrText xml:space="preserve"> PAGEREF _Toc39000641 \h </w:instrText>
            </w:r>
            <w:r w:rsidR="008705D5" w:rsidRPr="006339F0">
              <w:rPr>
                <w:rFonts w:ascii="Times New Roman" w:hAnsi="Times New Roman" w:cs="Times New Roman"/>
                <w:noProof/>
                <w:webHidden/>
                <w:sz w:val="24"/>
                <w:szCs w:val="24"/>
              </w:rPr>
            </w:r>
            <w:r w:rsidR="008705D5" w:rsidRPr="006339F0">
              <w:rPr>
                <w:rFonts w:ascii="Times New Roman" w:hAnsi="Times New Roman" w:cs="Times New Roman"/>
                <w:noProof/>
                <w:webHidden/>
                <w:sz w:val="24"/>
                <w:szCs w:val="24"/>
              </w:rPr>
              <w:fldChar w:fldCharType="separate"/>
            </w:r>
            <w:r w:rsidR="00F81F27">
              <w:rPr>
                <w:rFonts w:ascii="Times New Roman" w:hAnsi="Times New Roman" w:cs="Times New Roman"/>
                <w:noProof/>
                <w:webHidden/>
                <w:sz w:val="24"/>
                <w:szCs w:val="24"/>
              </w:rPr>
              <w:t>3</w:t>
            </w:r>
            <w:r w:rsidR="008705D5" w:rsidRPr="006339F0">
              <w:rPr>
                <w:rFonts w:ascii="Times New Roman" w:hAnsi="Times New Roman" w:cs="Times New Roman"/>
                <w:noProof/>
                <w:webHidden/>
                <w:sz w:val="24"/>
                <w:szCs w:val="24"/>
              </w:rPr>
              <w:fldChar w:fldCharType="end"/>
            </w:r>
          </w:hyperlink>
        </w:p>
        <w:p w14:paraId="6B9BD43B" w14:textId="72C77358" w:rsidR="008705D5" w:rsidRPr="006339F0" w:rsidRDefault="00EF55F3">
          <w:pPr>
            <w:pStyle w:val="22"/>
            <w:tabs>
              <w:tab w:val="right" w:leader="dot" w:pos="9345"/>
            </w:tabs>
            <w:rPr>
              <w:rFonts w:ascii="Times New Roman" w:eastAsiaTheme="minorEastAsia" w:hAnsi="Times New Roman" w:cs="Times New Roman"/>
              <w:noProof/>
              <w:sz w:val="24"/>
              <w:szCs w:val="24"/>
              <w:lang w:eastAsia="ru-RU"/>
            </w:rPr>
          </w:pPr>
          <w:hyperlink w:anchor="_Toc39000642" w:history="1">
            <w:r w:rsidR="008705D5" w:rsidRPr="006339F0">
              <w:rPr>
                <w:rStyle w:val="afb"/>
                <w:rFonts w:ascii="Times New Roman" w:hAnsi="Times New Roman" w:cs="Times New Roman"/>
                <w:noProof/>
                <w:sz w:val="24"/>
                <w:szCs w:val="24"/>
              </w:rPr>
              <w:t>1.2. Диагностика. Организация процесса тестирования для выявления вирусной инфекции и серологического мониторинга для допуска персонала, игроков и судей</w:t>
            </w:r>
            <w:r w:rsidR="008705D5" w:rsidRPr="006339F0">
              <w:rPr>
                <w:rFonts w:ascii="Times New Roman" w:hAnsi="Times New Roman" w:cs="Times New Roman"/>
                <w:noProof/>
                <w:webHidden/>
                <w:sz w:val="24"/>
                <w:szCs w:val="24"/>
              </w:rPr>
              <w:tab/>
            </w:r>
            <w:r w:rsidR="008705D5" w:rsidRPr="006339F0">
              <w:rPr>
                <w:rFonts w:ascii="Times New Roman" w:hAnsi="Times New Roman" w:cs="Times New Roman"/>
                <w:noProof/>
                <w:webHidden/>
                <w:sz w:val="24"/>
                <w:szCs w:val="24"/>
              </w:rPr>
              <w:fldChar w:fldCharType="begin"/>
            </w:r>
            <w:r w:rsidR="008705D5" w:rsidRPr="006339F0">
              <w:rPr>
                <w:rFonts w:ascii="Times New Roman" w:hAnsi="Times New Roman" w:cs="Times New Roman"/>
                <w:noProof/>
                <w:webHidden/>
                <w:sz w:val="24"/>
                <w:szCs w:val="24"/>
              </w:rPr>
              <w:instrText xml:space="preserve"> PAGEREF _Toc39000642 \h </w:instrText>
            </w:r>
            <w:r w:rsidR="008705D5" w:rsidRPr="006339F0">
              <w:rPr>
                <w:rFonts w:ascii="Times New Roman" w:hAnsi="Times New Roman" w:cs="Times New Roman"/>
                <w:noProof/>
                <w:webHidden/>
                <w:sz w:val="24"/>
                <w:szCs w:val="24"/>
              </w:rPr>
            </w:r>
            <w:r w:rsidR="008705D5" w:rsidRPr="006339F0">
              <w:rPr>
                <w:rFonts w:ascii="Times New Roman" w:hAnsi="Times New Roman" w:cs="Times New Roman"/>
                <w:noProof/>
                <w:webHidden/>
                <w:sz w:val="24"/>
                <w:szCs w:val="24"/>
              </w:rPr>
              <w:fldChar w:fldCharType="separate"/>
            </w:r>
            <w:r w:rsidR="00F81F27">
              <w:rPr>
                <w:rFonts w:ascii="Times New Roman" w:hAnsi="Times New Roman" w:cs="Times New Roman"/>
                <w:noProof/>
                <w:webHidden/>
                <w:sz w:val="24"/>
                <w:szCs w:val="24"/>
              </w:rPr>
              <w:t>5</w:t>
            </w:r>
            <w:r w:rsidR="008705D5" w:rsidRPr="006339F0">
              <w:rPr>
                <w:rFonts w:ascii="Times New Roman" w:hAnsi="Times New Roman" w:cs="Times New Roman"/>
                <w:noProof/>
                <w:webHidden/>
                <w:sz w:val="24"/>
                <w:szCs w:val="24"/>
              </w:rPr>
              <w:fldChar w:fldCharType="end"/>
            </w:r>
          </w:hyperlink>
        </w:p>
        <w:p w14:paraId="5429DA83" w14:textId="68A0E928" w:rsidR="008705D5" w:rsidRPr="006339F0" w:rsidRDefault="00EF55F3">
          <w:pPr>
            <w:pStyle w:val="22"/>
            <w:tabs>
              <w:tab w:val="right" w:leader="dot" w:pos="9345"/>
            </w:tabs>
            <w:rPr>
              <w:rFonts w:ascii="Times New Roman" w:eastAsiaTheme="minorEastAsia" w:hAnsi="Times New Roman" w:cs="Times New Roman"/>
              <w:noProof/>
              <w:sz w:val="24"/>
              <w:szCs w:val="24"/>
              <w:lang w:eastAsia="ru-RU"/>
            </w:rPr>
          </w:pPr>
          <w:hyperlink w:anchor="_Toc39000643" w:history="1">
            <w:r w:rsidR="008705D5" w:rsidRPr="006339F0">
              <w:rPr>
                <w:rStyle w:val="afb"/>
                <w:rFonts w:ascii="Times New Roman" w:hAnsi="Times New Roman" w:cs="Times New Roman"/>
                <w:noProof/>
                <w:sz w:val="24"/>
                <w:szCs w:val="24"/>
              </w:rPr>
              <w:t>Раздел 2: Тренировочный процесс</w:t>
            </w:r>
            <w:r w:rsidR="008705D5" w:rsidRPr="006339F0">
              <w:rPr>
                <w:rFonts w:ascii="Times New Roman" w:hAnsi="Times New Roman" w:cs="Times New Roman"/>
                <w:noProof/>
                <w:webHidden/>
                <w:sz w:val="24"/>
                <w:szCs w:val="24"/>
              </w:rPr>
              <w:tab/>
            </w:r>
            <w:r w:rsidR="008705D5" w:rsidRPr="006339F0">
              <w:rPr>
                <w:rFonts w:ascii="Times New Roman" w:hAnsi="Times New Roman" w:cs="Times New Roman"/>
                <w:noProof/>
                <w:webHidden/>
                <w:sz w:val="24"/>
                <w:szCs w:val="24"/>
              </w:rPr>
              <w:fldChar w:fldCharType="begin"/>
            </w:r>
            <w:r w:rsidR="008705D5" w:rsidRPr="006339F0">
              <w:rPr>
                <w:rFonts w:ascii="Times New Roman" w:hAnsi="Times New Roman" w:cs="Times New Roman"/>
                <w:noProof/>
                <w:webHidden/>
                <w:sz w:val="24"/>
                <w:szCs w:val="24"/>
              </w:rPr>
              <w:instrText xml:space="preserve"> PAGEREF _Toc39000643 \h </w:instrText>
            </w:r>
            <w:r w:rsidR="008705D5" w:rsidRPr="006339F0">
              <w:rPr>
                <w:rFonts w:ascii="Times New Roman" w:hAnsi="Times New Roman" w:cs="Times New Roman"/>
                <w:noProof/>
                <w:webHidden/>
                <w:sz w:val="24"/>
                <w:szCs w:val="24"/>
              </w:rPr>
            </w:r>
            <w:r w:rsidR="008705D5" w:rsidRPr="006339F0">
              <w:rPr>
                <w:rFonts w:ascii="Times New Roman" w:hAnsi="Times New Roman" w:cs="Times New Roman"/>
                <w:noProof/>
                <w:webHidden/>
                <w:sz w:val="24"/>
                <w:szCs w:val="24"/>
              </w:rPr>
              <w:fldChar w:fldCharType="separate"/>
            </w:r>
            <w:r w:rsidR="00F81F27">
              <w:rPr>
                <w:rFonts w:ascii="Times New Roman" w:hAnsi="Times New Roman" w:cs="Times New Roman"/>
                <w:noProof/>
                <w:webHidden/>
                <w:sz w:val="24"/>
                <w:szCs w:val="24"/>
              </w:rPr>
              <w:t>13</w:t>
            </w:r>
            <w:r w:rsidR="008705D5" w:rsidRPr="006339F0">
              <w:rPr>
                <w:rFonts w:ascii="Times New Roman" w:hAnsi="Times New Roman" w:cs="Times New Roman"/>
                <w:noProof/>
                <w:webHidden/>
                <w:sz w:val="24"/>
                <w:szCs w:val="24"/>
              </w:rPr>
              <w:fldChar w:fldCharType="end"/>
            </w:r>
          </w:hyperlink>
        </w:p>
        <w:p w14:paraId="64B0AFD3" w14:textId="001D9CD8" w:rsidR="008705D5" w:rsidRPr="006339F0" w:rsidRDefault="00EF55F3">
          <w:pPr>
            <w:pStyle w:val="22"/>
            <w:tabs>
              <w:tab w:val="right" w:leader="dot" w:pos="9345"/>
            </w:tabs>
            <w:rPr>
              <w:rFonts w:ascii="Times New Roman" w:eastAsiaTheme="minorEastAsia" w:hAnsi="Times New Roman" w:cs="Times New Roman"/>
              <w:noProof/>
              <w:sz w:val="24"/>
              <w:szCs w:val="24"/>
              <w:lang w:eastAsia="ru-RU"/>
            </w:rPr>
          </w:pPr>
          <w:hyperlink w:anchor="_Toc39000644" w:history="1">
            <w:r w:rsidR="008705D5" w:rsidRPr="006339F0">
              <w:rPr>
                <w:rStyle w:val="afb"/>
                <w:rFonts w:ascii="Times New Roman" w:hAnsi="Times New Roman" w:cs="Times New Roman"/>
                <w:noProof/>
                <w:sz w:val="24"/>
                <w:szCs w:val="24"/>
              </w:rPr>
              <w:t>2.1. Общие принципы</w:t>
            </w:r>
            <w:r w:rsidR="008705D5" w:rsidRPr="006339F0">
              <w:rPr>
                <w:rFonts w:ascii="Times New Roman" w:hAnsi="Times New Roman" w:cs="Times New Roman"/>
                <w:noProof/>
                <w:webHidden/>
                <w:sz w:val="24"/>
                <w:szCs w:val="24"/>
              </w:rPr>
              <w:tab/>
            </w:r>
            <w:r w:rsidR="008705D5" w:rsidRPr="006339F0">
              <w:rPr>
                <w:rFonts w:ascii="Times New Roman" w:hAnsi="Times New Roman" w:cs="Times New Roman"/>
                <w:noProof/>
                <w:webHidden/>
                <w:sz w:val="24"/>
                <w:szCs w:val="24"/>
              </w:rPr>
              <w:fldChar w:fldCharType="begin"/>
            </w:r>
            <w:r w:rsidR="008705D5" w:rsidRPr="006339F0">
              <w:rPr>
                <w:rFonts w:ascii="Times New Roman" w:hAnsi="Times New Roman" w:cs="Times New Roman"/>
                <w:noProof/>
                <w:webHidden/>
                <w:sz w:val="24"/>
                <w:szCs w:val="24"/>
              </w:rPr>
              <w:instrText xml:space="preserve"> PAGEREF _Toc39000644 \h </w:instrText>
            </w:r>
            <w:r w:rsidR="008705D5" w:rsidRPr="006339F0">
              <w:rPr>
                <w:rFonts w:ascii="Times New Roman" w:hAnsi="Times New Roman" w:cs="Times New Roman"/>
                <w:noProof/>
                <w:webHidden/>
                <w:sz w:val="24"/>
                <w:szCs w:val="24"/>
              </w:rPr>
            </w:r>
            <w:r w:rsidR="008705D5" w:rsidRPr="006339F0">
              <w:rPr>
                <w:rFonts w:ascii="Times New Roman" w:hAnsi="Times New Roman" w:cs="Times New Roman"/>
                <w:noProof/>
                <w:webHidden/>
                <w:sz w:val="24"/>
                <w:szCs w:val="24"/>
              </w:rPr>
              <w:fldChar w:fldCharType="separate"/>
            </w:r>
            <w:r w:rsidR="00F81F27">
              <w:rPr>
                <w:rFonts w:ascii="Times New Roman" w:hAnsi="Times New Roman" w:cs="Times New Roman"/>
                <w:noProof/>
                <w:webHidden/>
                <w:sz w:val="24"/>
                <w:szCs w:val="24"/>
              </w:rPr>
              <w:t>13</w:t>
            </w:r>
            <w:r w:rsidR="008705D5" w:rsidRPr="006339F0">
              <w:rPr>
                <w:rFonts w:ascii="Times New Roman" w:hAnsi="Times New Roman" w:cs="Times New Roman"/>
                <w:noProof/>
                <w:webHidden/>
                <w:sz w:val="24"/>
                <w:szCs w:val="24"/>
              </w:rPr>
              <w:fldChar w:fldCharType="end"/>
            </w:r>
          </w:hyperlink>
        </w:p>
        <w:p w14:paraId="6956227E" w14:textId="0B16C0DF" w:rsidR="008705D5" w:rsidRPr="006339F0" w:rsidRDefault="00EF55F3">
          <w:pPr>
            <w:pStyle w:val="22"/>
            <w:tabs>
              <w:tab w:val="right" w:leader="dot" w:pos="9345"/>
            </w:tabs>
            <w:rPr>
              <w:rFonts w:ascii="Times New Roman" w:eastAsiaTheme="minorEastAsia" w:hAnsi="Times New Roman" w:cs="Times New Roman"/>
              <w:noProof/>
              <w:sz w:val="24"/>
              <w:szCs w:val="24"/>
              <w:lang w:eastAsia="ru-RU"/>
            </w:rPr>
          </w:pPr>
          <w:hyperlink w:anchor="_Toc39000645" w:history="1">
            <w:r w:rsidR="008705D5" w:rsidRPr="006339F0">
              <w:rPr>
                <w:rStyle w:val="afb"/>
                <w:rFonts w:ascii="Times New Roman" w:hAnsi="Times New Roman" w:cs="Times New Roman"/>
                <w:noProof/>
                <w:sz w:val="24"/>
                <w:szCs w:val="24"/>
              </w:rPr>
              <w:t>2.2. Подготовительный этап и требования к организационным мерам предосторожности на тренировочной базе.</w:t>
            </w:r>
            <w:r w:rsidR="008705D5" w:rsidRPr="006339F0">
              <w:rPr>
                <w:rFonts w:ascii="Times New Roman" w:hAnsi="Times New Roman" w:cs="Times New Roman"/>
                <w:noProof/>
                <w:webHidden/>
                <w:sz w:val="24"/>
                <w:szCs w:val="24"/>
              </w:rPr>
              <w:tab/>
            </w:r>
            <w:r w:rsidR="008705D5" w:rsidRPr="006339F0">
              <w:rPr>
                <w:rFonts w:ascii="Times New Roman" w:hAnsi="Times New Roman" w:cs="Times New Roman"/>
                <w:noProof/>
                <w:webHidden/>
                <w:sz w:val="24"/>
                <w:szCs w:val="24"/>
              </w:rPr>
              <w:fldChar w:fldCharType="begin"/>
            </w:r>
            <w:r w:rsidR="008705D5" w:rsidRPr="006339F0">
              <w:rPr>
                <w:rFonts w:ascii="Times New Roman" w:hAnsi="Times New Roman" w:cs="Times New Roman"/>
                <w:noProof/>
                <w:webHidden/>
                <w:sz w:val="24"/>
                <w:szCs w:val="24"/>
              </w:rPr>
              <w:instrText xml:space="preserve"> PAGEREF _Toc39000645 \h </w:instrText>
            </w:r>
            <w:r w:rsidR="008705D5" w:rsidRPr="006339F0">
              <w:rPr>
                <w:rFonts w:ascii="Times New Roman" w:hAnsi="Times New Roman" w:cs="Times New Roman"/>
                <w:noProof/>
                <w:webHidden/>
                <w:sz w:val="24"/>
                <w:szCs w:val="24"/>
              </w:rPr>
            </w:r>
            <w:r w:rsidR="008705D5" w:rsidRPr="006339F0">
              <w:rPr>
                <w:rFonts w:ascii="Times New Roman" w:hAnsi="Times New Roman" w:cs="Times New Roman"/>
                <w:noProof/>
                <w:webHidden/>
                <w:sz w:val="24"/>
                <w:szCs w:val="24"/>
              </w:rPr>
              <w:fldChar w:fldCharType="separate"/>
            </w:r>
            <w:r w:rsidR="00F81F27">
              <w:rPr>
                <w:rFonts w:ascii="Times New Roman" w:hAnsi="Times New Roman" w:cs="Times New Roman"/>
                <w:noProof/>
                <w:webHidden/>
                <w:sz w:val="24"/>
                <w:szCs w:val="24"/>
              </w:rPr>
              <w:t>15</w:t>
            </w:r>
            <w:r w:rsidR="008705D5" w:rsidRPr="006339F0">
              <w:rPr>
                <w:rFonts w:ascii="Times New Roman" w:hAnsi="Times New Roman" w:cs="Times New Roman"/>
                <w:noProof/>
                <w:webHidden/>
                <w:sz w:val="24"/>
                <w:szCs w:val="24"/>
              </w:rPr>
              <w:fldChar w:fldCharType="end"/>
            </w:r>
          </w:hyperlink>
        </w:p>
        <w:p w14:paraId="28762ABE" w14:textId="02F1D98C" w:rsidR="008705D5" w:rsidRPr="006339F0" w:rsidRDefault="00EF55F3">
          <w:pPr>
            <w:pStyle w:val="22"/>
            <w:tabs>
              <w:tab w:val="right" w:leader="dot" w:pos="9345"/>
            </w:tabs>
            <w:rPr>
              <w:rFonts w:ascii="Times New Roman" w:eastAsiaTheme="minorEastAsia" w:hAnsi="Times New Roman" w:cs="Times New Roman"/>
              <w:noProof/>
              <w:sz w:val="24"/>
              <w:szCs w:val="24"/>
              <w:lang w:eastAsia="ru-RU"/>
            </w:rPr>
          </w:pPr>
          <w:hyperlink w:anchor="_Toc39000646" w:history="1">
            <w:r w:rsidR="008705D5" w:rsidRPr="006339F0">
              <w:rPr>
                <w:rStyle w:val="afb"/>
                <w:rFonts w:ascii="Times New Roman" w:hAnsi="Times New Roman" w:cs="Times New Roman"/>
                <w:noProof/>
                <w:sz w:val="24"/>
                <w:szCs w:val="24"/>
              </w:rPr>
              <w:t>Раздел 3</w:t>
            </w:r>
            <w:r w:rsidR="00C203BB" w:rsidRPr="006339F0">
              <w:rPr>
                <w:rStyle w:val="afb"/>
                <w:rFonts w:ascii="Times New Roman" w:hAnsi="Times New Roman" w:cs="Times New Roman"/>
                <w:noProof/>
                <w:sz w:val="24"/>
                <w:szCs w:val="24"/>
              </w:rPr>
              <w:t>.</w:t>
            </w:r>
            <w:r w:rsidR="008705D5" w:rsidRPr="006339F0">
              <w:rPr>
                <w:rStyle w:val="afb"/>
                <w:rFonts w:ascii="Times New Roman" w:hAnsi="Times New Roman" w:cs="Times New Roman"/>
                <w:noProof/>
                <w:sz w:val="24"/>
                <w:szCs w:val="24"/>
              </w:rPr>
              <w:t xml:space="preserve"> Игровой процесс</w:t>
            </w:r>
            <w:r w:rsidR="008705D5" w:rsidRPr="006339F0">
              <w:rPr>
                <w:rFonts w:ascii="Times New Roman" w:hAnsi="Times New Roman" w:cs="Times New Roman"/>
                <w:noProof/>
                <w:webHidden/>
                <w:sz w:val="24"/>
                <w:szCs w:val="24"/>
              </w:rPr>
              <w:tab/>
            </w:r>
            <w:r w:rsidR="008705D5" w:rsidRPr="006339F0">
              <w:rPr>
                <w:rFonts w:ascii="Times New Roman" w:hAnsi="Times New Roman" w:cs="Times New Roman"/>
                <w:noProof/>
                <w:webHidden/>
                <w:sz w:val="24"/>
                <w:szCs w:val="24"/>
              </w:rPr>
              <w:fldChar w:fldCharType="begin"/>
            </w:r>
            <w:r w:rsidR="008705D5" w:rsidRPr="006339F0">
              <w:rPr>
                <w:rFonts w:ascii="Times New Roman" w:hAnsi="Times New Roman" w:cs="Times New Roman"/>
                <w:noProof/>
                <w:webHidden/>
                <w:sz w:val="24"/>
                <w:szCs w:val="24"/>
              </w:rPr>
              <w:instrText xml:space="preserve"> PAGEREF _Toc39000646 \h </w:instrText>
            </w:r>
            <w:r w:rsidR="008705D5" w:rsidRPr="006339F0">
              <w:rPr>
                <w:rFonts w:ascii="Times New Roman" w:hAnsi="Times New Roman" w:cs="Times New Roman"/>
                <w:noProof/>
                <w:webHidden/>
                <w:sz w:val="24"/>
                <w:szCs w:val="24"/>
              </w:rPr>
            </w:r>
            <w:r w:rsidR="008705D5" w:rsidRPr="006339F0">
              <w:rPr>
                <w:rFonts w:ascii="Times New Roman" w:hAnsi="Times New Roman" w:cs="Times New Roman"/>
                <w:noProof/>
                <w:webHidden/>
                <w:sz w:val="24"/>
                <w:szCs w:val="24"/>
              </w:rPr>
              <w:fldChar w:fldCharType="separate"/>
            </w:r>
            <w:r w:rsidR="00F81F27">
              <w:rPr>
                <w:rFonts w:ascii="Times New Roman" w:hAnsi="Times New Roman" w:cs="Times New Roman"/>
                <w:noProof/>
                <w:webHidden/>
                <w:sz w:val="24"/>
                <w:szCs w:val="24"/>
              </w:rPr>
              <w:t>22</w:t>
            </w:r>
            <w:r w:rsidR="008705D5" w:rsidRPr="006339F0">
              <w:rPr>
                <w:rFonts w:ascii="Times New Roman" w:hAnsi="Times New Roman" w:cs="Times New Roman"/>
                <w:noProof/>
                <w:webHidden/>
                <w:sz w:val="24"/>
                <w:szCs w:val="24"/>
              </w:rPr>
              <w:fldChar w:fldCharType="end"/>
            </w:r>
          </w:hyperlink>
        </w:p>
        <w:p w14:paraId="5852953C" w14:textId="133389FF" w:rsidR="008705D5" w:rsidRPr="006339F0" w:rsidRDefault="00EF55F3">
          <w:pPr>
            <w:pStyle w:val="22"/>
            <w:tabs>
              <w:tab w:val="left" w:pos="880"/>
              <w:tab w:val="right" w:leader="dot" w:pos="9345"/>
            </w:tabs>
            <w:rPr>
              <w:rFonts w:ascii="Times New Roman" w:eastAsiaTheme="minorEastAsia" w:hAnsi="Times New Roman" w:cs="Times New Roman"/>
              <w:noProof/>
              <w:sz w:val="24"/>
              <w:szCs w:val="24"/>
              <w:lang w:eastAsia="ru-RU"/>
            </w:rPr>
          </w:pPr>
          <w:hyperlink w:anchor="_Toc39000647" w:history="1">
            <w:r w:rsidR="008705D5" w:rsidRPr="006339F0">
              <w:rPr>
                <w:rStyle w:val="afb"/>
                <w:rFonts w:ascii="Times New Roman" w:hAnsi="Times New Roman" w:cs="Times New Roman"/>
                <w:noProof/>
                <w:sz w:val="24"/>
                <w:szCs w:val="24"/>
              </w:rPr>
              <w:t>3.1.</w:t>
            </w:r>
            <w:r w:rsidR="008705D5" w:rsidRPr="006339F0">
              <w:rPr>
                <w:rFonts w:ascii="Times New Roman" w:eastAsiaTheme="minorEastAsia" w:hAnsi="Times New Roman" w:cs="Times New Roman"/>
                <w:noProof/>
                <w:sz w:val="24"/>
                <w:szCs w:val="24"/>
                <w:lang w:eastAsia="ru-RU"/>
              </w:rPr>
              <w:tab/>
            </w:r>
            <w:r w:rsidR="008705D5" w:rsidRPr="006339F0">
              <w:rPr>
                <w:rStyle w:val="afb"/>
                <w:rFonts w:ascii="Times New Roman" w:hAnsi="Times New Roman" w:cs="Times New Roman"/>
                <w:noProof/>
                <w:sz w:val="24"/>
                <w:szCs w:val="24"/>
              </w:rPr>
              <w:t>Подготовка и контроль состояния спортивного объекта (зон прохода, раздевалок, помещений судей, комментаторских кабин и других используемых зон), спортивного инвентаря, всех иных используемых инструментов и средств.</w:t>
            </w:r>
            <w:r w:rsidR="008705D5" w:rsidRPr="006339F0">
              <w:rPr>
                <w:rFonts w:ascii="Times New Roman" w:hAnsi="Times New Roman" w:cs="Times New Roman"/>
                <w:noProof/>
                <w:webHidden/>
                <w:sz w:val="24"/>
                <w:szCs w:val="24"/>
              </w:rPr>
              <w:tab/>
            </w:r>
            <w:r w:rsidR="008705D5" w:rsidRPr="006339F0">
              <w:rPr>
                <w:rFonts w:ascii="Times New Roman" w:hAnsi="Times New Roman" w:cs="Times New Roman"/>
                <w:noProof/>
                <w:webHidden/>
                <w:sz w:val="24"/>
                <w:szCs w:val="24"/>
              </w:rPr>
              <w:fldChar w:fldCharType="begin"/>
            </w:r>
            <w:r w:rsidR="008705D5" w:rsidRPr="006339F0">
              <w:rPr>
                <w:rFonts w:ascii="Times New Roman" w:hAnsi="Times New Roman" w:cs="Times New Roman"/>
                <w:noProof/>
                <w:webHidden/>
                <w:sz w:val="24"/>
                <w:szCs w:val="24"/>
              </w:rPr>
              <w:instrText xml:space="preserve"> PAGEREF _Toc39000647 \h </w:instrText>
            </w:r>
            <w:r w:rsidR="008705D5" w:rsidRPr="006339F0">
              <w:rPr>
                <w:rFonts w:ascii="Times New Roman" w:hAnsi="Times New Roman" w:cs="Times New Roman"/>
                <w:noProof/>
                <w:webHidden/>
                <w:sz w:val="24"/>
                <w:szCs w:val="24"/>
              </w:rPr>
            </w:r>
            <w:r w:rsidR="008705D5" w:rsidRPr="006339F0">
              <w:rPr>
                <w:rFonts w:ascii="Times New Roman" w:hAnsi="Times New Roman" w:cs="Times New Roman"/>
                <w:noProof/>
                <w:webHidden/>
                <w:sz w:val="24"/>
                <w:szCs w:val="24"/>
              </w:rPr>
              <w:fldChar w:fldCharType="separate"/>
            </w:r>
            <w:r w:rsidR="00F81F27">
              <w:rPr>
                <w:rFonts w:ascii="Times New Roman" w:hAnsi="Times New Roman" w:cs="Times New Roman"/>
                <w:noProof/>
                <w:webHidden/>
                <w:sz w:val="24"/>
                <w:szCs w:val="24"/>
              </w:rPr>
              <w:t>22</w:t>
            </w:r>
            <w:r w:rsidR="008705D5" w:rsidRPr="006339F0">
              <w:rPr>
                <w:rFonts w:ascii="Times New Roman" w:hAnsi="Times New Roman" w:cs="Times New Roman"/>
                <w:noProof/>
                <w:webHidden/>
                <w:sz w:val="24"/>
                <w:szCs w:val="24"/>
              </w:rPr>
              <w:fldChar w:fldCharType="end"/>
            </w:r>
          </w:hyperlink>
        </w:p>
        <w:p w14:paraId="7334134F" w14:textId="3B41C46C" w:rsidR="008705D5" w:rsidRPr="006339F0" w:rsidRDefault="00EF55F3">
          <w:pPr>
            <w:pStyle w:val="22"/>
            <w:tabs>
              <w:tab w:val="left" w:pos="880"/>
              <w:tab w:val="right" w:leader="dot" w:pos="9345"/>
            </w:tabs>
            <w:rPr>
              <w:rFonts w:ascii="Times New Roman" w:eastAsiaTheme="minorEastAsia" w:hAnsi="Times New Roman" w:cs="Times New Roman"/>
              <w:noProof/>
              <w:sz w:val="24"/>
              <w:szCs w:val="24"/>
              <w:lang w:eastAsia="ru-RU"/>
            </w:rPr>
          </w:pPr>
          <w:hyperlink w:anchor="_Toc39000648" w:history="1">
            <w:r w:rsidR="008705D5" w:rsidRPr="006339F0">
              <w:rPr>
                <w:rStyle w:val="afb"/>
                <w:rFonts w:ascii="Times New Roman" w:hAnsi="Times New Roman" w:cs="Times New Roman"/>
                <w:noProof/>
                <w:sz w:val="24"/>
                <w:szCs w:val="24"/>
              </w:rPr>
              <w:t>3.2.</w:t>
            </w:r>
            <w:r w:rsidR="008705D5" w:rsidRPr="006339F0">
              <w:rPr>
                <w:rFonts w:ascii="Times New Roman" w:eastAsiaTheme="minorEastAsia" w:hAnsi="Times New Roman" w:cs="Times New Roman"/>
                <w:noProof/>
                <w:sz w:val="24"/>
                <w:szCs w:val="24"/>
                <w:lang w:eastAsia="ru-RU"/>
              </w:rPr>
              <w:tab/>
            </w:r>
            <w:r w:rsidR="008705D5" w:rsidRPr="006339F0">
              <w:rPr>
                <w:rStyle w:val="afb"/>
                <w:rFonts w:ascii="Times New Roman" w:hAnsi="Times New Roman" w:cs="Times New Roman"/>
                <w:noProof/>
                <w:sz w:val="24"/>
                <w:szCs w:val="24"/>
              </w:rPr>
              <w:t>Допуск делегаций команд, судейских бригад, обслуживающего персонала, пр</w:t>
            </w:r>
            <w:r w:rsidR="00C203BB" w:rsidRPr="006339F0">
              <w:rPr>
                <w:rStyle w:val="afb"/>
                <w:rFonts w:ascii="Times New Roman" w:hAnsi="Times New Roman" w:cs="Times New Roman"/>
                <w:noProof/>
                <w:sz w:val="24"/>
                <w:szCs w:val="24"/>
              </w:rPr>
              <w:t>едставителей СМИ, фото- и видео</w:t>
            </w:r>
            <w:r w:rsidR="008705D5" w:rsidRPr="006339F0">
              <w:rPr>
                <w:rStyle w:val="afb"/>
                <w:rFonts w:ascii="Times New Roman" w:hAnsi="Times New Roman" w:cs="Times New Roman"/>
                <w:noProof/>
                <w:sz w:val="24"/>
                <w:szCs w:val="24"/>
              </w:rPr>
              <w:t>операторов, сотрудников охраны и правоохранительных органов.</w:t>
            </w:r>
            <w:r w:rsidR="008705D5" w:rsidRPr="006339F0">
              <w:rPr>
                <w:rFonts w:ascii="Times New Roman" w:hAnsi="Times New Roman" w:cs="Times New Roman"/>
                <w:noProof/>
                <w:webHidden/>
                <w:sz w:val="24"/>
                <w:szCs w:val="24"/>
              </w:rPr>
              <w:tab/>
            </w:r>
            <w:r w:rsidR="008705D5" w:rsidRPr="006339F0">
              <w:rPr>
                <w:rFonts w:ascii="Times New Roman" w:hAnsi="Times New Roman" w:cs="Times New Roman"/>
                <w:noProof/>
                <w:webHidden/>
                <w:sz w:val="24"/>
                <w:szCs w:val="24"/>
              </w:rPr>
              <w:fldChar w:fldCharType="begin"/>
            </w:r>
            <w:r w:rsidR="008705D5" w:rsidRPr="006339F0">
              <w:rPr>
                <w:rFonts w:ascii="Times New Roman" w:hAnsi="Times New Roman" w:cs="Times New Roman"/>
                <w:noProof/>
                <w:webHidden/>
                <w:sz w:val="24"/>
                <w:szCs w:val="24"/>
              </w:rPr>
              <w:instrText xml:space="preserve"> PAGEREF _Toc39000648 \h </w:instrText>
            </w:r>
            <w:r w:rsidR="008705D5" w:rsidRPr="006339F0">
              <w:rPr>
                <w:rFonts w:ascii="Times New Roman" w:hAnsi="Times New Roman" w:cs="Times New Roman"/>
                <w:noProof/>
                <w:webHidden/>
                <w:sz w:val="24"/>
                <w:szCs w:val="24"/>
              </w:rPr>
            </w:r>
            <w:r w:rsidR="008705D5" w:rsidRPr="006339F0">
              <w:rPr>
                <w:rFonts w:ascii="Times New Roman" w:hAnsi="Times New Roman" w:cs="Times New Roman"/>
                <w:noProof/>
                <w:webHidden/>
                <w:sz w:val="24"/>
                <w:szCs w:val="24"/>
              </w:rPr>
              <w:fldChar w:fldCharType="separate"/>
            </w:r>
            <w:r w:rsidR="00F81F27">
              <w:rPr>
                <w:rFonts w:ascii="Times New Roman" w:hAnsi="Times New Roman" w:cs="Times New Roman"/>
                <w:noProof/>
                <w:webHidden/>
                <w:sz w:val="24"/>
                <w:szCs w:val="24"/>
              </w:rPr>
              <w:t>26</w:t>
            </w:r>
            <w:r w:rsidR="008705D5" w:rsidRPr="006339F0">
              <w:rPr>
                <w:rFonts w:ascii="Times New Roman" w:hAnsi="Times New Roman" w:cs="Times New Roman"/>
                <w:noProof/>
                <w:webHidden/>
                <w:sz w:val="24"/>
                <w:szCs w:val="24"/>
              </w:rPr>
              <w:fldChar w:fldCharType="end"/>
            </w:r>
          </w:hyperlink>
        </w:p>
        <w:p w14:paraId="2FD5A8D9" w14:textId="6519436C" w:rsidR="008705D5" w:rsidRPr="006339F0" w:rsidRDefault="00EF55F3">
          <w:pPr>
            <w:pStyle w:val="22"/>
            <w:tabs>
              <w:tab w:val="left" w:pos="880"/>
              <w:tab w:val="right" w:leader="dot" w:pos="9345"/>
            </w:tabs>
            <w:rPr>
              <w:rFonts w:ascii="Times New Roman" w:eastAsiaTheme="minorEastAsia" w:hAnsi="Times New Roman" w:cs="Times New Roman"/>
              <w:noProof/>
              <w:sz w:val="24"/>
              <w:szCs w:val="24"/>
              <w:lang w:eastAsia="ru-RU"/>
            </w:rPr>
          </w:pPr>
          <w:hyperlink w:anchor="_Toc39000649" w:history="1">
            <w:r w:rsidR="008705D5" w:rsidRPr="006339F0">
              <w:rPr>
                <w:rStyle w:val="afb"/>
                <w:rFonts w:ascii="Times New Roman" w:hAnsi="Times New Roman" w:cs="Times New Roman"/>
                <w:noProof/>
                <w:sz w:val="24"/>
                <w:szCs w:val="24"/>
              </w:rPr>
              <w:t>3.3.</w:t>
            </w:r>
            <w:r w:rsidR="008705D5" w:rsidRPr="006339F0">
              <w:rPr>
                <w:rFonts w:ascii="Times New Roman" w:eastAsiaTheme="minorEastAsia" w:hAnsi="Times New Roman" w:cs="Times New Roman"/>
                <w:noProof/>
                <w:sz w:val="24"/>
                <w:szCs w:val="24"/>
                <w:lang w:eastAsia="ru-RU"/>
              </w:rPr>
              <w:tab/>
            </w:r>
            <w:r w:rsidR="008705D5" w:rsidRPr="006339F0">
              <w:rPr>
                <w:rStyle w:val="afb"/>
                <w:rFonts w:ascii="Times New Roman" w:hAnsi="Times New Roman" w:cs="Times New Roman"/>
                <w:noProof/>
                <w:sz w:val="24"/>
                <w:szCs w:val="24"/>
              </w:rPr>
              <w:t>Требования к транспорту и отельному размещению.</w:t>
            </w:r>
            <w:r w:rsidR="008705D5" w:rsidRPr="006339F0">
              <w:rPr>
                <w:rFonts w:ascii="Times New Roman" w:hAnsi="Times New Roman" w:cs="Times New Roman"/>
                <w:noProof/>
                <w:webHidden/>
                <w:sz w:val="24"/>
                <w:szCs w:val="24"/>
              </w:rPr>
              <w:tab/>
            </w:r>
            <w:r w:rsidR="008705D5" w:rsidRPr="006339F0">
              <w:rPr>
                <w:rFonts w:ascii="Times New Roman" w:hAnsi="Times New Roman" w:cs="Times New Roman"/>
                <w:noProof/>
                <w:webHidden/>
                <w:sz w:val="24"/>
                <w:szCs w:val="24"/>
              </w:rPr>
              <w:fldChar w:fldCharType="begin"/>
            </w:r>
            <w:r w:rsidR="008705D5" w:rsidRPr="006339F0">
              <w:rPr>
                <w:rFonts w:ascii="Times New Roman" w:hAnsi="Times New Roman" w:cs="Times New Roman"/>
                <w:noProof/>
                <w:webHidden/>
                <w:sz w:val="24"/>
                <w:szCs w:val="24"/>
              </w:rPr>
              <w:instrText xml:space="preserve"> PAGEREF _Toc39000649 \h </w:instrText>
            </w:r>
            <w:r w:rsidR="008705D5" w:rsidRPr="006339F0">
              <w:rPr>
                <w:rFonts w:ascii="Times New Roman" w:hAnsi="Times New Roman" w:cs="Times New Roman"/>
                <w:noProof/>
                <w:webHidden/>
                <w:sz w:val="24"/>
                <w:szCs w:val="24"/>
              </w:rPr>
            </w:r>
            <w:r w:rsidR="008705D5" w:rsidRPr="006339F0">
              <w:rPr>
                <w:rFonts w:ascii="Times New Roman" w:hAnsi="Times New Roman" w:cs="Times New Roman"/>
                <w:noProof/>
                <w:webHidden/>
                <w:sz w:val="24"/>
                <w:szCs w:val="24"/>
              </w:rPr>
              <w:fldChar w:fldCharType="separate"/>
            </w:r>
            <w:r w:rsidR="00F81F27">
              <w:rPr>
                <w:rFonts w:ascii="Times New Roman" w:hAnsi="Times New Roman" w:cs="Times New Roman"/>
                <w:noProof/>
                <w:webHidden/>
                <w:sz w:val="24"/>
                <w:szCs w:val="24"/>
              </w:rPr>
              <w:t>31</w:t>
            </w:r>
            <w:r w:rsidR="008705D5" w:rsidRPr="006339F0">
              <w:rPr>
                <w:rFonts w:ascii="Times New Roman" w:hAnsi="Times New Roman" w:cs="Times New Roman"/>
                <w:noProof/>
                <w:webHidden/>
                <w:sz w:val="24"/>
                <w:szCs w:val="24"/>
              </w:rPr>
              <w:fldChar w:fldCharType="end"/>
            </w:r>
          </w:hyperlink>
        </w:p>
        <w:p w14:paraId="32BB5D15" w14:textId="153C70A3" w:rsidR="008705D5" w:rsidRPr="006339F0" w:rsidRDefault="00EF55F3">
          <w:pPr>
            <w:pStyle w:val="22"/>
            <w:tabs>
              <w:tab w:val="left" w:pos="880"/>
              <w:tab w:val="right" w:leader="dot" w:pos="9345"/>
            </w:tabs>
            <w:rPr>
              <w:rFonts w:ascii="Times New Roman" w:eastAsiaTheme="minorEastAsia" w:hAnsi="Times New Roman" w:cs="Times New Roman"/>
              <w:noProof/>
              <w:sz w:val="24"/>
              <w:szCs w:val="24"/>
              <w:lang w:eastAsia="ru-RU"/>
            </w:rPr>
          </w:pPr>
          <w:hyperlink w:anchor="_Toc39000650" w:history="1">
            <w:r w:rsidR="008705D5" w:rsidRPr="006339F0">
              <w:rPr>
                <w:rStyle w:val="afb"/>
                <w:rFonts w:ascii="Times New Roman" w:hAnsi="Times New Roman" w:cs="Times New Roman"/>
                <w:noProof/>
                <w:sz w:val="24"/>
                <w:szCs w:val="24"/>
              </w:rPr>
              <w:t>3.4.</w:t>
            </w:r>
            <w:r w:rsidR="008705D5" w:rsidRPr="006339F0">
              <w:rPr>
                <w:rFonts w:ascii="Times New Roman" w:eastAsiaTheme="minorEastAsia" w:hAnsi="Times New Roman" w:cs="Times New Roman"/>
                <w:noProof/>
                <w:sz w:val="24"/>
                <w:szCs w:val="24"/>
                <w:lang w:eastAsia="ru-RU"/>
              </w:rPr>
              <w:tab/>
            </w:r>
            <w:r w:rsidR="008705D5" w:rsidRPr="006339F0">
              <w:rPr>
                <w:rStyle w:val="afb"/>
                <w:rFonts w:ascii="Times New Roman" w:hAnsi="Times New Roman" w:cs="Times New Roman"/>
                <w:noProof/>
                <w:sz w:val="24"/>
                <w:szCs w:val="24"/>
              </w:rPr>
              <w:t>Постконтроль и фиксация итогов соблюдения протокола безопасности</w:t>
            </w:r>
            <w:r w:rsidR="008705D5" w:rsidRPr="006339F0">
              <w:rPr>
                <w:rFonts w:ascii="Times New Roman" w:hAnsi="Times New Roman" w:cs="Times New Roman"/>
                <w:noProof/>
                <w:webHidden/>
                <w:sz w:val="24"/>
                <w:szCs w:val="24"/>
              </w:rPr>
              <w:tab/>
            </w:r>
            <w:r w:rsidR="008705D5" w:rsidRPr="006339F0">
              <w:rPr>
                <w:rFonts w:ascii="Times New Roman" w:hAnsi="Times New Roman" w:cs="Times New Roman"/>
                <w:noProof/>
                <w:webHidden/>
                <w:sz w:val="24"/>
                <w:szCs w:val="24"/>
              </w:rPr>
              <w:fldChar w:fldCharType="begin"/>
            </w:r>
            <w:r w:rsidR="008705D5" w:rsidRPr="006339F0">
              <w:rPr>
                <w:rFonts w:ascii="Times New Roman" w:hAnsi="Times New Roman" w:cs="Times New Roman"/>
                <w:noProof/>
                <w:webHidden/>
                <w:sz w:val="24"/>
                <w:szCs w:val="24"/>
              </w:rPr>
              <w:instrText xml:space="preserve"> PAGEREF _Toc39000650 \h </w:instrText>
            </w:r>
            <w:r w:rsidR="008705D5" w:rsidRPr="006339F0">
              <w:rPr>
                <w:rFonts w:ascii="Times New Roman" w:hAnsi="Times New Roman" w:cs="Times New Roman"/>
                <w:noProof/>
                <w:webHidden/>
                <w:sz w:val="24"/>
                <w:szCs w:val="24"/>
              </w:rPr>
            </w:r>
            <w:r w:rsidR="008705D5" w:rsidRPr="006339F0">
              <w:rPr>
                <w:rFonts w:ascii="Times New Roman" w:hAnsi="Times New Roman" w:cs="Times New Roman"/>
                <w:noProof/>
                <w:webHidden/>
                <w:sz w:val="24"/>
                <w:szCs w:val="24"/>
              </w:rPr>
              <w:fldChar w:fldCharType="separate"/>
            </w:r>
            <w:r w:rsidR="00F81F27">
              <w:rPr>
                <w:rFonts w:ascii="Times New Roman" w:hAnsi="Times New Roman" w:cs="Times New Roman"/>
                <w:noProof/>
                <w:webHidden/>
                <w:sz w:val="24"/>
                <w:szCs w:val="24"/>
              </w:rPr>
              <w:t>34</w:t>
            </w:r>
            <w:r w:rsidR="008705D5" w:rsidRPr="006339F0">
              <w:rPr>
                <w:rFonts w:ascii="Times New Roman" w:hAnsi="Times New Roman" w:cs="Times New Roman"/>
                <w:noProof/>
                <w:webHidden/>
                <w:sz w:val="24"/>
                <w:szCs w:val="24"/>
              </w:rPr>
              <w:fldChar w:fldCharType="end"/>
            </w:r>
          </w:hyperlink>
        </w:p>
        <w:p w14:paraId="58EEB6B5" w14:textId="4AB9CDFE" w:rsidR="008705D5" w:rsidRPr="006339F0" w:rsidRDefault="00EF55F3">
          <w:pPr>
            <w:pStyle w:val="22"/>
            <w:tabs>
              <w:tab w:val="left" w:pos="880"/>
              <w:tab w:val="right" w:leader="dot" w:pos="9345"/>
            </w:tabs>
            <w:rPr>
              <w:rFonts w:ascii="Times New Roman" w:eastAsiaTheme="minorEastAsia" w:hAnsi="Times New Roman" w:cs="Times New Roman"/>
              <w:noProof/>
              <w:sz w:val="24"/>
              <w:szCs w:val="24"/>
              <w:lang w:eastAsia="ru-RU"/>
            </w:rPr>
          </w:pPr>
          <w:hyperlink w:anchor="_Toc39000651" w:history="1">
            <w:r w:rsidR="008705D5" w:rsidRPr="006339F0">
              <w:rPr>
                <w:rStyle w:val="afb"/>
                <w:rFonts w:ascii="Times New Roman" w:hAnsi="Times New Roman" w:cs="Times New Roman"/>
                <w:noProof/>
                <w:sz w:val="24"/>
                <w:szCs w:val="24"/>
              </w:rPr>
              <w:t>3.5.</w:t>
            </w:r>
            <w:r w:rsidR="008705D5" w:rsidRPr="006339F0">
              <w:rPr>
                <w:rFonts w:ascii="Times New Roman" w:eastAsiaTheme="minorEastAsia" w:hAnsi="Times New Roman" w:cs="Times New Roman"/>
                <w:noProof/>
                <w:sz w:val="24"/>
                <w:szCs w:val="24"/>
                <w:lang w:eastAsia="ru-RU"/>
              </w:rPr>
              <w:tab/>
            </w:r>
            <w:r w:rsidR="008705D5" w:rsidRPr="006339F0">
              <w:rPr>
                <w:rStyle w:val="afb"/>
                <w:rFonts w:ascii="Times New Roman" w:hAnsi="Times New Roman" w:cs="Times New Roman"/>
                <w:noProof/>
                <w:sz w:val="24"/>
                <w:szCs w:val="24"/>
              </w:rPr>
              <w:t>Динамическое планирование персонала.</w:t>
            </w:r>
            <w:r w:rsidR="008705D5" w:rsidRPr="006339F0">
              <w:rPr>
                <w:rFonts w:ascii="Times New Roman" w:hAnsi="Times New Roman" w:cs="Times New Roman"/>
                <w:noProof/>
                <w:webHidden/>
                <w:sz w:val="24"/>
                <w:szCs w:val="24"/>
              </w:rPr>
              <w:tab/>
            </w:r>
            <w:r w:rsidR="008705D5" w:rsidRPr="006339F0">
              <w:rPr>
                <w:rFonts w:ascii="Times New Roman" w:hAnsi="Times New Roman" w:cs="Times New Roman"/>
                <w:noProof/>
                <w:webHidden/>
                <w:sz w:val="24"/>
                <w:szCs w:val="24"/>
              </w:rPr>
              <w:fldChar w:fldCharType="begin"/>
            </w:r>
            <w:r w:rsidR="008705D5" w:rsidRPr="006339F0">
              <w:rPr>
                <w:rFonts w:ascii="Times New Roman" w:hAnsi="Times New Roman" w:cs="Times New Roman"/>
                <w:noProof/>
                <w:webHidden/>
                <w:sz w:val="24"/>
                <w:szCs w:val="24"/>
              </w:rPr>
              <w:instrText xml:space="preserve"> PAGEREF _Toc39000651 \h </w:instrText>
            </w:r>
            <w:r w:rsidR="008705D5" w:rsidRPr="006339F0">
              <w:rPr>
                <w:rFonts w:ascii="Times New Roman" w:hAnsi="Times New Roman" w:cs="Times New Roman"/>
                <w:noProof/>
                <w:webHidden/>
                <w:sz w:val="24"/>
                <w:szCs w:val="24"/>
              </w:rPr>
            </w:r>
            <w:r w:rsidR="008705D5" w:rsidRPr="006339F0">
              <w:rPr>
                <w:rFonts w:ascii="Times New Roman" w:hAnsi="Times New Roman" w:cs="Times New Roman"/>
                <w:noProof/>
                <w:webHidden/>
                <w:sz w:val="24"/>
                <w:szCs w:val="24"/>
              </w:rPr>
              <w:fldChar w:fldCharType="separate"/>
            </w:r>
            <w:r w:rsidR="00F81F27">
              <w:rPr>
                <w:rFonts w:ascii="Times New Roman" w:hAnsi="Times New Roman" w:cs="Times New Roman"/>
                <w:noProof/>
                <w:webHidden/>
                <w:sz w:val="24"/>
                <w:szCs w:val="24"/>
              </w:rPr>
              <w:t>34</w:t>
            </w:r>
            <w:r w:rsidR="008705D5" w:rsidRPr="006339F0">
              <w:rPr>
                <w:rFonts w:ascii="Times New Roman" w:hAnsi="Times New Roman" w:cs="Times New Roman"/>
                <w:noProof/>
                <w:webHidden/>
                <w:sz w:val="24"/>
                <w:szCs w:val="24"/>
              </w:rPr>
              <w:fldChar w:fldCharType="end"/>
            </w:r>
          </w:hyperlink>
        </w:p>
        <w:p w14:paraId="58E433EA" w14:textId="0D1063F6" w:rsidR="00E90ADA" w:rsidRDefault="00E90ADA">
          <w:r w:rsidRPr="006339F0">
            <w:rPr>
              <w:b/>
              <w:bCs/>
            </w:rPr>
            <w:fldChar w:fldCharType="end"/>
          </w:r>
        </w:p>
      </w:sdtContent>
    </w:sdt>
    <w:p w14:paraId="45A88301" w14:textId="77777777" w:rsidR="00000E7F" w:rsidRPr="00E90ADA" w:rsidRDefault="00000E7F" w:rsidP="00E90ADA">
      <w:pPr>
        <w:jc w:val="both"/>
      </w:pPr>
    </w:p>
    <w:p w14:paraId="6CB6A5E3" w14:textId="77777777" w:rsidR="00EE71C0" w:rsidRPr="00557D95" w:rsidRDefault="00EE71C0" w:rsidP="004A5FE0">
      <w:pPr>
        <w:jc w:val="both"/>
        <w:rPr>
          <w:b/>
        </w:rPr>
      </w:pPr>
    </w:p>
    <w:p w14:paraId="3606DE37" w14:textId="77777777" w:rsidR="00B2674F" w:rsidRPr="00557D95" w:rsidRDefault="00B2674F" w:rsidP="004A5FE0">
      <w:pPr>
        <w:jc w:val="both"/>
        <w:rPr>
          <w:b/>
        </w:rPr>
      </w:pPr>
    </w:p>
    <w:p w14:paraId="4087BB6C" w14:textId="77777777" w:rsidR="00B2674F" w:rsidRPr="00557D95" w:rsidRDefault="00B2674F" w:rsidP="004A5FE0">
      <w:pPr>
        <w:jc w:val="both"/>
        <w:rPr>
          <w:b/>
        </w:rPr>
      </w:pPr>
    </w:p>
    <w:p w14:paraId="322DF71A" w14:textId="77777777" w:rsidR="00B2674F" w:rsidRPr="00557D95" w:rsidRDefault="00B2674F" w:rsidP="004A5FE0">
      <w:pPr>
        <w:jc w:val="both"/>
        <w:rPr>
          <w:b/>
        </w:rPr>
      </w:pPr>
    </w:p>
    <w:p w14:paraId="286D6442" w14:textId="77777777" w:rsidR="00C42260" w:rsidRPr="00557D95" w:rsidRDefault="00C42260" w:rsidP="004A5FE0">
      <w:pPr>
        <w:jc w:val="both"/>
        <w:rPr>
          <w:b/>
        </w:rPr>
      </w:pPr>
    </w:p>
    <w:p w14:paraId="07ABFA38" w14:textId="77777777" w:rsidR="00C42260" w:rsidRPr="00557D95" w:rsidRDefault="00C42260" w:rsidP="004A5FE0">
      <w:pPr>
        <w:jc w:val="both"/>
        <w:rPr>
          <w:b/>
        </w:rPr>
      </w:pPr>
    </w:p>
    <w:p w14:paraId="6BAAD955" w14:textId="77777777" w:rsidR="00BB3725" w:rsidRPr="00557D95" w:rsidRDefault="00BB3725" w:rsidP="004A5FE0">
      <w:pPr>
        <w:jc w:val="both"/>
        <w:rPr>
          <w:b/>
        </w:rPr>
      </w:pPr>
    </w:p>
    <w:p w14:paraId="14608B6A" w14:textId="77777777" w:rsidR="00BB3725" w:rsidRPr="00557D95" w:rsidRDefault="00BB3725" w:rsidP="004A5FE0">
      <w:pPr>
        <w:jc w:val="both"/>
        <w:rPr>
          <w:b/>
        </w:rPr>
      </w:pPr>
    </w:p>
    <w:p w14:paraId="56D12CF6" w14:textId="77777777" w:rsidR="00186590" w:rsidRPr="00557D95" w:rsidRDefault="00186590" w:rsidP="004A5FE0">
      <w:pPr>
        <w:jc w:val="both"/>
        <w:rPr>
          <w:b/>
        </w:rPr>
      </w:pPr>
    </w:p>
    <w:p w14:paraId="31B6AFD6" w14:textId="77777777" w:rsidR="00186590" w:rsidRDefault="00186590" w:rsidP="004A5FE0">
      <w:pPr>
        <w:jc w:val="both"/>
        <w:rPr>
          <w:b/>
        </w:rPr>
      </w:pPr>
    </w:p>
    <w:p w14:paraId="48846FBF" w14:textId="35AD3FBE" w:rsidR="00F11F94" w:rsidRDefault="00F11F94" w:rsidP="004A5FE0">
      <w:pPr>
        <w:jc w:val="both"/>
        <w:rPr>
          <w:b/>
        </w:rPr>
      </w:pPr>
    </w:p>
    <w:p w14:paraId="52732647" w14:textId="26904BDC" w:rsidR="00E2635D" w:rsidRDefault="00E2635D" w:rsidP="004A5FE0">
      <w:pPr>
        <w:jc w:val="both"/>
        <w:rPr>
          <w:b/>
        </w:rPr>
      </w:pPr>
    </w:p>
    <w:p w14:paraId="08BAF724" w14:textId="07A7C6BF" w:rsidR="00E2635D" w:rsidRDefault="00E2635D" w:rsidP="004A5FE0">
      <w:pPr>
        <w:jc w:val="both"/>
        <w:rPr>
          <w:b/>
        </w:rPr>
      </w:pPr>
    </w:p>
    <w:p w14:paraId="4A80365F" w14:textId="33B2C210" w:rsidR="00E2635D" w:rsidRDefault="00E2635D" w:rsidP="004A5FE0">
      <w:pPr>
        <w:jc w:val="both"/>
        <w:rPr>
          <w:b/>
        </w:rPr>
      </w:pPr>
    </w:p>
    <w:p w14:paraId="6BCBBAB3" w14:textId="01C64B89" w:rsidR="00E2635D" w:rsidRDefault="00E2635D" w:rsidP="004A5FE0">
      <w:pPr>
        <w:jc w:val="both"/>
        <w:rPr>
          <w:b/>
        </w:rPr>
      </w:pPr>
    </w:p>
    <w:p w14:paraId="2F4C6677" w14:textId="2103B6B5" w:rsidR="00E2635D" w:rsidRDefault="00E2635D" w:rsidP="004A5FE0">
      <w:pPr>
        <w:jc w:val="both"/>
        <w:rPr>
          <w:b/>
        </w:rPr>
      </w:pPr>
    </w:p>
    <w:p w14:paraId="2684EF35" w14:textId="54D99999" w:rsidR="00E2635D" w:rsidRDefault="00E2635D" w:rsidP="004A5FE0">
      <w:pPr>
        <w:jc w:val="both"/>
        <w:rPr>
          <w:b/>
        </w:rPr>
      </w:pPr>
    </w:p>
    <w:p w14:paraId="3AE65827" w14:textId="31D09447" w:rsidR="00E2635D" w:rsidRDefault="00E2635D" w:rsidP="004A5FE0">
      <w:pPr>
        <w:jc w:val="both"/>
        <w:rPr>
          <w:b/>
        </w:rPr>
      </w:pPr>
    </w:p>
    <w:p w14:paraId="29D545E8" w14:textId="75E78E26" w:rsidR="00E2635D" w:rsidRDefault="00E2635D" w:rsidP="004A5FE0">
      <w:pPr>
        <w:jc w:val="both"/>
        <w:rPr>
          <w:b/>
        </w:rPr>
      </w:pPr>
    </w:p>
    <w:p w14:paraId="4F4542D6" w14:textId="77777777" w:rsidR="00E2635D" w:rsidRDefault="00E2635D" w:rsidP="004A5FE0">
      <w:pPr>
        <w:jc w:val="both"/>
        <w:rPr>
          <w:b/>
        </w:rPr>
      </w:pPr>
    </w:p>
    <w:p w14:paraId="1BBFC569" w14:textId="77777777" w:rsidR="00F11F94" w:rsidRDefault="00F11F94" w:rsidP="004A5FE0">
      <w:pPr>
        <w:jc w:val="both"/>
        <w:rPr>
          <w:b/>
        </w:rPr>
      </w:pPr>
    </w:p>
    <w:p w14:paraId="27050A83" w14:textId="1C623E3E" w:rsidR="00F11F94" w:rsidRDefault="00F11F94" w:rsidP="004A5FE0">
      <w:pPr>
        <w:jc w:val="both"/>
        <w:rPr>
          <w:b/>
        </w:rPr>
      </w:pPr>
    </w:p>
    <w:p w14:paraId="7FFA87BE" w14:textId="49367F35" w:rsidR="000A213D" w:rsidRDefault="000A213D" w:rsidP="004A5FE0">
      <w:pPr>
        <w:jc w:val="both"/>
        <w:rPr>
          <w:b/>
        </w:rPr>
      </w:pPr>
    </w:p>
    <w:p w14:paraId="4ABADF68" w14:textId="77777777" w:rsidR="000A213D" w:rsidRPr="00557D95" w:rsidRDefault="000A213D" w:rsidP="004A5FE0">
      <w:pPr>
        <w:jc w:val="both"/>
        <w:rPr>
          <w:b/>
        </w:rPr>
      </w:pPr>
    </w:p>
    <w:p w14:paraId="0771145E" w14:textId="77777777" w:rsidR="00C42260" w:rsidRPr="00557D95" w:rsidRDefault="00BB3725" w:rsidP="00557D95">
      <w:pPr>
        <w:pStyle w:val="2"/>
      </w:pPr>
      <w:bookmarkStart w:id="0" w:name="_Toc39000640"/>
      <w:r w:rsidRPr="00557D95">
        <w:t xml:space="preserve">Раздел 1: </w:t>
      </w:r>
      <w:r w:rsidR="003A4051" w:rsidRPr="00557D95">
        <w:t>Общее</w:t>
      </w:r>
      <w:bookmarkEnd w:id="0"/>
    </w:p>
    <w:p w14:paraId="18270649" w14:textId="77777777" w:rsidR="003A4051" w:rsidRPr="00674B0B" w:rsidRDefault="00E90ADA" w:rsidP="00F1497E">
      <w:pPr>
        <w:pStyle w:val="2"/>
        <w:numPr>
          <w:ilvl w:val="1"/>
          <w:numId w:val="42"/>
        </w:numPr>
        <w:rPr>
          <w:sz w:val="24"/>
          <w:szCs w:val="24"/>
        </w:rPr>
      </w:pPr>
      <w:r w:rsidRPr="00674B0B">
        <w:rPr>
          <w:sz w:val="24"/>
          <w:szCs w:val="24"/>
        </w:rPr>
        <w:t xml:space="preserve"> </w:t>
      </w:r>
      <w:bookmarkStart w:id="1" w:name="_Toc39000641"/>
      <w:r w:rsidR="004A5FE0" w:rsidRPr="00674B0B">
        <w:rPr>
          <w:sz w:val="24"/>
          <w:szCs w:val="24"/>
        </w:rPr>
        <w:t>Введение</w:t>
      </w:r>
      <w:bookmarkEnd w:id="1"/>
    </w:p>
    <w:p w14:paraId="2C28D179" w14:textId="55206CA1" w:rsidR="005E6F35" w:rsidRPr="00674B0B" w:rsidRDefault="005E6F35" w:rsidP="005E6F35">
      <w:pPr>
        <w:pStyle w:val="ac"/>
        <w:ind w:firstLine="708"/>
        <w:jc w:val="both"/>
        <w:rPr>
          <w:rFonts w:ascii="Times New Roman" w:hAnsi="Times New Roman" w:cs="Times New Roman"/>
          <w:sz w:val="24"/>
          <w:szCs w:val="24"/>
        </w:rPr>
      </w:pPr>
      <w:r w:rsidRPr="00674B0B">
        <w:rPr>
          <w:rFonts w:ascii="Times New Roman" w:hAnsi="Times New Roman" w:cs="Times New Roman"/>
          <w:sz w:val="24"/>
          <w:szCs w:val="24"/>
        </w:rPr>
        <w:t xml:space="preserve">В связи с угрозой распространения новой коронавирусной инфекции (COVID-19) </w:t>
      </w:r>
      <w:r w:rsidR="00AB23F4" w:rsidRPr="00674B0B">
        <w:rPr>
          <w:rFonts w:ascii="Times New Roman" w:hAnsi="Times New Roman" w:cs="Times New Roman"/>
          <w:sz w:val="24"/>
          <w:szCs w:val="24"/>
        </w:rPr>
        <w:t>Г</w:t>
      </w:r>
      <w:r w:rsidRPr="00674B0B">
        <w:rPr>
          <w:rFonts w:ascii="Times New Roman" w:hAnsi="Times New Roman" w:cs="Times New Roman"/>
          <w:sz w:val="24"/>
          <w:szCs w:val="24"/>
        </w:rPr>
        <w:t xml:space="preserve">лавным государственным санитарным врачом Российской Федерации в </w:t>
      </w:r>
      <w:r w:rsidR="00AB23F4" w:rsidRPr="00674B0B">
        <w:rPr>
          <w:rFonts w:ascii="Times New Roman" w:hAnsi="Times New Roman" w:cs="Times New Roman"/>
          <w:sz w:val="24"/>
          <w:szCs w:val="24"/>
        </w:rPr>
        <w:t>П</w:t>
      </w:r>
      <w:r w:rsidRPr="00674B0B">
        <w:rPr>
          <w:rFonts w:ascii="Times New Roman" w:hAnsi="Times New Roman" w:cs="Times New Roman"/>
          <w:sz w:val="24"/>
          <w:szCs w:val="24"/>
        </w:rPr>
        <w:t>остановлениях от 13</w:t>
      </w:r>
      <w:r w:rsidR="00AE2D8C" w:rsidRPr="00674B0B">
        <w:rPr>
          <w:rFonts w:ascii="Times New Roman" w:hAnsi="Times New Roman" w:cs="Times New Roman"/>
          <w:sz w:val="24"/>
          <w:szCs w:val="24"/>
        </w:rPr>
        <w:t xml:space="preserve"> марта </w:t>
      </w:r>
      <w:r w:rsidRPr="00674B0B">
        <w:rPr>
          <w:rFonts w:ascii="Times New Roman" w:hAnsi="Times New Roman" w:cs="Times New Roman"/>
          <w:sz w:val="24"/>
          <w:szCs w:val="24"/>
        </w:rPr>
        <w:t>2020</w:t>
      </w:r>
      <w:r w:rsidR="00AE2D8C" w:rsidRPr="00674B0B">
        <w:rPr>
          <w:rFonts w:ascii="Times New Roman" w:hAnsi="Times New Roman" w:cs="Times New Roman"/>
          <w:sz w:val="24"/>
          <w:szCs w:val="24"/>
        </w:rPr>
        <w:t xml:space="preserve"> года</w:t>
      </w:r>
      <w:r w:rsidRPr="00674B0B">
        <w:rPr>
          <w:rFonts w:ascii="Times New Roman" w:hAnsi="Times New Roman" w:cs="Times New Roman"/>
          <w:sz w:val="24"/>
          <w:szCs w:val="24"/>
        </w:rPr>
        <w:t xml:space="preserve"> № 6</w:t>
      </w:r>
      <w:r w:rsidR="00AB23F4" w:rsidRPr="00674B0B">
        <w:rPr>
          <w:rFonts w:ascii="Times New Roman" w:hAnsi="Times New Roman" w:cs="Times New Roman"/>
          <w:sz w:val="24"/>
          <w:szCs w:val="24"/>
        </w:rPr>
        <w:t xml:space="preserve"> «О дополнительных мера по снижению рисков распространения </w:t>
      </w:r>
      <w:r w:rsidR="00AB23F4" w:rsidRPr="00674B0B">
        <w:rPr>
          <w:rFonts w:ascii="Times New Roman" w:hAnsi="Times New Roman" w:cs="Times New Roman"/>
          <w:sz w:val="24"/>
          <w:szCs w:val="24"/>
          <w:lang w:val="en-US"/>
        </w:rPr>
        <w:t>COVID</w:t>
      </w:r>
      <w:r w:rsidR="00AB23F4" w:rsidRPr="00674B0B">
        <w:rPr>
          <w:rFonts w:ascii="Times New Roman" w:hAnsi="Times New Roman" w:cs="Times New Roman"/>
          <w:sz w:val="24"/>
          <w:szCs w:val="24"/>
        </w:rPr>
        <w:t>-2019»</w:t>
      </w:r>
      <w:r w:rsidRPr="00674B0B">
        <w:rPr>
          <w:rFonts w:ascii="Times New Roman" w:hAnsi="Times New Roman" w:cs="Times New Roman"/>
          <w:sz w:val="24"/>
          <w:szCs w:val="24"/>
        </w:rPr>
        <w:t xml:space="preserve">, </w:t>
      </w:r>
      <w:r w:rsidR="006338C0" w:rsidRPr="00674B0B">
        <w:rPr>
          <w:rFonts w:ascii="Times New Roman" w:hAnsi="Times New Roman" w:cs="Times New Roman"/>
          <w:sz w:val="24"/>
          <w:szCs w:val="24"/>
        </w:rPr>
        <w:t>18</w:t>
      </w:r>
      <w:r w:rsidR="00AE2D8C" w:rsidRPr="00674B0B">
        <w:rPr>
          <w:rFonts w:ascii="Times New Roman" w:hAnsi="Times New Roman" w:cs="Times New Roman"/>
          <w:sz w:val="24"/>
          <w:szCs w:val="24"/>
        </w:rPr>
        <w:t xml:space="preserve"> марта </w:t>
      </w:r>
      <w:r w:rsidR="006338C0" w:rsidRPr="00674B0B">
        <w:rPr>
          <w:rFonts w:ascii="Times New Roman" w:hAnsi="Times New Roman" w:cs="Times New Roman"/>
          <w:sz w:val="24"/>
          <w:szCs w:val="24"/>
        </w:rPr>
        <w:t>2020</w:t>
      </w:r>
      <w:r w:rsidR="00AE2D8C" w:rsidRPr="00674B0B">
        <w:rPr>
          <w:rFonts w:ascii="Times New Roman" w:hAnsi="Times New Roman" w:cs="Times New Roman"/>
          <w:sz w:val="24"/>
          <w:szCs w:val="24"/>
        </w:rPr>
        <w:t xml:space="preserve"> года</w:t>
      </w:r>
      <w:r w:rsidR="006338C0" w:rsidRPr="00674B0B">
        <w:rPr>
          <w:rFonts w:ascii="Times New Roman" w:hAnsi="Times New Roman" w:cs="Times New Roman"/>
          <w:sz w:val="24"/>
          <w:szCs w:val="24"/>
        </w:rPr>
        <w:t xml:space="preserve"> № 7</w:t>
      </w:r>
      <w:r w:rsidR="00AB23F4" w:rsidRPr="00674B0B">
        <w:rPr>
          <w:rFonts w:ascii="Times New Roman" w:hAnsi="Times New Roman" w:cs="Times New Roman"/>
          <w:sz w:val="24"/>
          <w:szCs w:val="24"/>
        </w:rPr>
        <w:t xml:space="preserve"> «Об обеспечении режима изоляции в целях предотвращения распространения </w:t>
      </w:r>
      <w:r w:rsidR="00AB23F4" w:rsidRPr="00674B0B">
        <w:rPr>
          <w:rFonts w:ascii="Times New Roman" w:hAnsi="Times New Roman" w:cs="Times New Roman"/>
          <w:sz w:val="24"/>
          <w:szCs w:val="24"/>
          <w:lang w:val="en-US"/>
        </w:rPr>
        <w:t>COVID</w:t>
      </w:r>
      <w:r w:rsidR="00AB23F4" w:rsidRPr="00674B0B">
        <w:rPr>
          <w:rFonts w:ascii="Times New Roman" w:hAnsi="Times New Roman" w:cs="Times New Roman"/>
          <w:sz w:val="24"/>
          <w:szCs w:val="24"/>
        </w:rPr>
        <w:t>-2019»</w:t>
      </w:r>
      <w:r w:rsidR="006338C0" w:rsidRPr="00674B0B">
        <w:rPr>
          <w:rFonts w:ascii="Times New Roman" w:hAnsi="Times New Roman" w:cs="Times New Roman"/>
          <w:sz w:val="24"/>
          <w:szCs w:val="24"/>
        </w:rPr>
        <w:t>, 30</w:t>
      </w:r>
      <w:r w:rsidR="00AE2D8C" w:rsidRPr="00674B0B">
        <w:rPr>
          <w:rFonts w:ascii="Times New Roman" w:hAnsi="Times New Roman" w:cs="Times New Roman"/>
          <w:sz w:val="24"/>
          <w:szCs w:val="24"/>
        </w:rPr>
        <w:t xml:space="preserve"> марта </w:t>
      </w:r>
      <w:r w:rsidR="006338C0" w:rsidRPr="00674B0B">
        <w:rPr>
          <w:rFonts w:ascii="Times New Roman" w:hAnsi="Times New Roman" w:cs="Times New Roman"/>
          <w:sz w:val="24"/>
          <w:szCs w:val="24"/>
        </w:rPr>
        <w:t>2020</w:t>
      </w:r>
      <w:r w:rsidR="00AE2D8C" w:rsidRPr="00674B0B">
        <w:rPr>
          <w:rFonts w:ascii="Times New Roman" w:hAnsi="Times New Roman" w:cs="Times New Roman"/>
          <w:sz w:val="24"/>
          <w:szCs w:val="24"/>
        </w:rPr>
        <w:t xml:space="preserve"> года</w:t>
      </w:r>
      <w:r w:rsidR="006338C0" w:rsidRPr="00674B0B">
        <w:rPr>
          <w:rFonts w:ascii="Times New Roman" w:hAnsi="Times New Roman" w:cs="Times New Roman"/>
          <w:sz w:val="24"/>
          <w:szCs w:val="24"/>
        </w:rPr>
        <w:t xml:space="preserve"> № 9</w:t>
      </w:r>
      <w:r w:rsidR="00AB23F4" w:rsidRPr="00674B0B">
        <w:rPr>
          <w:rFonts w:ascii="Times New Roman" w:hAnsi="Times New Roman" w:cs="Times New Roman"/>
          <w:sz w:val="24"/>
          <w:szCs w:val="24"/>
        </w:rPr>
        <w:t xml:space="preserve"> «О дополнительных мерах по недопущению распространения </w:t>
      </w:r>
      <w:r w:rsidR="00AB23F4" w:rsidRPr="00674B0B">
        <w:rPr>
          <w:rFonts w:ascii="Times New Roman" w:hAnsi="Times New Roman" w:cs="Times New Roman"/>
          <w:sz w:val="24"/>
          <w:szCs w:val="24"/>
          <w:lang w:val="en-US"/>
        </w:rPr>
        <w:t>COVID</w:t>
      </w:r>
      <w:r w:rsidR="00AB23F4" w:rsidRPr="00674B0B">
        <w:rPr>
          <w:rFonts w:ascii="Times New Roman" w:hAnsi="Times New Roman" w:cs="Times New Roman"/>
          <w:sz w:val="24"/>
          <w:szCs w:val="24"/>
        </w:rPr>
        <w:t>-2019»</w:t>
      </w:r>
      <w:r w:rsidR="000D32CA" w:rsidRPr="00AA6308">
        <w:rPr>
          <w:rFonts w:ascii="Times New Roman" w:hAnsi="Times New Roman" w:cs="Times New Roman"/>
          <w:sz w:val="24"/>
          <w:szCs w:val="24"/>
        </w:rPr>
        <w:t xml:space="preserve"> высшим должностным лицам субъектов Российской Федерации</w:t>
      </w:r>
      <w:r w:rsidR="006338C0" w:rsidRPr="00674B0B">
        <w:rPr>
          <w:rFonts w:ascii="Times New Roman" w:hAnsi="Times New Roman" w:cs="Times New Roman"/>
          <w:sz w:val="24"/>
          <w:szCs w:val="24"/>
        </w:rPr>
        <w:t xml:space="preserve"> </w:t>
      </w:r>
      <w:r w:rsidRPr="00674B0B">
        <w:rPr>
          <w:rFonts w:ascii="Times New Roman" w:hAnsi="Times New Roman" w:cs="Times New Roman"/>
          <w:sz w:val="24"/>
          <w:szCs w:val="24"/>
        </w:rPr>
        <w:t xml:space="preserve">было предписано обеспечить своевременное введение ограничительных мероприятий, в том числе ограничение массовых мероприятий, а также режим самоизоляции. </w:t>
      </w:r>
    </w:p>
    <w:p w14:paraId="34F8D637" w14:textId="77777777" w:rsidR="005E6F35" w:rsidRPr="00674B0B" w:rsidRDefault="005E6F35" w:rsidP="005E6F35">
      <w:pPr>
        <w:pStyle w:val="ac"/>
        <w:jc w:val="both"/>
        <w:rPr>
          <w:rFonts w:ascii="Times New Roman" w:hAnsi="Times New Roman" w:cs="Times New Roman"/>
          <w:color w:val="1F497D"/>
          <w:sz w:val="24"/>
          <w:szCs w:val="24"/>
        </w:rPr>
      </w:pPr>
    </w:p>
    <w:p w14:paraId="493ECBDB" w14:textId="77777777" w:rsidR="005E6F35" w:rsidRPr="00674B0B" w:rsidRDefault="005E6F35" w:rsidP="005E6F35">
      <w:pPr>
        <w:shd w:val="clear" w:color="auto" w:fill="FFFFFF"/>
        <w:ind w:firstLine="708"/>
        <w:jc w:val="both"/>
        <w:rPr>
          <w:lang w:val="ru-RU"/>
        </w:rPr>
      </w:pPr>
      <w:r w:rsidRPr="00674B0B">
        <w:rPr>
          <w:lang w:val="ru-RU"/>
        </w:rPr>
        <w:t>Государственные органы исполнительной власти всех 85 регионов России приняли решение о введении режима повышенной готовности из-за угрозы распространения новой коронавирусной инфекции.</w:t>
      </w:r>
    </w:p>
    <w:p w14:paraId="091F5C2A" w14:textId="77C2EA9A" w:rsidR="005E6F35" w:rsidRPr="00674B0B" w:rsidRDefault="005E6F35" w:rsidP="005E6F35">
      <w:pPr>
        <w:shd w:val="clear" w:color="auto" w:fill="FFFFFF"/>
        <w:ind w:firstLine="708"/>
        <w:jc w:val="both"/>
        <w:rPr>
          <w:lang w:val="ru-RU"/>
        </w:rPr>
      </w:pPr>
      <w:r w:rsidRPr="00674B0B">
        <w:rPr>
          <w:lang w:val="ru-RU"/>
        </w:rPr>
        <w:t>Установлено, что распространение новой коронавирусной инфекции (</w:t>
      </w:r>
      <w:r w:rsidRPr="00674B0B">
        <w:t>COVID</w:t>
      </w:r>
      <w:r w:rsidRPr="00674B0B">
        <w:rPr>
          <w:lang w:val="ru-RU"/>
        </w:rPr>
        <w:t>-2019)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w:t>
      </w:r>
      <w:r w:rsidR="000E016E" w:rsidRPr="00674B0B">
        <w:rPr>
          <w:lang w:val="ru-RU"/>
        </w:rPr>
        <w:t>ода</w:t>
      </w:r>
      <w:r w:rsidRPr="00674B0B">
        <w:rPr>
          <w:lang w:val="ru-RU"/>
        </w:rPr>
        <w:t xml:space="preserve"> № 68-ФЗ «О защите населения и территорий от чрезвычайных ситуаций природного и техногенного характера»,</w:t>
      </w:r>
      <w:r w:rsidR="00E50E9C" w:rsidRPr="00674B0B">
        <w:rPr>
          <w:lang w:val="ru-RU"/>
        </w:rPr>
        <w:t xml:space="preserve"> </w:t>
      </w:r>
      <w:r w:rsidRPr="00674B0B">
        <w:rPr>
          <w:lang w:val="ru-RU"/>
        </w:rPr>
        <w:t>который является обстоятельством непреодолимой силы.</w:t>
      </w:r>
    </w:p>
    <w:p w14:paraId="131F754D" w14:textId="77777777" w:rsidR="005E6F35" w:rsidRPr="00674B0B" w:rsidRDefault="005E6F35" w:rsidP="005E6F35">
      <w:pPr>
        <w:shd w:val="clear" w:color="auto" w:fill="FFFFFF"/>
        <w:ind w:firstLine="708"/>
        <w:jc w:val="both"/>
        <w:rPr>
          <w:lang w:val="ru-RU"/>
        </w:rPr>
      </w:pPr>
      <w:r w:rsidRPr="00674B0B">
        <w:rPr>
          <w:lang w:val="ru-RU"/>
        </w:rPr>
        <w:t>В этой связи региональными органами власти в области физической культуры и спорта приняты решения о введении режима повышенной готовности, отменены или перенесены спортивные мероприятия различного статуса. Ограничительные меры последовательно усиливались и продлевались в связи с ухудшением эпидемиологической обстановки и сохранением угрозы распространения новой коронавирусной инфекции.</w:t>
      </w:r>
    </w:p>
    <w:p w14:paraId="38E3CDBC" w14:textId="553115BA" w:rsidR="005E6F35" w:rsidRPr="00674B0B" w:rsidRDefault="005E6F35" w:rsidP="00090DCF">
      <w:pPr>
        <w:pStyle w:val="ac"/>
        <w:spacing w:line="276" w:lineRule="auto"/>
        <w:jc w:val="both"/>
        <w:rPr>
          <w:rFonts w:ascii="Times New Roman" w:hAnsi="Times New Roman" w:cs="Times New Roman"/>
          <w:sz w:val="24"/>
          <w:szCs w:val="24"/>
        </w:rPr>
      </w:pPr>
      <w:r w:rsidRPr="00674B0B">
        <w:rPr>
          <w:rFonts w:ascii="Times New Roman" w:hAnsi="Times New Roman" w:cs="Times New Roman"/>
          <w:sz w:val="24"/>
          <w:szCs w:val="24"/>
        </w:rPr>
        <w:t>            Приказом Министерства спорта Российской Федерации от 16</w:t>
      </w:r>
      <w:r w:rsidR="000E016E" w:rsidRPr="00674B0B">
        <w:rPr>
          <w:rFonts w:ascii="Times New Roman" w:hAnsi="Times New Roman" w:cs="Times New Roman"/>
          <w:sz w:val="24"/>
          <w:szCs w:val="24"/>
        </w:rPr>
        <w:t xml:space="preserve"> марта </w:t>
      </w:r>
      <w:r w:rsidRPr="00674B0B">
        <w:rPr>
          <w:rFonts w:ascii="Times New Roman" w:hAnsi="Times New Roman" w:cs="Times New Roman"/>
          <w:sz w:val="24"/>
          <w:szCs w:val="24"/>
        </w:rPr>
        <w:t>2020</w:t>
      </w:r>
      <w:r w:rsidR="000E016E" w:rsidRPr="00674B0B">
        <w:rPr>
          <w:rFonts w:ascii="Times New Roman" w:hAnsi="Times New Roman" w:cs="Times New Roman"/>
          <w:sz w:val="24"/>
          <w:szCs w:val="24"/>
        </w:rPr>
        <w:t xml:space="preserve"> года </w:t>
      </w:r>
      <w:r w:rsidRPr="00674B0B">
        <w:rPr>
          <w:rFonts w:ascii="Times New Roman" w:hAnsi="Times New Roman" w:cs="Times New Roman"/>
          <w:sz w:val="24"/>
          <w:szCs w:val="24"/>
        </w:rPr>
        <w:t xml:space="preserve"> </w:t>
      </w:r>
      <w:r w:rsidR="000E016E" w:rsidRPr="00674B0B">
        <w:rPr>
          <w:rFonts w:ascii="Times New Roman" w:hAnsi="Times New Roman" w:cs="Times New Roman"/>
          <w:sz w:val="24"/>
          <w:szCs w:val="24"/>
        </w:rPr>
        <w:br/>
      </w:r>
      <w:r w:rsidRPr="00674B0B">
        <w:rPr>
          <w:rFonts w:ascii="Times New Roman" w:hAnsi="Times New Roman" w:cs="Times New Roman"/>
          <w:sz w:val="24"/>
          <w:szCs w:val="24"/>
        </w:rPr>
        <w:t>№ 216</w:t>
      </w:r>
      <w:r w:rsidR="000E016E" w:rsidRPr="00674B0B">
        <w:rPr>
          <w:rFonts w:ascii="Times New Roman" w:hAnsi="Times New Roman" w:cs="Times New Roman"/>
          <w:sz w:val="24"/>
          <w:szCs w:val="24"/>
        </w:rPr>
        <w:t xml:space="preserve"> «Об отмене или переносе спортивных соревнований на территории Российской Федерации в целях предупреждения и распространения коронавирусной инфекции (</w:t>
      </w:r>
      <w:r w:rsidR="000E016E" w:rsidRPr="00674B0B">
        <w:rPr>
          <w:rFonts w:ascii="Times New Roman" w:hAnsi="Times New Roman" w:cs="Times New Roman"/>
          <w:sz w:val="24"/>
          <w:szCs w:val="24"/>
          <w:lang w:val="en-US"/>
        </w:rPr>
        <w:t>COVID</w:t>
      </w:r>
      <w:r w:rsidR="000E016E" w:rsidRPr="00674B0B">
        <w:rPr>
          <w:rFonts w:ascii="Times New Roman" w:hAnsi="Times New Roman" w:cs="Times New Roman"/>
          <w:sz w:val="24"/>
          <w:szCs w:val="24"/>
        </w:rPr>
        <w:t>-19)»</w:t>
      </w:r>
      <w:r w:rsidRPr="00674B0B">
        <w:rPr>
          <w:rFonts w:ascii="Times New Roman" w:hAnsi="Times New Roman" w:cs="Times New Roman"/>
          <w:sz w:val="24"/>
          <w:szCs w:val="24"/>
        </w:rPr>
        <w:t xml:space="preserve"> общероссийским спортивным федерациям было рекомендовано отменить или перенести с 21</w:t>
      </w:r>
      <w:r w:rsidR="000E016E" w:rsidRPr="00674B0B">
        <w:rPr>
          <w:rFonts w:ascii="Times New Roman" w:hAnsi="Times New Roman" w:cs="Times New Roman"/>
          <w:sz w:val="24"/>
          <w:szCs w:val="24"/>
        </w:rPr>
        <w:t xml:space="preserve"> марта </w:t>
      </w:r>
      <w:r w:rsidRPr="00674B0B">
        <w:rPr>
          <w:rFonts w:ascii="Times New Roman" w:hAnsi="Times New Roman" w:cs="Times New Roman"/>
          <w:sz w:val="24"/>
          <w:szCs w:val="24"/>
        </w:rPr>
        <w:t>2020</w:t>
      </w:r>
      <w:r w:rsidR="000E016E" w:rsidRPr="00674B0B">
        <w:rPr>
          <w:rFonts w:ascii="Times New Roman" w:hAnsi="Times New Roman" w:cs="Times New Roman"/>
          <w:sz w:val="24"/>
          <w:szCs w:val="24"/>
        </w:rPr>
        <w:t xml:space="preserve"> года</w:t>
      </w:r>
      <w:r w:rsidRPr="00674B0B">
        <w:rPr>
          <w:rFonts w:ascii="Times New Roman" w:hAnsi="Times New Roman" w:cs="Times New Roman"/>
          <w:sz w:val="24"/>
          <w:szCs w:val="24"/>
        </w:rPr>
        <w:t xml:space="preserve"> до особого распоряжения проведение на территории Российской Федерации всех официальных спортивных соревнований.</w:t>
      </w:r>
    </w:p>
    <w:p w14:paraId="16587912" w14:textId="77777777" w:rsidR="005E6F35" w:rsidRPr="00674B0B" w:rsidRDefault="005E6F35" w:rsidP="00090DCF">
      <w:pPr>
        <w:pStyle w:val="ac"/>
        <w:spacing w:line="276" w:lineRule="auto"/>
        <w:jc w:val="both"/>
        <w:rPr>
          <w:rFonts w:ascii="Times New Roman" w:hAnsi="Times New Roman" w:cs="Times New Roman"/>
          <w:color w:val="000000"/>
          <w:sz w:val="24"/>
          <w:szCs w:val="24"/>
        </w:rPr>
      </w:pPr>
    </w:p>
    <w:p w14:paraId="5B295DDC" w14:textId="2E4CA7DA" w:rsidR="003A4051" w:rsidRPr="00674B0B" w:rsidRDefault="005E6F35" w:rsidP="00090DCF">
      <w:pPr>
        <w:pStyle w:val="ac"/>
        <w:spacing w:line="276" w:lineRule="auto"/>
        <w:jc w:val="both"/>
        <w:rPr>
          <w:rFonts w:ascii="Times New Roman" w:hAnsi="Times New Roman" w:cs="Times New Roman"/>
          <w:sz w:val="24"/>
          <w:szCs w:val="24"/>
        </w:rPr>
      </w:pPr>
      <w:r w:rsidRPr="00674B0B">
        <w:rPr>
          <w:rFonts w:ascii="Times New Roman" w:hAnsi="Times New Roman" w:cs="Times New Roman"/>
          <w:sz w:val="24"/>
          <w:szCs w:val="24"/>
        </w:rPr>
        <w:t xml:space="preserve">            17 марта 2020 года на заседании Бюро Исполкома </w:t>
      </w:r>
      <w:r w:rsidR="00265624" w:rsidRPr="00674B0B">
        <w:rPr>
          <w:rFonts w:ascii="Times New Roman" w:hAnsi="Times New Roman" w:cs="Times New Roman"/>
          <w:sz w:val="24"/>
          <w:szCs w:val="24"/>
        </w:rPr>
        <w:t>Общероссийской общественной организации «Российский футбольный союз» (далее – «РФС»)</w:t>
      </w:r>
      <w:r w:rsidRPr="00674B0B">
        <w:rPr>
          <w:rFonts w:ascii="Times New Roman" w:hAnsi="Times New Roman" w:cs="Times New Roman"/>
          <w:sz w:val="24"/>
          <w:szCs w:val="24"/>
        </w:rPr>
        <w:t xml:space="preserve"> было принято решение о приостановлении с 17</w:t>
      </w:r>
      <w:r w:rsidR="00265624" w:rsidRPr="00674B0B">
        <w:rPr>
          <w:rFonts w:ascii="Times New Roman" w:hAnsi="Times New Roman" w:cs="Times New Roman"/>
          <w:sz w:val="24"/>
          <w:szCs w:val="24"/>
        </w:rPr>
        <w:t xml:space="preserve"> марта </w:t>
      </w:r>
      <w:r w:rsidRPr="00674B0B">
        <w:rPr>
          <w:rFonts w:ascii="Times New Roman" w:hAnsi="Times New Roman" w:cs="Times New Roman"/>
          <w:sz w:val="24"/>
          <w:szCs w:val="24"/>
        </w:rPr>
        <w:t>2020</w:t>
      </w:r>
      <w:r w:rsidR="00265624" w:rsidRPr="00674B0B">
        <w:rPr>
          <w:rFonts w:ascii="Times New Roman" w:hAnsi="Times New Roman" w:cs="Times New Roman"/>
          <w:sz w:val="24"/>
          <w:szCs w:val="24"/>
        </w:rPr>
        <w:t xml:space="preserve"> года</w:t>
      </w:r>
      <w:r w:rsidRPr="00674B0B">
        <w:rPr>
          <w:rFonts w:ascii="Times New Roman" w:hAnsi="Times New Roman" w:cs="Times New Roman"/>
          <w:sz w:val="24"/>
          <w:szCs w:val="24"/>
        </w:rPr>
        <w:t xml:space="preserve"> по 10</w:t>
      </w:r>
      <w:r w:rsidR="00265624" w:rsidRPr="00674B0B">
        <w:rPr>
          <w:rFonts w:ascii="Times New Roman" w:hAnsi="Times New Roman" w:cs="Times New Roman"/>
          <w:sz w:val="24"/>
          <w:szCs w:val="24"/>
        </w:rPr>
        <w:t xml:space="preserve"> апреля </w:t>
      </w:r>
      <w:r w:rsidRPr="00674B0B">
        <w:rPr>
          <w:rFonts w:ascii="Times New Roman" w:hAnsi="Times New Roman" w:cs="Times New Roman"/>
          <w:sz w:val="24"/>
          <w:szCs w:val="24"/>
        </w:rPr>
        <w:t>2020</w:t>
      </w:r>
      <w:r w:rsidR="00265624" w:rsidRPr="00674B0B">
        <w:rPr>
          <w:rFonts w:ascii="Times New Roman" w:hAnsi="Times New Roman" w:cs="Times New Roman"/>
          <w:sz w:val="24"/>
          <w:szCs w:val="24"/>
        </w:rPr>
        <w:t xml:space="preserve"> года</w:t>
      </w:r>
      <w:r w:rsidRPr="00674B0B">
        <w:rPr>
          <w:rFonts w:ascii="Times New Roman" w:hAnsi="Times New Roman" w:cs="Times New Roman"/>
          <w:sz w:val="24"/>
          <w:szCs w:val="24"/>
        </w:rPr>
        <w:t xml:space="preserve"> </w:t>
      </w:r>
      <w:r w:rsidR="00C203BB" w:rsidRPr="00674B0B">
        <w:rPr>
          <w:rFonts w:ascii="Times New Roman" w:hAnsi="Times New Roman" w:cs="Times New Roman"/>
          <w:sz w:val="24"/>
          <w:szCs w:val="24"/>
        </w:rPr>
        <w:t>включительно проведения</w:t>
      </w:r>
      <w:r w:rsidRPr="00674B0B">
        <w:rPr>
          <w:rFonts w:ascii="Times New Roman" w:hAnsi="Times New Roman" w:cs="Times New Roman"/>
          <w:sz w:val="24"/>
          <w:szCs w:val="24"/>
        </w:rPr>
        <w:t xml:space="preserve"> всех спортивных соревнований по</w:t>
      </w:r>
      <w:r w:rsidR="000A213D" w:rsidRPr="00674B0B">
        <w:rPr>
          <w:rFonts w:ascii="Times New Roman" w:hAnsi="Times New Roman" w:cs="Times New Roman"/>
          <w:sz w:val="24"/>
          <w:szCs w:val="24"/>
        </w:rPr>
        <w:t xml:space="preserve"> виду спорта</w:t>
      </w:r>
      <w:r w:rsidRPr="00674B0B">
        <w:rPr>
          <w:rFonts w:ascii="Times New Roman" w:hAnsi="Times New Roman" w:cs="Times New Roman"/>
          <w:sz w:val="24"/>
          <w:szCs w:val="24"/>
        </w:rPr>
        <w:t xml:space="preserve"> </w:t>
      </w:r>
      <w:r w:rsidR="000A213D" w:rsidRPr="00674B0B">
        <w:rPr>
          <w:rFonts w:ascii="Times New Roman" w:hAnsi="Times New Roman" w:cs="Times New Roman"/>
          <w:sz w:val="24"/>
          <w:szCs w:val="24"/>
        </w:rPr>
        <w:t>«</w:t>
      </w:r>
      <w:r w:rsidRPr="00674B0B">
        <w:rPr>
          <w:rFonts w:ascii="Times New Roman" w:hAnsi="Times New Roman" w:cs="Times New Roman"/>
          <w:sz w:val="24"/>
          <w:szCs w:val="24"/>
        </w:rPr>
        <w:t>футбол</w:t>
      </w:r>
      <w:r w:rsidR="000A213D" w:rsidRPr="00674B0B">
        <w:rPr>
          <w:rFonts w:ascii="Times New Roman" w:hAnsi="Times New Roman" w:cs="Times New Roman"/>
          <w:sz w:val="24"/>
          <w:szCs w:val="24"/>
        </w:rPr>
        <w:t xml:space="preserve">» (включая все разновидности/дисциплины, за исключением спортивных соревнований по дисциплине «интерактивный футбол», проводимых в режиме </w:t>
      </w:r>
      <w:r w:rsidR="000A213D" w:rsidRPr="00674B0B">
        <w:rPr>
          <w:rFonts w:ascii="Times New Roman" w:hAnsi="Times New Roman" w:cs="Times New Roman"/>
          <w:sz w:val="24"/>
          <w:szCs w:val="24"/>
          <w:lang w:val="en-US"/>
        </w:rPr>
        <w:t>online</w:t>
      </w:r>
      <w:r w:rsidR="000A213D" w:rsidRPr="00674B0B">
        <w:rPr>
          <w:rFonts w:ascii="Times New Roman" w:hAnsi="Times New Roman" w:cs="Times New Roman"/>
          <w:sz w:val="24"/>
          <w:szCs w:val="24"/>
        </w:rPr>
        <w:t>)</w:t>
      </w:r>
      <w:r w:rsidRPr="00674B0B">
        <w:rPr>
          <w:rFonts w:ascii="Times New Roman" w:hAnsi="Times New Roman" w:cs="Times New Roman"/>
          <w:sz w:val="24"/>
          <w:szCs w:val="24"/>
        </w:rPr>
        <w:t xml:space="preserve">, проводимых под эгидой РФС, в том числе </w:t>
      </w:r>
      <w:r w:rsidR="006338C0" w:rsidRPr="00674B0B">
        <w:rPr>
          <w:rFonts w:ascii="Times New Roman" w:hAnsi="Times New Roman" w:cs="Times New Roman"/>
          <w:sz w:val="24"/>
          <w:szCs w:val="24"/>
        </w:rPr>
        <w:t>соревнований</w:t>
      </w:r>
      <w:r w:rsidRPr="00674B0B">
        <w:rPr>
          <w:rFonts w:ascii="Times New Roman" w:hAnsi="Times New Roman" w:cs="Times New Roman"/>
          <w:sz w:val="24"/>
          <w:szCs w:val="24"/>
        </w:rPr>
        <w:t>, организуемы</w:t>
      </w:r>
      <w:r w:rsidR="006338C0" w:rsidRPr="00674B0B">
        <w:rPr>
          <w:rFonts w:ascii="Times New Roman" w:hAnsi="Times New Roman" w:cs="Times New Roman"/>
          <w:sz w:val="24"/>
          <w:szCs w:val="24"/>
        </w:rPr>
        <w:t>х</w:t>
      </w:r>
      <w:r w:rsidRPr="00674B0B">
        <w:rPr>
          <w:rFonts w:ascii="Times New Roman" w:hAnsi="Times New Roman" w:cs="Times New Roman"/>
          <w:sz w:val="24"/>
          <w:szCs w:val="24"/>
        </w:rPr>
        <w:t>/</w:t>
      </w:r>
      <w:r w:rsidR="006338C0" w:rsidRPr="00674B0B">
        <w:rPr>
          <w:rFonts w:ascii="Times New Roman" w:hAnsi="Times New Roman" w:cs="Times New Roman"/>
          <w:sz w:val="24"/>
          <w:szCs w:val="24"/>
        </w:rPr>
        <w:t xml:space="preserve">проводимых </w:t>
      </w:r>
      <w:r w:rsidRPr="00674B0B">
        <w:rPr>
          <w:rFonts w:ascii="Times New Roman" w:hAnsi="Times New Roman" w:cs="Times New Roman"/>
          <w:sz w:val="24"/>
          <w:szCs w:val="24"/>
        </w:rPr>
        <w:t>Лигами, межрегиональными объединениями и региональными федерациями футбола. 01 апреля 2020 года приостановление соревнований по виду спорта «футбол» было продлено по 31</w:t>
      </w:r>
      <w:r w:rsidR="00265624" w:rsidRPr="00674B0B">
        <w:rPr>
          <w:rFonts w:ascii="Times New Roman" w:hAnsi="Times New Roman" w:cs="Times New Roman"/>
          <w:sz w:val="24"/>
          <w:szCs w:val="24"/>
        </w:rPr>
        <w:t xml:space="preserve"> мая </w:t>
      </w:r>
      <w:r w:rsidRPr="00674B0B">
        <w:rPr>
          <w:rFonts w:ascii="Times New Roman" w:hAnsi="Times New Roman" w:cs="Times New Roman"/>
          <w:sz w:val="24"/>
          <w:szCs w:val="24"/>
        </w:rPr>
        <w:t>2020</w:t>
      </w:r>
      <w:r w:rsidR="00265624" w:rsidRPr="00674B0B">
        <w:rPr>
          <w:rFonts w:ascii="Times New Roman" w:hAnsi="Times New Roman" w:cs="Times New Roman"/>
          <w:sz w:val="24"/>
          <w:szCs w:val="24"/>
        </w:rPr>
        <w:t xml:space="preserve"> года</w:t>
      </w:r>
      <w:r w:rsidRPr="00674B0B">
        <w:rPr>
          <w:rFonts w:ascii="Times New Roman" w:hAnsi="Times New Roman" w:cs="Times New Roman"/>
          <w:sz w:val="24"/>
          <w:szCs w:val="24"/>
        </w:rPr>
        <w:t xml:space="preserve"> включительно. Аналогичные решения о приостановлении </w:t>
      </w:r>
      <w:r w:rsidR="006338C0" w:rsidRPr="00674B0B">
        <w:rPr>
          <w:rFonts w:ascii="Times New Roman" w:hAnsi="Times New Roman" w:cs="Times New Roman"/>
          <w:sz w:val="24"/>
          <w:szCs w:val="24"/>
        </w:rPr>
        <w:t>розыгрыш</w:t>
      </w:r>
      <w:r w:rsidR="00DF6ADD" w:rsidRPr="00674B0B">
        <w:rPr>
          <w:rFonts w:ascii="Times New Roman" w:hAnsi="Times New Roman" w:cs="Times New Roman"/>
          <w:sz w:val="24"/>
          <w:szCs w:val="24"/>
        </w:rPr>
        <w:t>ей</w:t>
      </w:r>
      <w:r w:rsidR="006338C0" w:rsidRPr="00674B0B">
        <w:rPr>
          <w:rFonts w:ascii="Times New Roman" w:hAnsi="Times New Roman" w:cs="Times New Roman"/>
          <w:sz w:val="24"/>
          <w:szCs w:val="24"/>
        </w:rPr>
        <w:t xml:space="preserve"> </w:t>
      </w:r>
      <w:r w:rsidRPr="00674B0B">
        <w:rPr>
          <w:rFonts w:ascii="Times New Roman" w:hAnsi="Times New Roman" w:cs="Times New Roman"/>
          <w:sz w:val="24"/>
          <w:szCs w:val="24"/>
        </w:rPr>
        <w:t xml:space="preserve">Тинькофф </w:t>
      </w:r>
      <w:r w:rsidR="00DF6ADD" w:rsidRPr="00674B0B">
        <w:rPr>
          <w:rFonts w:ascii="Times New Roman" w:hAnsi="Times New Roman" w:cs="Times New Roman"/>
          <w:sz w:val="24"/>
          <w:szCs w:val="24"/>
        </w:rPr>
        <w:lastRenderedPageBreak/>
        <w:t xml:space="preserve">Российской </w:t>
      </w:r>
      <w:r w:rsidRPr="00674B0B">
        <w:rPr>
          <w:rFonts w:ascii="Times New Roman" w:hAnsi="Times New Roman" w:cs="Times New Roman"/>
          <w:sz w:val="24"/>
          <w:szCs w:val="24"/>
        </w:rPr>
        <w:t>Премьер-Лиги и Молодежного первен</w:t>
      </w:r>
      <w:r w:rsidR="00C203BB" w:rsidRPr="00674B0B">
        <w:rPr>
          <w:rFonts w:ascii="Times New Roman" w:hAnsi="Times New Roman" w:cs="Times New Roman"/>
          <w:sz w:val="24"/>
          <w:szCs w:val="24"/>
        </w:rPr>
        <w:t>ства были приняты общим собранием</w:t>
      </w:r>
      <w:r w:rsidRPr="00674B0B">
        <w:rPr>
          <w:rFonts w:ascii="Times New Roman" w:hAnsi="Times New Roman" w:cs="Times New Roman"/>
          <w:sz w:val="24"/>
          <w:szCs w:val="24"/>
        </w:rPr>
        <w:t xml:space="preserve"> клубов НП «РФПЛ»</w:t>
      </w:r>
      <w:r w:rsidR="000A213D" w:rsidRPr="00674B0B">
        <w:rPr>
          <w:rFonts w:ascii="Times New Roman" w:hAnsi="Times New Roman" w:cs="Times New Roman"/>
          <w:sz w:val="24"/>
          <w:szCs w:val="24"/>
        </w:rPr>
        <w:t xml:space="preserve"> (далее – «РПЛ»)</w:t>
      </w:r>
      <w:r w:rsidRPr="00674B0B">
        <w:rPr>
          <w:rFonts w:ascii="Times New Roman" w:hAnsi="Times New Roman" w:cs="Times New Roman"/>
          <w:sz w:val="24"/>
          <w:szCs w:val="24"/>
        </w:rPr>
        <w:t>.</w:t>
      </w:r>
    </w:p>
    <w:p w14:paraId="5D02B536" w14:textId="77777777" w:rsidR="003A4051" w:rsidRPr="00674B0B" w:rsidRDefault="003A4051" w:rsidP="003A4051">
      <w:pPr>
        <w:pStyle w:val="ac"/>
        <w:ind w:firstLine="708"/>
        <w:jc w:val="both"/>
        <w:rPr>
          <w:rFonts w:ascii="Times New Roman" w:hAnsi="Times New Roman" w:cs="Times New Roman"/>
          <w:sz w:val="24"/>
          <w:szCs w:val="24"/>
        </w:rPr>
      </w:pPr>
    </w:p>
    <w:p w14:paraId="0B18E340" w14:textId="77777777" w:rsidR="003A5EF7" w:rsidRPr="00674B0B" w:rsidRDefault="008C5DF5" w:rsidP="003A5EF7">
      <w:pPr>
        <w:ind w:firstLine="540"/>
        <w:jc w:val="both"/>
        <w:rPr>
          <w:lang w:val="ru-RU"/>
        </w:rPr>
      </w:pPr>
      <w:r w:rsidRPr="00674B0B">
        <w:rPr>
          <w:lang w:val="ru-RU"/>
        </w:rPr>
        <w:t>Настоящий регламент устанавливает основные меры для возобновления тренировочного процесса и проведения матчей ТИНЬКОФФ Чемпионата России по футболу среди команд клубов Премьер-Лиги (ТИНЬКОФФ Российской Премьер-Лиги)</w:t>
      </w:r>
      <w:r w:rsidR="00D90C84" w:rsidRPr="00674B0B">
        <w:rPr>
          <w:lang w:val="ru-RU"/>
        </w:rPr>
        <w:t xml:space="preserve"> и Олимп – Кубка России по футболу</w:t>
      </w:r>
      <w:r w:rsidRPr="00674B0B">
        <w:rPr>
          <w:lang w:val="ru-RU"/>
        </w:rPr>
        <w:t xml:space="preserve"> сезона 2019-2020 гг. </w:t>
      </w:r>
      <w:r w:rsidR="00D90C84" w:rsidRPr="00674B0B">
        <w:rPr>
          <w:lang w:val="ru-RU"/>
        </w:rPr>
        <w:t xml:space="preserve">(далее – Регламенты) </w:t>
      </w:r>
    </w:p>
    <w:p w14:paraId="5AC29DBF" w14:textId="59FA9259" w:rsidR="003A5EF7" w:rsidRPr="00674B0B" w:rsidRDefault="003A5EF7" w:rsidP="003A5EF7">
      <w:pPr>
        <w:ind w:firstLine="540"/>
        <w:jc w:val="both"/>
        <w:rPr>
          <w:lang w:val="ru-RU"/>
        </w:rPr>
      </w:pPr>
      <w:r w:rsidRPr="00674B0B">
        <w:rPr>
          <w:lang w:val="ru-RU"/>
        </w:rPr>
        <w:t>Регламенты разработаны с учетом требований Федеральной службы по надзору в сфере защиты прав потребителей и благополучия человека, изложенных:</w:t>
      </w:r>
    </w:p>
    <w:p w14:paraId="772A9601" w14:textId="77777777" w:rsidR="003A5EF7" w:rsidRPr="00674B0B" w:rsidRDefault="003A5EF7" w:rsidP="003A5EF7">
      <w:pPr>
        <w:ind w:firstLine="540"/>
        <w:jc w:val="both"/>
        <w:rPr>
          <w:lang w:val="ru-RU"/>
        </w:rPr>
      </w:pPr>
      <w:r w:rsidRPr="00674B0B">
        <w:rPr>
          <w:lang w:val="ru-RU"/>
        </w:rPr>
        <w:t>- МР 3.1.010-20 с изменениями №1 от 30.04.2020 «Эпидемиология и профилактика COVID-19»;</w:t>
      </w:r>
    </w:p>
    <w:p w14:paraId="37C99A9A" w14:textId="77777777" w:rsidR="003A5EF7" w:rsidRPr="00674B0B" w:rsidRDefault="003A5EF7" w:rsidP="003A5EF7">
      <w:pPr>
        <w:ind w:firstLine="540"/>
        <w:jc w:val="both"/>
        <w:rPr>
          <w:lang w:val="ru-RU"/>
        </w:rPr>
      </w:pPr>
      <w:r w:rsidRPr="00674B0B">
        <w:rPr>
          <w:lang w:val="ru-RU"/>
        </w:rPr>
        <w:t>- МР 3.1.0178-20 от 08.05.2020 «Определение комплексных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w:t>
      </w:r>
    </w:p>
    <w:p w14:paraId="4C3CD1B3" w14:textId="77777777" w:rsidR="003A5EF7" w:rsidRPr="00674B0B" w:rsidRDefault="003A5EF7" w:rsidP="003A5EF7">
      <w:pPr>
        <w:ind w:firstLine="540"/>
        <w:jc w:val="both"/>
        <w:rPr>
          <w:lang w:val="ru-RU"/>
        </w:rPr>
      </w:pPr>
      <w:r w:rsidRPr="00674B0B">
        <w:rPr>
          <w:lang w:val="ru-RU"/>
        </w:rPr>
        <w:t>- «Рекомендаций по организации работы спортивных организаций в условиях сохранения рисков распространения  COVID-19 МР 3.1/2.1.0184-20 от 25 мая 2020»;</w:t>
      </w:r>
    </w:p>
    <w:p w14:paraId="3392B76D" w14:textId="77777777" w:rsidR="003A5EF7" w:rsidRPr="00674B0B" w:rsidRDefault="003A5EF7" w:rsidP="003A5EF7">
      <w:pPr>
        <w:ind w:firstLine="540"/>
        <w:jc w:val="both"/>
        <w:rPr>
          <w:lang w:val="ru-RU"/>
        </w:rPr>
      </w:pPr>
      <w:r w:rsidRPr="00674B0B">
        <w:rPr>
          <w:lang w:val="ru-RU"/>
        </w:rPr>
        <w:t xml:space="preserve">- Инструкция по проведению дезинфекционных мероприятий для профилактики заболеваний, вызванных коронавирусом 02\770-2020-32 от 23.01.2020 и др. </w:t>
      </w:r>
    </w:p>
    <w:p w14:paraId="795F4B2C" w14:textId="1A92341F" w:rsidR="008C5DF5" w:rsidRPr="006339F0" w:rsidRDefault="008C5DF5" w:rsidP="003A5EF7">
      <w:pPr>
        <w:ind w:firstLine="540"/>
        <w:jc w:val="both"/>
        <w:rPr>
          <w:lang w:val="ru-RU" w:eastAsia="ru-RU"/>
        </w:rPr>
      </w:pPr>
      <w:r w:rsidRPr="00674B0B">
        <w:rPr>
          <w:lang w:val="ru-RU"/>
        </w:rPr>
        <w:t xml:space="preserve">Если </w:t>
      </w:r>
      <w:r w:rsidRPr="00674B0B">
        <w:rPr>
          <w:lang w:val="ru-RU" w:eastAsia="ru-RU"/>
        </w:rPr>
        <w:t>Регламент</w:t>
      </w:r>
      <w:r w:rsidR="00D90C84" w:rsidRPr="00674B0B">
        <w:rPr>
          <w:lang w:val="ru-RU" w:eastAsia="ru-RU"/>
        </w:rPr>
        <w:t>ами</w:t>
      </w:r>
      <w:r w:rsidRPr="00674B0B">
        <w:rPr>
          <w:lang w:val="ru-RU" w:eastAsia="ru-RU"/>
        </w:rPr>
        <w:t xml:space="preserve"> установлены иные требования, чем предусмотренные настоящим Регламентом, то применяются требования настоящего Регламента. В случае нарушений требований настоящего Регламента клубами, игроками и официальными лицами клубов установлена ответственность, предусмотренная частью 2 статьи 111 Дисциплинарного регламента РФС. </w:t>
      </w:r>
    </w:p>
    <w:p w14:paraId="4BEEAEDC" w14:textId="75E6596F" w:rsidR="00DE322F" w:rsidRDefault="00DE322F" w:rsidP="003A4051">
      <w:pPr>
        <w:ind w:firstLine="360"/>
        <w:jc w:val="both"/>
        <w:rPr>
          <w:lang w:val="ru-RU"/>
        </w:rPr>
      </w:pPr>
      <w:r w:rsidRPr="00674B0B">
        <w:rPr>
          <w:lang w:val="ru-RU"/>
        </w:rPr>
        <w:t xml:space="preserve">Для возобновления тренировочного процесса, а также </w:t>
      </w:r>
      <w:r w:rsidR="007647E4" w:rsidRPr="00674B0B">
        <w:rPr>
          <w:lang w:val="ru-RU"/>
        </w:rPr>
        <w:t xml:space="preserve">проведения матчей </w:t>
      </w:r>
      <w:r w:rsidRPr="00674B0B">
        <w:rPr>
          <w:lang w:val="ru-RU"/>
        </w:rPr>
        <w:t>с ограниченным количеством зрителей необходимо принимать следующие меры:</w:t>
      </w:r>
    </w:p>
    <w:p w14:paraId="20A3E3C5" w14:textId="77777777" w:rsidR="008716AB" w:rsidRPr="00674B0B" w:rsidRDefault="008716AB" w:rsidP="003A4051">
      <w:pPr>
        <w:ind w:firstLine="360"/>
        <w:jc w:val="both"/>
        <w:rPr>
          <w:lang w:val="ru-RU"/>
        </w:rPr>
      </w:pPr>
    </w:p>
    <w:p w14:paraId="2401D9DF" w14:textId="2FA2D8DC" w:rsidR="003B637E" w:rsidRPr="00F22F31" w:rsidRDefault="003B637E" w:rsidP="006339F0">
      <w:pPr>
        <w:pStyle w:val="a4"/>
        <w:numPr>
          <w:ilvl w:val="0"/>
          <w:numId w:val="6"/>
        </w:numPr>
        <w:spacing w:after="0" w:line="240" w:lineRule="auto"/>
        <w:ind w:left="714" w:hanging="357"/>
        <w:rPr>
          <w:rFonts w:ascii="Times New Roman" w:hAnsi="Times New Roman" w:cs="Times New Roman"/>
          <w:sz w:val="24"/>
          <w:szCs w:val="24"/>
        </w:rPr>
      </w:pPr>
      <w:r w:rsidRPr="00674B0B">
        <w:rPr>
          <w:rFonts w:ascii="Times New Roman" w:hAnsi="Times New Roman" w:cs="Times New Roman"/>
          <w:sz w:val="24"/>
          <w:szCs w:val="24"/>
        </w:rPr>
        <w:t>Своевременное выявление больных/подозрительных на заболевание новой коронавирусной инфекцией COVID-19 из числа игроков, тренерского состава, обслуживающего персонала;</w:t>
      </w:r>
    </w:p>
    <w:p w14:paraId="1EB70A63" w14:textId="1BADEDFC" w:rsidR="00D65799" w:rsidRPr="00674B0B" w:rsidRDefault="00D65799" w:rsidP="006339F0">
      <w:pPr>
        <w:pStyle w:val="a4"/>
        <w:numPr>
          <w:ilvl w:val="0"/>
          <w:numId w:val="6"/>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Системная и регулярная диагностика персонала, игроков, судей (серологический мониторинг/</w:t>
      </w:r>
      <w:r w:rsidR="00DC1E7B" w:rsidRPr="00674B0B">
        <w:rPr>
          <w:rFonts w:ascii="Times New Roman" w:hAnsi="Times New Roman" w:cs="Times New Roman"/>
          <w:sz w:val="24"/>
          <w:szCs w:val="24"/>
        </w:rPr>
        <w:t>диагностика методом полимеразной цепной реакции (</w:t>
      </w:r>
      <w:r w:rsidRPr="00674B0B">
        <w:rPr>
          <w:rFonts w:ascii="Times New Roman" w:hAnsi="Times New Roman" w:cs="Times New Roman"/>
          <w:sz w:val="24"/>
          <w:szCs w:val="24"/>
        </w:rPr>
        <w:t>ПЦР</w:t>
      </w:r>
      <w:r w:rsidR="00DC1E7B" w:rsidRPr="00674B0B">
        <w:rPr>
          <w:rFonts w:ascii="Times New Roman" w:hAnsi="Times New Roman" w:cs="Times New Roman"/>
          <w:sz w:val="24"/>
          <w:szCs w:val="24"/>
        </w:rPr>
        <w:t>)</w:t>
      </w:r>
      <w:r w:rsidRPr="00674B0B">
        <w:rPr>
          <w:rFonts w:ascii="Times New Roman" w:hAnsi="Times New Roman" w:cs="Times New Roman"/>
          <w:sz w:val="24"/>
          <w:szCs w:val="24"/>
        </w:rPr>
        <w:t xml:space="preserve"> /клиническое исследование);</w:t>
      </w:r>
    </w:p>
    <w:p w14:paraId="6F1630FC" w14:textId="5993D454" w:rsidR="00DE322F" w:rsidRPr="00674B0B" w:rsidRDefault="00DE322F" w:rsidP="006339F0">
      <w:pPr>
        <w:pStyle w:val="a4"/>
        <w:numPr>
          <w:ilvl w:val="0"/>
          <w:numId w:val="6"/>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Клубы</w:t>
      </w:r>
      <w:r w:rsidR="00FC2220" w:rsidRPr="00674B0B">
        <w:rPr>
          <w:rFonts w:ascii="Times New Roman" w:hAnsi="Times New Roman" w:cs="Times New Roman"/>
          <w:sz w:val="24"/>
          <w:szCs w:val="24"/>
        </w:rPr>
        <w:t xml:space="preserve"> </w:t>
      </w:r>
      <w:r w:rsidRPr="00674B0B">
        <w:rPr>
          <w:rFonts w:ascii="Times New Roman" w:hAnsi="Times New Roman" w:cs="Times New Roman"/>
          <w:sz w:val="24"/>
          <w:szCs w:val="24"/>
        </w:rPr>
        <w:t>как работодатели</w:t>
      </w:r>
      <w:r w:rsidR="00FC2220" w:rsidRPr="00674B0B">
        <w:rPr>
          <w:rFonts w:ascii="Times New Roman" w:hAnsi="Times New Roman" w:cs="Times New Roman"/>
          <w:sz w:val="24"/>
          <w:szCs w:val="24"/>
        </w:rPr>
        <w:t xml:space="preserve"> </w:t>
      </w:r>
      <w:r w:rsidRPr="00674B0B">
        <w:rPr>
          <w:rFonts w:ascii="Times New Roman" w:hAnsi="Times New Roman" w:cs="Times New Roman"/>
          <w:sz w:val="24"/>
          <w:szCs w:val="24"/>
        </w:rPr>
        <w:t>берут на себя обязательства охраны здоровья своих сотрудников</w:t>
      </w:r>
      <w:r w:rsidR="00D65799" w:rsidRPr="00674B0B">
        <w:rPr>
          <w:rFonts w:ascii="Times New Roman" w:hAnsi="Times New Roman" w:cs="Times New Roman"/>
          <w:sz w:val="24"/>
          <w:szCs w:val="24"/>
        </w:rPr>
        <w:t>;</w:t>
      </w:r>
    </w:p>
    <w:p w14:paraId="41621627" w14:textId="77777777" w:rsidR="00D65799" w:rsidRPr="00674B0B" w:rsidRDefault="00D65799" w:rsidP="006339F0">
      <w:pPr>
        <w:pStyle w:val="a4"/>
        <w:numPr>
          <w:ilvl w:val="0"/>
          <w:numId w:val="6"/>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Регулярный инструктаж по правильному поведению до, во время и после тренировки/игры;</w:t>
      </w:r>
    </w:p>
    <w:p w14:paraId="6AF8B181" w14:textId="77777777" w:rsidR="00D65799" w:rsidRPr="00674B0B" w:rsidRDefault="0081298B" w:rsidP="006339F0">
      <w:pPr>
        <w:pStyle w:val="a4"/>
        <w:numPr>
          <w:ilvl w:val="0"/>
          <w:numId w:val="6"/>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Усиленные гигиенические меры;</w:t>
      </w:r>
    </w:p>
    <w:p w14:paraId="61BE8BCF" w14:textId="2058A9EE" w:rsidR="0081298B" w:rsidRPr="00674B0B" w:rsidRDefault="0081298B" w:rsidP="006339F0">
      <w:pPr>
        <w:pStyle w:val="a4"/>
        <w:numPr>
          <w:ilvl w:val="0"/>
          <w:numId w:val="6"/>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Усиленные меры по очистке и дезинфекции помещений, материалов и оборудования</w:t>
      </w:r>
      <w:r w:rsidR="003B637E" w:rsidRPr="00674B0B">
        <w:rPr>
          <w:rFonts w:ascii="Times New Roman" w:hAnsi="Times New Roman" w:cs="Times New Roman"/>
          <w:sz w:val="24"/>
          <w:szCs w:val="24"/>
        </w:rPr>
        <w:t>, дезинфекции воздушной среды</w:t>
      </w:r>
      <w:r w:rsidRPr="00674B0B">
        <w:rPr>
          <w:rFonts w:ascii="Times New Roman" w:hAnsi="Times New Roman" w:cs="Times New Roman"/>
          <w:sz w:val="24"/>
          <w:szCs w:val="24"/>
        </w:rPr>
        <w:t>;</w:t>
      </w:r>
    </w:p>
    <w:p w14:paraId="785F11D5" w14:textId="77777777" w:rsidR="003A5EF7" w:rsidRPr="00674B0B" w:rsidRDefault="003A5EF7" w:rsidP="006339F0">
      <w:pPr>
        <w:pStyle w:val="a4"/>
        <w:numPr>
          <w:ilvl w:val="0"/>
          <w:numId w:val="6"/>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 xml:space="preserve">Мероприятия, направленные на «разрыв» механизма </w:t>
      </w:r>
      <w:proofErr w:type="spellStart"/>
      <w:proofErr w:type="gramStart"/>
      <w:r w:rsidRPr="00674B0B">
        <w:rPr>
          <w:rFonts w:ascii="Times New Roman" w:hAnsi="Times New Roman" w:cs="Times New Roman"/>
          <w:sz w:val="24"/>
          <w:szCs w:val="24"/>
        </w:rPr>
        <w:t>передачи:соблюдение</w:t>
      </w:r>
      <w:proofErr w:type="spellEnd"/>
      <w:proofErr w:type="gramEnd"/>
      <w:r w:rsidRPr="00674B0B">
        <w:rPr>
          <w:rFonts w:ascii="Times New Roman" w:hAnsi="Times New Roman" w:cs="Times New Roman"/>
          <w:sz w:val="24"/>
          <w:szCs w:val="24"/>
        </w:rPr>
        <w:t xml:space="preserve"> правил личной гигиены (мытье рук, с использованием антисептиков, медицинских масок, перчаток);</w:t>
      </w:r>
    </w:p>
    <w:p w14:paraId="040F7A55" w14:textId="32457718" w:rsidR="003A5EF7" w:rsidRPr="00674B0B" w:rsidRDefault="003A5EF7" w:rsidP="006339F0">
      <w:pPr>
        <w:pStyle w:val="a4"/>
        <w:numPr>
          <w:ilvl w:val="0"/>
          <w:numId w:val="6"/>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Соблюдение социальной дистанции;</w:t>
      </w:r>
    </w:p>
    <w:p w14:paraId="7CCD57D7" w14:textId="2DF6949C" w:rsidR="003A5EF7" w:rsidRPr="00674B0B" w:rsidRDefault="003A5EF7" w:rsidP="006339F0">
      <w:pPr>
        <w:pStyle w:val="a4"/>
        <w:numPr>
          <w:ilvl w:val="0"/>
          <w:numId w:val="6"/>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Проведение дезинфекции во всех рабочих помещениях;</w:t>
      </w:r>
    </w:p>
    <w:p w14:paraId="66067E68" w14:textId="77777777" w:rsidR="0081298B" w:rsidRPr="00674B0B" w:rsidRDefault="0081298B" w:rsidP="006339F0">
      <w:pPr>
        <w:pStyle w:val="a4"/>
        <w:numPr>
          <w:ilvl w:val="0"/>
          <w:numId w:val="6"/>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Зонирование стадиона и определение четких мер для разных зон;</w:t>
      </w:r>
    </w:p>
    <w:p w14:paraId="2FA578E2" w14:textId="77777777" w:rsidR="00D90C84" w:rsidRPr="00674B0B" w:rsidRDefault="0081298B" w:rsidP="006339F0">
      <w:pPr>
        <w:pStyle w:val="a4"/>
        <w:numPr>
          <w:ilvl w:val="0"/>
          <w:numId w:val="6"/>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Социальное диста</w:t>
      </w:r>
      <w:r w:rsidR="00DF6ADD" w:rsidRPr="00674B0B">
        <w:rPr>
          <w:rFonts w:ascii="Times New Roman" w:hAnsi="Times New Roman" w:cs="Times New Roman"/>
          <w:sz w:val="24"/>
          <w:szCs w:val="24"/>
        </w:rPr>
        <w:t>н</w:t>
      </w:r>
      <w:r w:rsidRPr="00674B0B">
        <w:rPr>
          <w:rFonts w:ascii="Times New Roman" w:hAnsi="Times New Roman" w:cs="Times New Roman"/>
          <w:sz w:val="24"/>
          <w:szCs w:val="24"/>
        </w:rPr>
        <w:t>цирование при приветствии гостевого клуба, контактах с персоналом</w:t>
      </w:r>
      <w:r w:rsidR="00D90C84" w:rsidRPr="00674B0B">
        <w:rPr>
          <w:rFonts w:ascii="Times New Roman" w:hAnsi="Times New Roman" w:cs="Times New Roman"/>
          <w:sz w:val="24"/>
          <w:szCs w:val="24"/>
        </w:rPr>
        <w:t>;</w:t>
      </w:r>
    </w:p>
    <w:p w14:paraId="222C3F70" w14:textId="1BB20AA1" w:rsidR="0081298B" w:rsidRPr="00674B0B" w:rsidRDefault="00D90C84" w:rsidP="006339F0">
      <w:pPr>
        <w:pStyle w:val="a4"/>
        <w:numPr>
          <w:ilvl w:val="0"/>
          <w:numId w:val="6"/>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Внедрение дополнительных мер по организации доступа и размещению зрителей на стадионе при проведении матча.</w:t>
      </w:r>
    </w:p>
    <w:p w14:paraId="168A757F" w14:textId="77777777" w:rsidR="00EF0C18" w:rsidRPr="00674B0B" w:rsidRDefault="005E6F35" w:rsidP="00E90ADA">
      <w:pPr>
        <w:pStyle w:val="2"/>
        <w:rPr>
          <w:sz w:val="24"/>
          <w:szCs w:val="24"/>
        </w:rPr>
      </w:pPr>
      <w:bookmarkStart w:id="2" w:name="_Toc39000642"/>
      <w:r w:rsidRPr="00674B0B">
        <w:rPr>
          <w:sz w:val="24"/>
          <w:szCs w:val="24"/>
        </w:rPr>
        <w:lastRenderedPageBreak/>
        <w:t>1</w:t>
      </w:r>
      <w:r w:rsidR="004A5FE0" w:rsidRPr="00674B0B">
        <w:rPr>
          <w:sz w:val="24"/>
          <w:szCs w:val="24"/>
        </w:rPr>
        <w:t>.</w:t>
      </w:r>
      <w:r w:rsidR="00AB2523" w:rsidRPr="00674B0B">
        <w:rPr>
          <w:sz w:val="24"/>
          <w:szCs w:val="24"/>
        </w:rPr>
        <w:t>2</w:t>
      </w:r>
      <w:r w:rsidR="004A5FE0" w:rsidRPr="00674B0B">
        <w:rPr>
          <w:sz w:val="24"/>
          <w:szCs w:val="24"/>
        </w:rPr>
        <w:t xml:space="preserve">. Диагностика. Организация процесса тестирования для выявления вирусной инфекции и серологического мониторинга для допуска </w:t>
      </w:r>
      <w:r w:rsidR="00901C96" w:rsidRPr="00674B0B">
        <w:rPr>
          <w:sz w:val="24"/>
          <w:szCs w:val="24"/>
        </w:rPr>
        <w:t xml:space="preserve">персонала, </w:t>
      </w:r>
      <w:r w:rsidR="004A5FE0" w:rsidRPr="00674B0B">
        <w:rPr>
          <w:sz w:val="24"/>
          <w:szCs w:val="24"/>
        </w:rPr>
        <w:t>игроков</w:t>
      </w:r>
      <w:r w:rsidR="00901C96" w:rsidRPr="00674B0B">
        <w:rPr>
          <w:sz w:val="24"/>
          <w:szCs w:val="24"/>
        </w:rPr>
        <w:t xml:space="preserve"> и </w:t>
      </w:r>
      <w:r w:rsidR="004A5FE0" w:rsidRPr="00674B0B">
        <w:rPr>
          <w:sz w:val="24"/>
          <w:szCs w:val="24"/>
        </w:rPr>
        <w:t>судей</w:t>
      </w:r>
      <w:bookmarkEnd w:id="2"/>
      <w:r w:rsidR="004A5FE0" w:rsidRPr="00674B0B">
        <w:rPr>
          <w:sz w:val="24"/>
          <w:szCs w:val="24"/>
        </w:rPr>
        <w:t xml:space="preserve"> </w:t>
      </w:r>
    </w:p>
    <w:p w14:paraId="58CA3964" w14:textId="31DD6559" w:rsidR="00EF0C18" w:rsidRPr="00D742A5" w:rsidRDefault="005E6F35" w:rsidP="004A5FE0">
      <w:pPr>
        <w:jc w:val="both"/>
        <w:rPr>
          <w:rStyle w:val="12"/>
          <w:rFonts w:ascii="Times New Roman" w:hAnsi="Times New Roman" w:cs="Times New Roman"/>
          <w:b/>
          <w:sz w:val="24"/>
          <w:szCs w:val="24"/>
          <w:lang w:bidi="en-US"/>
        </w:rPr>
      </w:pPr>
      <w:r w:rsidRPr="00674B0B">
        <w:rPr>
          <w:rStyle w:val="12"/>
          <w:rFonts w:ascii="Times New Roman" w:hAnsi="Times New Roman" w:cs="Times New Roman"/>
          <w:b/>
          <w:sz w:val="24"/>
          <w:szCs w:val="24"/>
          <w:lang w:bidi="en-US"/>
        </w:rPr>
        <w:t>1</w:t>
      </w:r>
      <w:r w:rsidR="004A5FE0" w:rsidRPr="00674B0B">
        <w:rPr>
          <w:rStyle w:val="12"/>
          <w:rFonts w:ascii="Times New Roman" w:hAnsi="Times New Roman" w:cs="Times New Roman"/>
          <w:b/>
          <w:sz w:val="24"/>
          <w:szCs w:val="24"/>
          <w:lang w:bidi="en-US"/>
        </w:rPr>
        <w:t>.</w:t>
      </w:r>
      <w:r w:rsidR="00AB2523" w:rsidRPr="00674B0B">
        <w:rPr>
          <w:rStyle w:val="12"/>
          <w:rFonts w:ascii="Times New Roman" w:hAnsi="Times New Roman" w:cs="Times New Roman"/>
          <w:b/>
          <w:sz w:val="24"/>
          <w:szCs w:val="24"/>
          <w:lang w:bidi="en-US"/>
        </w:rPr>
        <w:t>2</w:t>
      </w:r>
      <w:r w:rsidR="004A5FE0" w:rsidRPr="00674B0B">
        <w:rPr>
          <w:rStyle w:val="12"/>
          <w:rFonts w:ascii="Times New Roman" w:hAnsi="Times New Roman" w:cs="Times New Roman"/>
          <w:b/>
          <w:sz w:val="24"/>
          <w:szCs w:val="24"/>
          <w:lang w:bidi="en-US"/>
        </w:rPr>
        <w:t xml:space="preserve">.1 </w:t>
      </w:r>
      <w:r w:rsidR="00D90C84" w:rsidRPr="00674B0B">
        <w:rPr>
          <w:rStyle w:val="12"/>
          <w:rFonts w:ascii="Times New Roman" w:hAnsi="Times New Roman" w:cs="Times New Roman"/>
          <w:b/>
          <w:sz w:val="24"/>
          <w:szCs w:val="24"/>
          <w:lang w:val="en-US" w:bidi="en-US"/>
        </w:rPr>
        <w:t>COVID</w:t>
      </w:r>
      <w:r w:rsidR="004A5FE0" w:rsidRPr="00674B0B">
        <w:rPr>
          <w:rStyle w:val="12"/>
          <w:rFonts w:ascii="Times New Roman" w:hAnsi="Times New Roman" w:cs="Times New Roman"/>
          <w:b/>
          <w:sz w:val="24"/>
          <w:szCs w:val="24"/>
          <w:lang w:bidi="en-US"/>
        </w:rPr>
        <w:t>-19 («</w:t>
      </w:r>
      <w:r w:rsidR="00F8494A" w:rsidRPr="00674B0B">
        <w:rPr>
          <w:rStyle w:val="12"/>
          <w:rFonts w:ascii="Times New Roman" w:hAnsi="Times New Roman" w:cs="Times New Roman"/>
          <w:b/>
          <w:sz w:val="24"/>
          <w:szCs w:val="24"/>
          <w:lang w:bidi="en-US"/>
        </w:rPr>
        <w:t>к</w:t>
      </w:r>
      <w:r w:rsidR="004A5FE0" w:rsidRPr="00674B0B">
        <w:rPr>
          <w:rStyle w:val="12"/>
          <w:rFonts w:ascii="Times New Roman" w:hAnsi="Times New Roman" w:cs="Times New Roman"/>
          <w:b/>
          <w:sz w:val="24"/>
          <w:szCs w:val="24"/>
          <w:lang w:bidi="en-US"/>
        </w:rPr>
        <w:t>оронавирус»)</w:t>
      </w:r>
    </w:p>
    <w:p w14:paraId="61088A44" w14:textId="4AEB745D" w:rsidR="00EF0C18" w:rsidRPr="00674B0B" w:rsidRDefault="004A5FE0" w:rsidP="004A5FE0">
      <w:pPr>
        <w:spacing w:after="240"/>
        <w:jc w:val="both"/>
        <w:rPr>
          <w:color w:val="000000"/>
          <w:lang w:val="ru-RU" w:eastAsia="ru-RU"/>
        </w:rPr>
      </w:pPr>
      <w:r w:rsidRPr="00674B0B">
        <w:rPr>
          <w:color w:val="000000"/>
          <w:lang w:val="ru-RU" w:eastAsia="ru-RU"/>
        </w:rPr>
        <w:t xml:space="preserve">Коронавирусы относятся к семейству вирусов, которые </w:t>
      </w:r>
      <w:r w:rsidR="003B637E" w:rsidRPr="00674B0B">
        <w:rPr>
          <w:color w:val="000000"/>
          <w:lang w:val="ru-RU" w:eastAsia="ru-RU"/>
        </w:rPr>
        <w:t xml:space="preserve">способны инфицировать человека и животных. У людей </w:t>
      </w:r>
      <w:proofErr w:type="spellStart"/>
      <w:r w:rsidR="003B637E" w:rsidRPr="00674B0B">
        <w:rPr>
          <w:color w:val="000000"/>
          <w:lang w:val="ru-RU" w:eastAsia="ru-RU"/>
        </w:rPr>
        <w:t>короновирусы</w:t>
      </w:r>
      <w:proofErr w:type="spellEnd"/>
      <w:r w:rsidR="003B637E" w:rsidRPr="00674B0B">
        <w:rPr>
          <w:color w:val="000000"/>
          <w:lang w:val="ru-RU" w:eastAsia="ru-RU"/>
        </w:rPr>
        <w:t xml:space="preserve"> могут вызывать ряд заболеваний – от легких форм респираторной инфекции до тяжелого острого респираторного синдрома (ТОРС). </w:t>
      </w:r>
    </w:p>
    <w:p w14:paraId="1FAD43D9" w14:textId="730F5A86" w:rsidR="001F41A6" w:rsidRPr="00674B0B" w:rsidRDefault="004A5FE0" w:rsidP="004A5FE0">
      <w:pPr>
        <w:spacing w:after="240"/>
        <w:jc w:val="both"/>
        <w:rPr>
          <w:color w:val="000000"/>
          <w:lang w:val="ru-RU" w:eastAsia="ru-RU"/>
        </w:rPr>
      </w:pPr>
      <w:r w:rsidRPr="00674B0B">
        <w:rPr>
          <w:color w:val="000000"/>
          <w:lang w:val="ru-RU" w:eastAsia="ru-RU"/>
        </w:rPr>
        <w:t>В декабре 2019</w:t>
      </w:r>
      <w:r w:rsidR="003B637E" w:rsidRPr="00674B0B">
        <w:rPr>
          <w:color w:val="000000"/>
          <w:lang w:val="ru-RU" w:eastAsia="ru-RU"/>
        </w:rPr>
        <w:t xml:space="preserve"> года</w:t>
      </w:r>
      <w:r w:rsidRPr="00674B0B">
        <w:rPr>
          <w:color w:val="000000"/>
          <w:lang w:val="ru-RU" w:eastAsia="ru-RU"/>
        </w:rPr>
        <w:t xml:space="preserve"> произошла вспышка заболеваний</w:t>
      </w:r>
      <w:r w:rsidR="003B637E" w:rsidRPr="00674B0B">
        <w:rPr>
          <w:color w:val="000000"/>
          <w:lang w:val="ru-RU" w:eastAsia="ru-RU"/>
        </w:rPr>
        <w:t xml:space="preserve">, вызванных новым штаммом </w:t>
      </w:r>
      <w:proofErr w:type="spellStart"/>
      <w:r w:rsidR="003B637E" w:rsidRPr="00674B0B">
        <w:rPr>
          <w:color w:val="000000"/>
          <w:lang w:val="ru-RU" w:eastAsia="ru-RU"/>
        </w:rPr>
        <w:t>короновируса</w:t>
      </w:r>
      <w:proofErr w:type="spellEnd"/>
      <w:r w:rsidR="00C203BB" w:rsidRPr="00674B0B">
        <w:rPr>
          <w:color w:val="000000"/>
          <w:lang w:val="ru-RU" w:eastAsia="ru-RU"/>
        </w:rPr>
        <w:t>, источником которой</w:t>
      </w:r>
      <w:r w:rsidRPr="00674B0B">
        <w:rPr>
          <w:color w:val="000000"/>
          <w:lang w:val="ru-RU" w:eastAsia="ru-RU"/>
        </w:rPr>
        <w:t xml:space="preserve"> считается рынок морепродуктов города Ухань,</w:t>
      </w:r>
      <w:r w:rsidRPr="00674B0B">
        <w:rPr>
          <w:color w:val="000000"/>
          <w:lang w:val="ru-RU" w:eastAsia="ru-RU" w:bidi="ru-RU"/>
        </w:rPr>
        <w:t xml:space="preserve"> провинци</w:t>
      </w:r>
      <w:r w:rsidR="003B637E" w:rsidRPr="00674B0B">
        <w:rPr>
          <w:color w:val="000000"/>
          <w:lang w:val="ru-RU" w:eastAsia="ru-RU" w:bidi="ru-RU"/>
        </w:rPr>
        <w:t>и</w:t>
      </w:r>
      <w:r w:rsidRPr="00674B0B">
        <w:rPr>
          <w:color w:val="000000"/>
          <w:lang w:val="ru-RU" w:eastAsia="ru-RU" w:bidi="ru-RU"/>
        </w:rPr>
        <w:t xml:space="preserve"> Хубэй в Китае</w:t>
      </w:r>
      <w:r w:rsidRPr="00674B0B">
        <w:rPr>
          <w:color w:val="000000"/>
          <w:lang w:val="ru-RU" w:eastAsia="ru-RU"/>
        </w:rPr>
        <w:t xml:space="preserve">. </w:t>
      </w:r>
    </w:p>
    <w:p w14:paraId="4D0B02E4" w14:textId="7124F1DA" w:rsidR="003B637E" w:rsidRPr="006339F0" w:rsidRDefault="004A5FE0" w:rsidP="004A5FE0">
      <w:pPr>
        <w:spacing w:after="240"/>
        <w:jc w:val="both"/>
        <w:rPr>
          <w:color w:val="000000"/>
          <w:lang w:val="ru-RU" w:eastAsia="ru-RU"/>
        </w:rPr>
      </w:pPr>
      <w:r w:rsidRPr="00674B0B">
        <w:rPr>
          <w:color w:val="000000"/>
          <w:lang w:val="ru-RU" w:eastAsia="ru-RU"/>
        </w:rPr>
        <w:t xml:space="preserve">11 февраля 2020 года </w:t>
      </w:r>
      <w:r w:rsidR="003B637E" w:rsidRPr="00674B0B">
        <w:rPr>
          <w:color w:val="000000"/>
          <w:lang w:val="ru-RU" w:eastAsia="ru-RU"/>
        </w:rPr>
        <w:t xml:space="preserve">Международный комитет по таксономии вирусов присвоил официальное название возбудителю инфекции </w:t>
      </w:r>
      <w:r w:rsidR="003B637E" w:rsidRPr="006339F0">
        <w:rPr>
          <w:color w:val="000000"/>
          <w:lang w:val="ru-RU" w:eastAsia="ru-RU"/>
        </w:rPr>
        <w:t xml:space="preserve">– </w:t>
      </w:r>
      <w:r w:rsidR="003B637E" w:rsidRPr="00674B0B">
        <w:rPr>
          <w:color w:val="000000"/>
          <w:lang w:val="en-US" w:eastAsia="ru-RU"/>
        </w:rPr>
        <w:t>SARS</w:t>
      </w:r>
      <w:r w:rsidR="003B637E" w:rsidRPr="006339F0">
        <w:rPr>
          <w:color w:val="000000"/>
          <w:lang w:val="ru-RU" w:eastAsia="ru-RU"/>
        </w:rPr>
        <w:t>-</w:t>
      </w:r>
      <w:proofErr w:type="spellStart"/>
      <w:r w:rsidR="003B637E" w:rsidRPr="00674B0B">
        <w:rPr>
          <w:color w:val="000000"/>
          <w:lang w:val="en-US" w:eastAsia="ru-RU"/>
        </w:rPr>
        <w:t>CoV</w:t>
      </w:r>
      <w:proofErr w:type="spellEnd"/>
      <w:r w:rsidR="003B637E" w:rsidRPr="006339F0">
        <w:rPr>
          <w:color w:val="000000"/>
          <w:lang w:val="ru-RU" w:eastAsia="ru-RU"/>
        </w:rPr>
        <w:t>-2</w:t>
      </w:r>
      <w:r w:rsidR="008716AB">
        <w:rPr>
          <w:color w:val="000000"/>
          <w:lang w:val="ru-RU" w:eastAsia="ru-RU"/>
        </w:rPr>
        <w:t>.</w:t>
      </w:r>
    </w:p>
    <w:p w14:paraId="551099F2" w14:textId="2F10BCD8" w:rsidR="00EF0C18" w:rsidRPr="006339F0" w:rsidRDefault="005B5207" w:rsidP="004A5FE0">
      <w:pPr>
        <w:spacing w:after="240"/>
        <w:jc w:val="both"/>
        <w:rPr>
          <w:color w:val="000000"/>
          <w:lang w:val="ru-RU" w:eastAsia="ru-RU"/>
        </w:rPr>
      </w:pPr>
      <w:r w:rsidRPr="00674B0B">
        <w:rPr>
          <w:color w:val="000000"/>
          <w:lang w:val="ru-RU" w:eastAsia="ru-RU"/>
        </w:rPr>
        <w:t>Всемирная организация здравоохранения (</w:t>
      </w:r>
      <w:r w:rsidR="00901C96" w:rsidRPr="00674B0B">
        <w:rPr>
          <w:color w:val="000000"/>
          <w:lang w:val="ru-RU" w:eastAsia="ru-RU"/>
        </w:rPr>
        <w:t>ВОЗ</w:t>
      </w:r>
      <w:r w:rsidRPr="00674B0B">
        <w:rPr>
          <w:color w:val="000000"/>
          <w:lang w:val="ru-RU" w:eastAsia="ru-RU"/>
        </w:rPr>
        <w:t>)</w:t>
      </w:r>
      <w:r w:rsidR="00901C96" w:rsidRPr="00674B0B">
        <w:rPr>
          <w:color w:val="000000"/>
          <w:lang w:val="ru-RU" w:eastAsia="ru-RU"/>
        </w:rPr>
        <w:t xml:space="preserve"> </w:t>
      </w:r>
      <w:r w:rsidR="004A5FE0" w:rsidRPr="00674B0B">
        <w:rPr>
          <w:color w:val="000000"/>
          <w:lang w:val="ru-RU" w:eastAsia="ru-RU"/>
        </w:rPr>
        <w:t>присвоила</w:t>
      </w:r>
      <w:r w:rsidR="003B637E" w:rsidRPr="006339F0">
        <w:rPr>
          <w:color w:val="000000"/>
          <w:lang w:val="ru-RU" w:eastAsia="ru-RU"/>
        </w:rPr>
        <w:t xml:space="preserve"> </w:t>
      </w:r>
      <w:r w:rsidR="003B637E" w:rsidRPr="00674B0B">
        <w:rPr>
          <w:color w:val="000000"/>
          <w:lang w:val="ru-RU" w:eastAsia="ru-RU"/>
        </w:rPr>
        <w:t xml:space="preserve">инфекции, вызванной новым штаммом </w:t>
      </w:r>
      <w:proofErr w:type="spellStart"/>
      <w:r w:rsidR="003B637E" w:rsidRPr="00674B0B">
        <w:rPr>
          <w:color w:val="000000"/>
          <w:lang w:val="ru-RU" w:eastAsia="ru-RU"/>
        </w:rPr>
        <w:t>корон</w:t>
      </w:r>
      <w:r w:rsidR="00D742A5">
        <w:rPr>
          <w:color w:val="000000"/>
          <w:lang w:val="ru-RU" w:eastAsia="ru-RU"/>
        </w:rPr>
        <w:t>овируса</w:t>
      </w:r>
      <w:proofErr w:type="spellEnd"/>
      <w:r w:rsidR="00D742A5">
        <w:rPr>
          <w:color w:val="000000"/>
          <w:lang w:val="ru-RU" w:eastAsia="ru-RU"/>
        </w:rPr>
        <w:t>, официальное название</w:t>
      </w:r>
      <w:r w:rsidR="004A5FE0" w:rsidRPr="00674B0B">
        <w:rPr>
          <w:color w:val="000000"/>
          <w:lang w:val="ru-RU" w:eastAsia="ru-RU"/>
        </w:rPr>
        <w:t xml:space="preserve"> - С</w:t>
      </w:r>
      <w:r w:rsidR="00C203BB" w:rsidRPr="00674B0B">
        <w:rPr>
          <w:color w:val="000000"/>
          <w:lang w:val="en-US" w:eastAsia="ru-RU"/>
        </w:rPr>
        <w:t>OVID</w:t>
      </w:r>
      <w:r w:rsidR="004A5FE0" w:rsidRPr="00674B0B">
        <w:rPr>
          <w:color w:val="000000"/>
          <w:lang w:val="ru-RU" w:eastAsia="ru-RU"/>
        </w:rPr>
        <w:t>-19</w:t>
      </w:r>
      <w:r w:rsidR="003B637E" w:rsidRPr="00674B0B">
        <w:rPr>
          <w:color w:val="000000"/>
          <w:lang w:val="ru-RU" w:eastAsia="ru-RU"/>
        </w:rPr>
        <w:t xml:space="preserve"> (</w:t>
      </w:r>
      <w:r w:rsidR="003B637E" w:rsidRPr="00674B0B">
        <w:rPr>
          <w:color w:val="000000"/>
          <w:lang w:val="en-US" w:eastAsia="ru-RU"/>
        </w:rPr>
        <w:t>Corona</w:t>
      </w:r>
      <w:r w:rsidR="003B637E" w:rsidRPr="006339F0">
        <w:rPr>
          <w:color w:val="000000"/>
          <w:lang w:val="ru-RU" w:eastAsia="ru-RU"/>
        </w:rPr>
        <w:t xml:space="preserve"> </w:t>
      </w:r>
      <w:r w:rsidR="003B637E" w:rsidRPr="00674B0B">
        <w:rPr>
          <w:color w:val="000000"/>
          <w:lang w:val="en-US" w:eastAsia="ru-RU"/>
        </w:rPr>
        <w:t>Virus</w:t>
      </w:r>
      <w:r w:rsidR="003B637E" w:rsidRPr="006339F0">
        <w:rPr>
          <w:color w:val="000000"/>
          <w:lang w:val="ru-RU" w:eastAsia="ru-RU"/>
        </w:rPr>
        <w:t xml:space="preserve"> </w:t>
      </w:r>
      <w:proofErr w:type="spellStart"/>
      <w:r w:rsidR="003B637E" w:rsidRPr="00674B0B">
        <w:rPr>
          <w:color w:val="000000"/>
          <w:lang w:val="en-US" w:eastAsia="ru-RU"/>
        </w:rPr>
        <w:t>desease</w:t>
      </w:r>
      <w:proofErr w:type="spellEnd"/>
      <w:r w:rsidR="003B637E" w:rsidRPr="006339F0">
        <w:rPr>
          <w:color w:val="000000"/>
          <w:lang w:val="ru-RU" w:eastAsia="ru-RU"/>
        </w:rPr>
        <w:t xml:space="preserve"> 2019)</w:t>
      </w:r>
      <w:r w:rsidR="004A5FE0" w:rsidRPr="00674B0B">
        <w:rPr>
          <w:color w:val="000000"/>
          <w:lang w:val="ru-RU" w:eastAsia="ru-RU"/>
        </w:rPr>
        <w:t>.</w:t>
      </w:r>
    </w:p>
    <w:p w14:paraId="46F50101" w14:textId="6FD87282" w:rsidR="003B637E" w:rsidRPr="006339F0" w:rsidRDefault="003B637E" w:rsidP="003B637E">
      <w:pPr>
        <w:spacing w:after="240"/>
        <w:jc w:val="both"/>
        <w:rPr>
          <w:color w:val="000000"/>
          <w:lang w:val="ru-RU" w:eastAsia="ru-RU"/>
        </w:rPr>
      </w:pPr>
      <w:r w:rsidRPr="00674B0B">
        <w:rPr>
          <w:color w:val="000000"/>
          <w:lang w:val="en-US" w:eastAsia="ru-RU"/>
        </w:rPr>
        <w:t>SARS</w:t>
      </w:r>
      <w:r w:rsidRPr="006339F0">
        <w:rPr>
          <w:color w:val="000000"/>
          <w:lang w:val="ru-RU" w:eastAsia="ru-RU"/>
        </w:rPr>
        <w:t>-</w:t>
      </w:r>
      <w:proofErr w:type="spellStart"/>
      <w:r w:rsidRPr="00674B0B">
        <w:rPr>
          <w:color w:val="000000"/>
          <w:lang w:val="en-US" w:eastAsia="ru-RU"/>
        </w:rPr>
        <w:t>CoV</w:t>
      </w:r>
      <w:proofErr w:type="spellEnd"/>
      <w:r w:rsidRPr="006339F0">
        <w:rPr>
          <w:color w:val="000000"/>
          <w:lang w:val="ru-RU" w:eastAsia="ru-RU"/>
        </w:rPr>
        <w:t>-2 включен в перечень заболеваний, представляющих опасность для окружающих (постановление Правительства Российской Федерации от 31 января 2020г. № 66).</w:t>
      </w:r>
    </w:p>
    <w:p w14:paraId="5DADD7B7" w14:textId="7139764C" w:rsidR="003B637E" w:rsidRPr="00674B0B" w:rsidRDefault="003B637E" w:rsidP="003B637E">
      <w:pPr>
        <w:spacing w:after="240"/>
        <w:jc w:val="both"/>
        <w:rPr>
          <w:color w:val="000000"/>
          <w:lang w:val="ru-RU" w:eastAsia="ru-RU"/>
        </w:rPr>
      </w:pPr>
      <w:r w:rsidRPr="006339F0">
        <w:rPr>
          <w:color w:val="000000"/>
          <w:lang w:val="ru-RU" w:eastAsia="ru-RU"/>
        </w:rPr>
        <w:t xml:space="preserve">Входные ворота возбудителя – эпителий верхних дыхательных путей и </w:t>
      </w:r>
      <w:proofErr w:type="spellStart"/>
      <w:r w:rsidRPr="006339F0">
        <w:rPr>
          <w:color w:val="000000"/>
          <w:lang w:val="ru-RU" w:eastAsia="ru-RU"/>
        </w:rPr>
        <w:t>эпителиоциты</w:t>
      </w:r>
      <w:proofErr w:type="spellEnd"/>
      <w:r w:rsidRPr="006339F0">
        <w:rPr>
          <w:color w:val="000000"/>
          <w:lang w:val="ru-RU" w:eastAsia="ru-RU"/>
        </w:rPr>
        <w:t xml:space="preserve"> желудка и кишечника.</w:t>
      </w:r>
    </w:p>
    <w:p w14:paraId="78EEC901" w14:textId="63E6025A" w:rsidR="00EF0C18" w:rsidRPr="00674B0B" w:rsidRDefault="004A5FE0" w:rsidP="004A5FE0">
      <w:pPr>
        <w:spacing w:after="240"/>
        <w:jc w:val="both"/>
        <w:rPr>
          <w:color w:val="000000"/>
          <w:lang w:val="ru-RU" w:eastAsia="ru-RU"/>
        </w:rPr>
      </w:pPr>
      <w:r w:rsidRPr="00674B0B">
        <w:rPr>
          <w:color w:val="000000"/>
          <w:lang w:val="ru-RU" w:eastAsia="ru-RU"/>
        </w:rPr>
        <w:t xml:space="preserve">Преобладающей </w:t>
      </w:r>
      <w:r w:rsidR="007B6BEC" w:rsidRPr="00674B0B">
        <w:rPr>
          <w:color w:val="000000"/>
          <w:lang w:val="ru-RU" w:eastAsia="ru-RU"/>
        </w:rPr>
        <w:t xml:space="preserve">клинической </w:t>
      </w:r>
      <w:r w:rsidRPr="00674B0B">
        <w:rPr>
          <w:color w:val="000000"/>
          <w:lang w:val="ru-RU" w:eastAsia="ru-RU"/>
        </w:rPr>
        <w:t xml:space="preserve">формой инфекции, которую провоцирует вирус, является </w:t>
      </w:r>
      <w:r w:rsidR="007B6BEC" w:rsidRPr="00674B0B">
        <w:rPr>
          <w:color w:val="000000"/>
          <w:lang w:val="ru-RU" w:eastAsia="ru-RU"/>
        </w:rPr>
        <w:t xml:space="preserve">острая </w:t>
      </w:r>
      <w:r w:rsidRPr="00674B0B">
        <w:rPr>
          <w:color w:val="000000"/>
          <w:lang w:val="ru-RU" w:eastAsia="ru-RU"/>
        </w:rPr>
        <w:t>респираторная</w:t>
      </w:r>
      <w:r w:rsidR="007B6BEC" w:rsidRPr="00674B0B">
        <w:rPr>
          <w:color w:val="000000"/>
          <w:lang w:val="ru-RU" w:eastAsia="ru-RU"/>
        </w:rPr>
        <w:t xml:space="preserve"> вирусная инфекция (поражение только верхних отделов дыхательных путей)</w:t>
      </w:r>
      <w:r w:rsidRPr="00674B0B">
        <w:rPr>
          <w:color w:val="000000"/>
          <w:lang w:val="ru-RU" w:eastAsia="ru-RU"/>
        </w:rPr>
        <w:t xml:space="preserve">. </w:t>
      </w:r>
      <w:r w:rsidR="00F755E3" w:rsidRPr="00674B0B">
        <w:rPr>
          <w:color w:val="000000"/>
          <w:lang w:val="ru-RU" w:eastAsia="ru-RU"/>
        </w:rPr>
        <w:t>Острая респираторная вирусная инфекция (</w:t>
      </w:r>
      <w:r w:rsidR="00DF6ADD" w:rsidRPr="00674B0B">
        <w:rPr>
          <w:color w:val="000000"/>
          <w:lang w:val="ru-RU" w:eastAsia="ru-RU"/>
        </w:rPr>
        <w:t>ОРВИ</w:t>
      </w:r>
      <w:r w:rsidR="00F755E3" w:rsidRPr="00674B0B">
        <w:rPr>
          <w:color w:val="000000"/>
          <w:lang w:val="ru-RU" w:eastAsia="ru-RU"/>
        </w:rPr>
        <w:t>)</w:t>
      </w:r>
      <w:r w:rsidRPr="00674B0B">
        <w:rPr>
          <w:color w:val="000000"/>
          <w:lang w:val="ru-RU" w:eastAsia="ru-RU"/>
        </w:rPr>
        <w:t>, обычно длится в течение нескольких дней и заканчивается полным выздоровл</w:t>
      </w:r>
      <w:r w:rsidR="00C203BB" w:rsidRPr="00674B0B">
        <w:rPr>
          <w:color w:val="000000"/>
          <w:lang w:val="ru-RU" w:eastAsia="ru-RU"/>
        </w:rPr>
        <w:t xml:space="preserve">ением. Однако в ряде случаев </w:t>
      </w:r>
      <w:proofErr w:type="spellStart"/>
      <w:r w:rsidR="007B6BEC" w:rsidRPr="00674B0B">
        <w:rPr>
          <w:color w:val="000000"/>
          <w:lang w:val="ru-RU" w:eastAsia="ru-RU"/>
        </w:rPr>
        <w:t>короновирусная</w:t>
      </w:r>
      <w:proofErr w:type="spellEnd"/>
      <w:r w:rsidR="007B6BEC" w:rsidRPr="00674B0B">
        <w:rPr>
          <w:color w:val="000000"/>
          <w:lang w:val="ru-RU" w:eastAsia="ru-RU"/>
        </w:rPr>
        <w:t xml:space="preserve"> инфекция </w:t>
      </w:r>
      <w:r w:rsidRPr="00674B0B">
        <w:rPr>
          <w:color w:val="000000"/>
          <w:lang w:val="ru-RU" w:eastAsia="ru-RU"/>
        </w:rPr>
        <w:t>может приобретать форм</w:t>
      </w:r>
      <w:r w:rsidR="007B6BEC" w:rsidRPr="00674B0B">
        <w:rPr>
          <w:color w:val="000000"/>
          <w:lang w:val="ru-RU" w:eastAsia="ru-RU"/>
        </w:rPr>
        <w:t>ы</w:t>
      </w:r>
      <w:r w:rsidRPr="00674B0B">
        <w:rPr>
          <w:color w:val="000000"/>
          <w:lang w:val="ru-RU" w:eastAsia="ru-RU"/>
        </w:rPr>
        <w:t xml:space="preserve"> пневмони</w:t>
      </w:r>
      <w:r w:rsidR="007B6BEC" w:rsidRPr="00674B0B">
        <w:rPr>
          <w:color w:val="000000"/>
          <w:lang w:val="ru-RU" w:eastAsia="ru-RU"/>
        </w:rPr>
        <w:t>й</w:t>
      </w:r>
      <w:r w:rsidRPr="00674B0B">
        <w:rPr>
          <w:color w:val="000000"/>
          <w:lang w:val="ru-RU" w:eastAsia="ru-RU"/>
        </w:rPr>
        <w:t xml:space="preserve"> </w:t>
      </w:r>
      <w:r w:rsidR="007B6BEC" w:rsidRPr="00674B0B">
        <w:rPr>
          <w:color w:val="000000"/>
          <w:lang w:val="ru-RU" w:eastAsia="ru-RU"/>
        </w:rPr>
        <w:t xml:space="preserve">с явлениями острой дыхательной недостаточности, </w:t>
      </w:r>
      <w:r w:rsidRPr="00674B0B">
        <w:rPr>
          <w:color w:val="000000"/>
          <w:lang w:val="ru-RU" w:eastAsia="ru-RU"/>
        </w:rPr>
        <w:t xml:space="preserve">острого респираторного </w:t>
      </w:r>
      <w:r w:rsidR="007B6BEC" w:rsidRPr="00674B0B">
        <w:rPr>
          <w:color w:val="000000"/>
          <w:lang w:val="ru-RU" w:eastAsia="ru-RU"/>
        </w:rPr>
        <w:t xml:space="preserve">дистресс - </w:t>
      </w:r>
      <w:r w:rsidRPr="00674B0B">
        <w:rPr>
          <w:color w:val="000000"/>
          <w:lang w:val="ru-RU" w:eastAsia="ru-RU"/>
        </w:rPr>
        <w:t>синдрома (</w:t>
      </w:r>
      <w:r w:rsidR="007B6BEC" w:rsidRPr="00674B0B">
        <w:rPr>
          <w:color w:val="000000"/>
          <w:lang w:val="ru-RU" w:eastAsia="ru-RU"/>
        </w:rPr>
        <w:t>ОРДС</w:t>
      </w:r>
      <w:r w:rsidRPr="00674B0B">
        <w:rPr>
          <w:color w:val="000000"/>
          <w:lang w:val="ru-RU" w:eastAsia="ru-RU"/>
        </w:rPr>
        <w:t>)</w:t>
      </w:r>
      <w:r w:rsidR="007B6BEC" w:rsidRPr="00674B0B">
        <w:rPr>
          <w:color w:val="000000"/>
          <w:lang w:val="ru-RU" w:eastAsia="ru-RU"/>
        </w:rPr>
        <w:t>, сепсиса, тромбозов и тромбоэмболий</w:t>
      </w:r>
      <w:r w:rsidRPr="00674B0B">
        <w:rPr>
          <w:color w:val="000000"/>
          <w:lang w:val="ru-RU" w:eastAsia="ru-RU"/>
        </w:rPr>
        <w:t>. Эт</w:t>
      </w:r>
      <w:r w:rsidR="007B6BEC" w:rsidRPr="00674B0B">
        <w:rPr>
          <w:color w:val="000000"/>
          <w:lang w:val="ru-RU" w:eastAsia="ru-RU"/>
        </w:rPr>
        <w:t>и</w:t>
      </w:r>
      <w:r w:rsidRPr="00674B0B">
        <w:rPr>
          <w:color w:val="000000"/>
          <w:lang w:val="ru-RU" w:eastAsia="ru-RU"/>
        </w:rPr>
        <w:t xml:space="preserve"> патологи</w:t>
      </w:r>
      <w:r w:rsidR="007B6BEC" w:rsidRPr="00674B0B">
        <w:rPr>
          <w:color w:val="000000"/>
          <w:lang w:val="ru-RU" w:eastAsia="ru-RU"/>
        </w:rPr>
        <w:t>и</w:t>
      </w:r>
      <w:r w:rsidRPr="00674B0B">
        <w:rPr>
          <w:color w:val="000000"/>
          <w:lang w:val="ru-RU" w:eastAsia="ru-RU"/>
        </w:rPr>
        <w:t xml:space="preserve"> характеризу</w:t>
      </w:r>
      <w:r w:rsidR="007B6BEC" w:rsidRPr="00674B0B">
        <w:rPr>
          <w:color w:val="000000"/>
          <w:lang w:val="ru-RU" w:eastAsia="ru-RU"/>
        </w:rPr>
        <w:t>ю</w:t>
      </w:r>
      <w:r w:rsidRPr="00674B0B">
        <w:rPr>
          <w:color w:val="000000"/>
          <w:lang w:val="ru-RU" w:eastAsia="ru-RU"/>
        </w:rPr>
        <w:t>тся высоким</w:t>
      </w:r>
      <w:r w:rsidR="007B6BEC" w:rsidRPr="00674B0B">
        <w:rPr>
          <w:color w:val="000000"/>
          <w:lang w:val="ru-RU" w:eastAsia="ru-RU"/>
        </w:rPr>
        <w:t>и</w:t>
      </w:r>
      <w:r w:rsidRPr="00674B0B">
        <w:rPr>
          <w:color w:val="000000"/>
          <w:lang w:val="ru-RU" w:eastAsia="ru-RU"/>
        </w:rPr>
        <w:t xml:space="preserve"> показател</w:t>
      </w:r>
      <w:r w:rsidR="007B6BEC" w:rsidRPr="00674B0B">
        <w:rPr>
          <w:color w:val="000000"/>
          <w:lang w:val="ru-RU" w:eastAsia="ru-RU"/>
        </w:rPr>
        <w:t>ями</w:t>
      </w:r>
      <w:r w:rsidRPr="00674B0B">
        <w:rPr>
          <w:color w:val="000000"/>
          <w:lang w:val="ru-RU" w:eastAsia="ru-RU"/>
        </w:rPr>
        <w:t xml:space="preserve"> </w:t>
      </w:r>
      <w:r w:rsidR="007B6BEC" w:rsidRPr="00674B0B">
        <w:rPr>
          <w:color w:val="000000"/>
          <w:lang w:val="ru-RU" w:eastAsia="ru-RU"/>
        </w:rPr>
        <w:t xml:space="preserve">летальности. Встречаются также кишечные формы проявления болезни. </w:t>
      </w:r>
    </w:p>
    <w:p w14:paraId="7BA2215F" w14:textId="669A5B32" w:rsidR="00EF0C18" w:rsidRPr="00674B0B" w:rsidRDefault="004A5FE0" w:rsidP="004A5FE0">
      <w:pPr>
        <w:pStyle w:val="4"/>
        <w:shd w:val="clear" w:color="auto" w:fill="auto"/>
        <w:spacing w:before="0" w:after="156" w:line="276" w:lineRule="auto"/>
        <w:ind w:right="180" w:firstLine="0"/>
        <w:jc w:val="both"/>
        <w:rPr>
          <w:rFonts w:ascii="Times New Roman" w:hAnsi="Times New Roman" w:cs="Times New Roman"/>
          <w:color w:val="000000"/>
          <w:sz w:val="24"/>
          <w:szCs w:val="24"/>
          <w:lang w:eastAsia="ru-RU" w:bidi="ru-RU"/>
        </w:rPr>
      </w:pPr>
      <w:r w:rsidRPr="00674B0B">
        <w:rPr>
          <w:rFonts w:ascii="Times New Roman" w:hAnsi="Times New Roman" w:cs="Times New Roman"/>
          <w:color w:val="000000"/>
          <w:sz w:val="24"/>
          <w:szCs w:val="24"/>
          <w:lang w:eastAsia="ru-RU" w:bidi="ru-RU"/>
        </w:rPr>
        <w:t>Инкубационный период составляет</w:t>
      </w:r>
      <w:r w:rsidR="007B6BEC" w:rsidRPr="00674B0B">
        <w:rPr>
          <w:rFonts w:ascii="Times New Roman" w:hAnsi="Times New Roman" w:cs="Times New Roman"/>
          <w:color w:val="000000"/>
          <w:sz w:val="24"/>
          <w:szCs w:val="24"/>
          <w:lang w:eastAsia="ru-RU" w:bidi="ru-RU"/>
        </w:rPr>
        <w:t xml:space="preserve"> от 1 до 14 дней, в среднем</w:t>
      </w:r>
      <w:r w:rsidRPr="00674B0B">
        <w:rPr>
          <w:rFonts w:ascii="Times New Roman" w:hAnsi="Times New Roman" w:cs="Times New Roman"/>
          <w:color w:val="000000"/>
          <w:sz w:val="24"/>
          <w:szCs w:val="24"/>
          <w:lang w:eastAsia="ru-RU" w:bidi="ru-RU"/>
        </w:rPr>
        <w:t xml:space="preserve"> 5-6 дней. </w:t>
      </w:r>
    </w:p>
    <w:p w14:paraId="2993EEA8" w14:textId="1FE64706" w:rsidR="007B6BEC" w:rsidRPr="00674B0B" w:rsidRDefault="007B6BEC" w:rsidP="004A5FE0">
      <w:pPr>
        <w:pStyle w:val="4"/>
        <w:shd w:val="clear" w:color="auto" w:fill="auto"/>
        <w:spacing w:before="0" w:after="156" w:line="276" w:lineRule="auto"/>
        <w:ind w:right="180" w:firstLine="0"/>
        <w:jc w:val="both"/>
        <w:rPr>
          <w:rFonts w:ascii="Times New Roman" w:hAnsi="Times New Roman" w:cs="Times New Roman"/>
          <w:sz w:val="24"/>
          <w:szCs w:val="24"/>
        </w:rPr>
      </w:pPr>
      <w:r w:rsidRPr="00674B0B">
        <w:rPr>
          <w:rFonts w:ascii="Times New Roman" w:hAnsi="Times New Roman" w:cs="Times New Roman"/>
          <w:sz w:val="24"/>
          <w:szCs w:val="24"/>
        </w:rPr>
        <w:t>Источником инфекции является больной человек, в том числе в инкубационном периоде заболевания.</w:t>
      </w:r>
    </w:p>
    <w:p w14:paraId="15E73D04" w14:textId="77777777" w:rsidR="00000E7F" w:rsidRPr="00674B0B" w:rsidRDefault="004A5FE0" w:rsidP="004A5FE0">
      <w:pPr>
        <w:widowControl w:val="0"/>
        <w:spacing w:after="37"/>
        <w:jc w:val="both"/>
        <w:rPr>
          <w:rFonts w:eastAsia="Calibri"/>
          <w:b/>
          <w:color w:val="000000"/>
          <w:lang w:eastAsia="ru-RU" w:bidi="ru-RU"/>
        </w:rPr>
      </w:pPr>
      <w:r w:rsidRPr="00674B0B">
        <w:rPr>
          <w:rStyle w:val="121"/>
          <w:rFonts w:ascii="Times New Roman" w:hAnsi="Times New Roman" w:cs="Times New Roman"/>
          <w:b/>
          <w:sz w:val="24"/>
          <w:szCs w:val="24"/>
        </w:rPr>
        <w:t>Пути передачи</w:t>
      </w:r>
      <w:r w:rsidRPr="00674B0B">
        <w:rPr>
          <w:rStyle w:val="122"/>
          <w:rFonts w:ascii="Times New Roman" w:hAnsi="Times New Roman" w:cs="Times New Roman"/>
          <w:b/>
          <w:sz w:val="24"/>
          <w:szCs w:val="24"/>
          <w:u w:val="none"/>
        </w:rPr>
        <w:t>:</w:t>
      </w:r>
    </w:p>
    <w:p w14:paraId="631C6D89" w14:textId="4AA980DA" w:rsidR="00EF0C18" w:rsidRPr="00674B0B" w:rsidRDefault="004A5FE0" w:rsidP="006339F0">
      <w:pPr>
        <w:numPr>
          <w:ilvl w:val="0"/>
          <w:numId w:val="1"/>
        </w:numPr>
        <w:spacing w:after="100" w:afterAutospacing="1"/>
        <w:jc w:val="both"/>
        <w:rPr>
          <w:color w:val="000000"/>
          <w:lang w:eastAsia="ru-RU"/>
        </w:rPr>
      </w:pPr>
      <w:proofErr w:type="spellStart"/>
      <w:r w:rsidRPr="00674B0B">
        <w:rPr>
          <w:color w:val="000000"/>
          <w:lang w:eastAsia="ru-RU"/>
        </w:rPr>
        <w:t>Воздушно-капельны</w:t>
      </w:r>
      <w:proofErr w:type="spellEnd"/>
      <w:r w:rsidR="007B6BEC" w:rsidRPr="00674B0B">
        <w:rPr>
          <w:color w:val="000000"/>
          <w:lang w:val="ru-RU" w:eastAsia="ru-RU"/>
        </w:rPr>
        <w:t>й</w:t>
      </w:r>
      <w:r w:rsidR="00D742A5">
        <w:rPr>
          <w:color w:val="000000"/>
          <w:lang w:val="ru-RU" w:eastAsia="ru-RU"/>
        </w:rPr>
        <w:t>;</w:t>
      </w:r>
    </w:p>
    <w:p w14:paraId="54A30B9E" w14:textId="63C1166A" w:rsidR="00EF0C18" w:rsidRPr="00674B0B" w:rsidRDefault="004A5FE0" w:rsidP="00F1497E">
      <w:pPr>
        <w:numPr>
          <w:ilvl w:val="0"/>
          <w:numId w:val="1"/>
        </w:numPr>
        <w:spacing w:before="100" w:beforeAutospacing="1" w:after="100" w:afterAutospacing="1"/>
        <w:jc w:val="both"/>
        <w:rPr>
          <w:color w:val="000000"/>
          <w:lang w:eastAsia="ru-RU"/>
        </w:rPr>
      </w:pPr>
      <w:proofErr w:type="spellStart"/>
      <w:r w:rsidRPr="00674B0B">
        <w:rPr>
          <w:color w:val="000000"/>
          <w:lang w:eastAsia="ru-RU"/>
        </w:rPr>
        <w:t>Воздушно-пылев</w:t>
      </w:r>
      <w:proofErr w:type="spellEnd"/>
      <w:r w:rsidR="007B6BEC" w:rsidRPr="00674B0B">
        <w:rPr>
          <w:color w:val="000000"/>
          <w:lang w:val="ru-RU" w:eastAsia="ru-RU"/>
        </w:rPr>
        <w:t>ой</w:t>
      </w:r>
      <w:r w:rsidR="00D742A5">
        <w:rPr>
          <w:color w:val="000000"/>
          <w:lang w:val="ru-RU" w:eastAsia="ru-RU"/>
        </w:rPr>
        <w:t>;</w:t>
      </w:r>
    </w:p>
    <w:p w14:paraId="6BA46289" w14:textId="24750BD2" w:rsidR="00000E7F" w:rsidRPr="00674B0B" w:rsidRDefault="004A5FE0" w:rsidP="00F1497E">
      <w:pPr>
        <w:numPr>
          <w:ilvl w:val="0"/>
          <w:numId w:val="1"/>
        </w:numPr>
        <w:spacing w:before="100" w:beforeAutospacing="1" w:after="100" w:afterAutospacing="1"/>
        <w:jc w:val="both"/>
        <w:rPr>
          <w:color w:val="000000"/>
          <w:lang w:eastAsia="ru-RU"/>
        </w:rPr>
      </w:pPr>
      <w:proofErr w:type="spellStart"/>
      <w:r w:rsidRPr="00674B0B">
        <w:rPr>
          <w:color w:val="000000"/>
          <w:lang w:eastAsia="ru-RU"/>
        </w:rPr>
        <w:t>Контактны</w:t>
      </w:r>
      <w:proofErr w:type="spellEnd"/>
      <w:r w:rsidR="00024BD3" w:rsidRPr="00674B0B">
        <w:rPr>
          <w:color w:val="000000"/>
          <w:lang w:val="ru-RU" w:eastAsia="ru-RU"/>
        </w:rPr>
        <w:t>й</w:t>
      </w:r>
      <w:r w:rsidR="00D742A5">
        <w:rPr>
          <w:color w:val="000000"/>
          <w:lang w:val="ru-RU" w:eastAsia="ru-RU"/>
        </w:rPr>
        <w:t>.</w:t>
      </w:r>
    </w:p>
    <w:p w14:paraId="5565BF02" w14:textId="31777824" w:rsidR="00024BD3" w:rsidRPr="00674B0B" w:rsidRDefault="00024BD3" w:rsidP="004A5FE0">
      <w:pPr>
        <w:spacing w:before="100" w:beforeAutospacing="1" w:after="100" w:afterAutospacing="1"/>
        <w:jc w:val="both"/>
        <w:rPr>
          <w:color w:val="000000"/>
          <w:lang w:val="ru-RU" w:eastAsia="ru-RU" w:bidi="ru-RU"/>
        </w:rPr>
      </w:pPr>
      <w:r w:rsidRPr="00674B0B">
        <w:rPr>
          <w:color w:val="000000"/>
          <w:lang w:val="ru-RU" w:eastAsia="ru-RU" w:bidi="ru-RU"/>
        </w:rPr>
        <w:t xml:space="preserve">Ведущим путем передачи </w:t>
      </w:r>
      <w:r w:rsidR="00D742A5">
        <w:rPr>
          <w:color w:val="000000"/>
          <w:lang w:val="ru-RU" w:eastAsia="ru-RU" w:bidi="ru-RU"/>
        </w:rPr>
        <w:t>SARS-CoV-2</w:t>
      </w:r>
      <w:r w:rsidRPr="00674B0B">
        <w:rPr>
          <w:color w:val="000000"/>
          <w:lang w:val="ru-RU" w:eastAsia="ru-RU" w:bidi="ru-RU"/>
        </w:rPr>
        <w:t xml:space="preserve"> является</w:t>
      </w:r>
      <w:r w:rsidR="004A5FE0" w:rsidRPr="00674B0B">
        <w:rPr>
          <w:color w:val="000000"/>
          <w:lang w:val="ru-RU" w:eastAsia="ru-RU" w:bidi="ru-RU"/>
        </w:rPr>
        <w:t xml:space="preserve"> воздушно-капельны</w:t>
      </w:r>
      <w:r w:rsidRPr="00674B0B">
        <w:rPr>
          <w:color w:val="000000"/>
          <w:lang w:val="ru-RU" w:eastAsia="ru-RU" w:bidi="ru-RU"/>
        </w:rPr>
        <w:t xml:space="preserve">й, который реализуется при кашле, чихании и разговоре на близком (менее 2 метров) расстоянии.  </w:t>
      </w:r>
    </w:p>
    <w:p w14:paraId="0268BF20" w14:textId="77777777" w:rsidR="00024BD3" w:rsidRPr="00674B0B" w:rsidRDefault="00024BD3" w:rsidP="00024BD3">
      <w:pPr>
        <w:spacing w:before="100" w:beforeAutospacing="1" w:after="100" w:afterAutospacing="1"/>
        <w:jc w:val="both"/>
        <w:rPr>
          <w:color w:val="000000"/>
          <w:lang w:val="ru-RU" w:eastAsia="ru-RU" w:bidi="ru-RU"/>
        </w:rPr>
      </w:pPr>
      <w:r w:rsidRPr="00674B0B">
        <w:rPr>
          <w:color w:val="000000"/>
          <w:lang w:val="ru-RU" w:eastAsia="ru-RU" w:bidi="ru-RU"/>
        </w:rPr>
        <w:t>Контактный путь передачи реализуется через рукопожатия и другие виды непосредственного контакта с инфицированным человеком, а также через пищевые продукты, поверхности и предметы, контаминированные вирусом.</w:t>
      </w:r>
    </w:p>
    <w:p w14:paraId="42789D47" w14:textId="77777777" w:rsidR="00024BD3" w:rsidRPr="00674B0B" w:rsidRDefault="00024BD3" w:rsidP="00024BD3">
      <w:pPr>
        <w:spacing w:before="100" w:beforeAutospacing="1" w:after="100" w:afterAutospacing="1"/>
        <w:jc w:val="both"/>
        <w:rPr>
          <w:color w:val="000000"/>
          <w:lang w:val="ru-RU" w:eastAsia="ru-RU" w:bidi="ru-RU"/>
        </w:rPr>
      </w:pPr>
      <w:r w:rsidRPr="00674B0B">
        <w:rPr>
          <w:color w:val="000000"/>
          <w:lang w:val="ru-RU" w:eastAsia="ru-RU" w:bidi="ru-RU"/>
        </w:rPr>
        <w:t xml:space="preserve">По имеющимся научным данным, больной новой коронавирусной инфекцией заражает окружающих также через </w:t>
      </w:r>
      <w:proofErr w:type="spellStart"/>
      <w:r w:rsidRPr="00674B0B">
        <w:rPr>
          <w:color w:val="000000"/>
          <w:lang w:val="ru-RU" w:eastAsia="ru-RU" w:bidi="ru-RU"/>
        </w:rPr>
        <w:t>фекально</w:t>
      </w:r>
      <w:proofErr w:type="spellEnd"/>
      <w:r w:rsidRPr="00674B0B">
        <w:rPr>
          <w:color w:val="000000"/>
          <w:lang w:val="ru-RU" w:eastAsia="ru-RU" w:bidi="ru-RU"/>
        </w:rPr>
        <w:t xml:space="preserve"> – оральный механизм передачи, при котором </w:t>
      </w:r>
      <w:r w:rsidRPr="00674B0B">
        <w:rPr>
          <w:color w:val="000000"/>
          <w:lang w:val="ru-RU" w:eastAsia="ru-RU" w:bidi="ru-RU"/>
        </w:rPr>
        <w:lastRenderedPageBreak/>
        <w:t>возбудитель инфекции локализуется преимущественно в желудочно-кишечном тракте,  выделяется из зараженного организма с испражнениями (фекалиями, мочой) или рвотными массами.</w:t>
      </w:r>
    </w:p>
    <w:p w14:paraId="44A21D49" w14:textId="3EE3FEF3" w:rsidR="00024BD3" w:rsidRPr="00674B0B" w:rsidRDefault="00024BD3" w:rsidP="00024BD3">
      <w:pPr>
        <w:spacing w:before="100" w:beforeAutospacing="1" w:after="100" w:afterAutospacing="1"/>
        <w:jc w:val="both"/>
        <w:rPr>
          <w:color w:val="000000"/>
          <w:lang w:val="ru-RU" w:eastAsia="ru-RU" w:bidi="ru-RU"/>
        </w:rPr>
      </w:pPr>
      <w:r w:rsidRPr="00674B0B">
        <w:rPr>
          <w:color w:val="000000"/>
          <w:lang w:val="ru-RU" w:eastAsia="ru-RU" w:bidi="ru-RU"/>
        </w:rPr>
        <w:t>SARS-CoV-2 способен сохранять жизнеспособность на различных объектах окружающей среды при комнатной температуре до 2 суток.</w:t>
      </w:r>
    </w:p>
    <w:p w14:paraId="0D05AF76" w14:textId="77777777" w:rsidR="00024BD3" w:rsidRPr="00674B0B" w:rsidRDefault="00024BD3" w:rsidP="003A5EF7">
      <w:pPr>
        <w:spacing w:before="100" w:beforeAutospacing="1" w:after="100" w:afterAutospacing="1"/>
        <w:jc w:val="both"/>
        <w:rPr>
          <w:b/>
          <w:color w:val="000000"/>
          <w:lang w:val="ru-RU" w:eastAsia="ru-RU"/>
        </w:rPr>
      </w:pPr>
      <w:r w:rsidRPr="00674B0B">
        <w:rPr>
          <w:b/>
          <w:color w:val="000000"/>
          <w:lang w:val="ru-RU" w:eastAsia="ru-RU"/>
        </w:rPr>
        <w:t xml:space="preserve">Для </w:t>
      </w:r>
      <w:r w:rsidRPr="00674B0B">
        <w:rPr>
          <w:b/>
          <w:color w:val="000000"/>
          <w:lang w:val="en-US" w:eastAsia="ru-RU"/>
        </w:rPr>
        <w:t>COVID</w:t>
      </w:r>
      <w:r w:rsidRPr="006339F0">
        <w:rPr>
          <w:b/>
          <w:color w:val="000000"/>
          <w:lang w:val="ru-RU" w:eastAsia="ru-RU"/>
        </w:rPr>
        <w:t xml:space="preserve">-19 </w:t>
      </w:r>
      <w:r w:rsidRPr="00674B0B">
        <w:rPr>
          <w:b/>
          <w:color w:val="000000"/>
          <w:lang w:val="ru-RU" w:eastAsia="ru-RU"/>
        </w:rPr>
        <w:t>характерно наличие клинических симптомов острой респираторной вирусной инфекции:</w:t>
      </w:r>
    </w:p>
    <w:p w14:paraId="2CFCF0B1" w14:textId="3EE232E5" w:rsidR="00024BD3" w:rsidRPr="006339F0" w:rsidRDefault="00024BD3" w:rsidP="006339F0">
      <w:pPr>
        <w:pStyle w:val="a4"/>
        <w:numPr>
          <w:ilvl w:val="0"/>
          <w:numId w:val="68"/>
        </w:numPr>
        <w:spacing w:before="100" w:beforeAutospacing="1" w:after="100" w:afterAutospacing="1" w:line="240" w:lineRule="auto"/>
        <w:jc w:val="both"/>
        <w:rPr>
          <w:color w:val="000000"/>
          <w:lang w:eastAsia="ru-RU"/>
        </w:rPr>
      </w:pPr>
      <w:r w:rsidRPr="006339F0">
        <w:rPr>
          <w:rFonts w:ascii="Times New Roman" w:hAnsi="Times New Roman" w:cs="Times New Roman"/>
          <w:color w:val="000000"/>
          <w:sz w:val="24"/>
          <w:szCs w:val="24"/>
          <w:lang w:eastAsia="ru-RU"/>
        </w:rPr>
        <w:t>Повышение температуры тела (в &gt;90% случаев)</w:t>
      </w:r>
      <w:r w:rsidR="00D742A5">
        <w:rPr>
          <w:rFonts w:ascii="Times New Roman" w:hAnsi="Times New Roman" w:cs="Times New Roman"/>
          <w:color w:val="000000"/>
          <w:sz w:val="24"/>
          <w:szCs w:val="24"/>
          <w:lang w:eastAsia="ru-RU"/>
        </w:rPr>
        <w:t>;</w:t>
      </w:r>
    </w:p>
    <w:p w14:paraId="7EAA7D2E" w14:textId="06C745AD" w:rsidR="00024BD3" w:rsidRPr="006339F0" w:rsidRDefault="00024BD3" w:rsidP="006339F0">
      <w:pPr>
        <w:pStyle w:val="a4"/>
        <w:numPr>
          <w:ilvl w:val="0"/>
          <w:numId w:val="68"/>
        </w:numPr>
        <w:spacing w:before="100" w:beforeAutospacing="1" w:after="100" w:afterAutospacing="1" w:line="240" w:lineRule="auto"/>
        <w:jc w:val="both"/>
        <w:rPr>
          <w:color w:val="000000"/>
          <w:lang w:eastAsia="ru-RU"/>
        </w:rPr>
      </w:pPr>
      <w:r w:rsidRPr="006339F0">
        <w:rPr>
          <w:rFonts w:ascii="Times New Roman" w:hAnsi="Times New Roman" w:cs="Times New Roman"/>
          <w:color w:val="000000"/>
          <w:sz w:val="24"/>
          <w:szCs w:val="24"/>
          <w:lang w:eastAsia="ru-RU"/>
        </w:rPr>
        <w:t>Кашель (сухой или  небольшим количеством мокроты) (80%)</w:t>
      </w:r>
      <w:r w:rsidR="00D742A5">
        <w:rPr>
          <w:rFonts w:ascii="Times New Roman" w:hAnsi="Times New Roman" w:cs="Times New Roman"/>
          <w:color w:val="000000"/>
          <w:sz w:val="24"/>
          <w:szCs w:val="24"/>
          <w:lang w:eastAsia="ru-RU"/>
        </w:rPr>
        <w:t>;</w:t>
      </w:r>
    </w:p>
    <w:p w14:paraId="6D914778" w14:textId="25C8A018" w:rsidR="00024BD3" w:rsidRPr="006339F0" w:rsidRDefault="00024BD3" w:rsidP="006339F0">
      <w:pPr>
        <w:pStyle w:val="a4"/>
        <w:numPr>
          <w:ilvl w:val="0"/>
          <w:numId w:val="68"/>
        </w:numPr>
        <w:spacing w:before="100" w:beforeAutospacing="1" w:after="100" w:afterAutospacing="1" w:line="240" w:lineRule="auto"/>
        <w:jc w:val="both"/>
        <w:rPr>
          <w:color w:val="000000"/>
          <w:lang w:eastAsia="ru-RU"/>
        </w:rPr>
      </w:pPr>
      <w:r w:rsidRPr="006339F0">
        <w:rPr>
          <w:rFonts w:ascii="Times New Roman" w:hAnsi="Times New Roman" w:cs="Times New Roman"/>
          <w:color w:val="000000"/>
          <w:sz w:val="24"/>
          <w:szCs w:val="24"/>
          <w:lang w:eastAsia="ru-RU"/>
        </w:rPr>
        <w:t>Одышка (55%)</w:t>
      </w:r>
      <w:r w:rsidR="00D742A5">
        <w:rPr>
          <w:rFonts w:ascii="Times New Roman" w:hAnsi="Times New Roman" w:cs="Times New Roman"/>
          <w:color w:val="000000"/>
          <w:sz w:val="24"/>
          <w:szCs w:val="24"/>
          <w:lang w:eastAsia="ru-RU"/>
        </w:rPr>
        <w:t>;</w:t>
      </w:r>
    </w:p>
    <w:p w14:paraId="796FA6E0" w14:textId="1CB26C92" w:rsidR="00024BD3" w:rsidRPr="006339F0" w:rsidRDefault="00024BD3" w:rsidP="006339F0">
      <w:pPr>
        <w:pStyle w:val="a4"/>
        <w:numPr>
          <w:ilvl w:val="0"/>
          <w:numId w:val="68"/>
        </w:numPr>
        <w:spacing w:before="100" w:beforeAutospacing="1" w:after="100" w:afterAutospacing="1" w:line="240" w:lineRule="auto"/>
        <w:jc w:val="both"/>
        <w:rPr>
          <w:color w:val="000000"/>
          <w:lang w:eastAsia="ru-RU"/>
        </w:rPr>
      </w:pPr>
      <w:r w:rsidRPr="006339F0">
        <w:rPr>
          <w:rFonts w:ascii="Times New Roman" w:hAnsi="Times New Roman" w:cs="Times New Roman"/>
          <w:color w:val="000000"/>
          <w:sz w:val="24"/>
          <w:szCs w:val="24"/>
          <w:lang w:eastAsia="ru-RU"/>
        </w:rPr>
        <w:t>Утомляемость (44%)</w:t>
      </w:r>
      <w:r w:rsidR="00D742A5">
        <w:rPr>
          <w:rFonts w:ascii="Times New Roman" w:hAnsi="Times New Roman" w:cs="Times New Roman"/>
          <w:color w:val="000000"/>
          <w:sz w:val="24"/>
          <w:szCs w:val="24"/>
          <w:lang w:eastAsia="ru-RU"/>
        </w:rPr>
        <w:t>;</w:t>
      </w:r>
    </w:p>
    <w:p w14:paraId="4B61C8F3" w14:textId="03FBEB31" w:rsidR="00024BD3" w:rsidRPr="006339F0" w:rsidRDefault="00024BD3" w:rsidP="006339F0">
      <w:pPr>
        <w:pStyle w:val="a4"/>
        <w:numPr>
          <w:ilvl w:val="0"/>
          <w:numId w:val="68"/>
        </w:numPr>
        <w:spacing w:before="100" w:beforeAutospacing="1" w:after="100" w:afterAutospacing="1" w:line="240" w:lineRule="auto"/>
        <w:jc w:val="both"/>
        <w:rPr>
          <w:color w:val="000000"/>
          <w:lang w:eastAsia="ru-RU"/>
        </w:rPr>
      </w:pPr>
      <w:r w:rsidRPr="006339F0">
        <w:rPr>
          <w:rFonts w:ascii="Times New Roman" w:hAnsi="Times New Roman" w:cs="Times New Roman"/>
          <w:color w:val="000000"/>
          <w:sz w:val="24"/>
          <w:szCs w:val="24"/>
          <w:lang w:eastAsia="ru-RU"/>
        </w:rPr>
        <w:t>Ощущение заложенности в грудной клетке (&gt;20%)</w:t>
      </w:r>
      <w:r w:rsidR="00D742A5">
        <w:rPr>
          <w:rFonts w:ascii="Times New Roman" w:hAnsi="Times New Roman" w:cs="Times New Roman"/>
          <w:color w:val="000000"/>
          <w:sz w:val="24"/>
          <w:szCs w:val="24"/>
          <w:lang w:eastAsia="ru-RU"/>
        </w:rPr>
        <w:t>.</w:t>
      </w:r>
    </w:p>
    <w:p w14:paraId="0166E993" w14:textId="77777777" w:rsidR="00024BD3" w:rsidRPr="006339F0" w:rsidRDefault="00024BD3" w:rsidP="003A5EF7">
      <w:pPr>
        <w:spacing w:before="100" w:beforeAutospacing="1" w:after="100" w:afterAutospacing="1"/>
        <w:jc w:val="both"/>
        <w:rPr>
          <w:color w:val="000000"/>
          <w:lang w:val="ru-RU" w:eastAsia="ru-RU"/>
        </w:rPr>
      </w:pPr>
      <w:r w:rsidRPr="006339F0">
        <w:rPr>
          <w:color w:val="000000"/>
          <w:lang w:val="ru-RU" w:eastAsia="ru-RU"/>
        </w:rPr>
        <w:t xml:space="preserve">Могут отмечаться боль в горле, насморк, снижение обоняния и вкуса, признаки </w:t>
      </w:r>
      <w:proofErr w:type="spellStart"/>
      <w:r w:rsidRPr="006339F0">
        <w:rPr>
          <w:color w:val="000000"/>
          <w:lang w:val="ru-RU" w:eastAsia="ru-RU"/>
        </w:rPr>
        <w:t>конъюктивита</w:t>
      </w:r>
      <w:proofErr w:type="spellEnd"/>
      <w:r w:rsidRPr="006339F0">
        <w:rPr>
          <w:color w:val="000000"/>
          <w:lang w:val="ru-RU" w:eastAsia="ru-RU"/>
        </w:rPr>
        <w:t>.</w:t>
      </w:r>
    </w:p>
    <w:p w14:paraId="641B50F7" w14:textId="4F95F4A3" w:rsidR="00024BD3" w:rsidRPr="006339F0" w:rsidRDefault="00024BD3" w:rsidP="003A5EF7">
      <w:pPr>
        <w:spacing w:before="100" w:beforeAutospacing="1" w:after="100" w:afterAutospacing="1"/>
        <w:jc w:val="both"/>
        <w:rPr>
          <w:color w:val="000000"/>
          <w:lang w:val="ru-RU" w:eastAsia="ru-RU"/>
        </w:rPr>
      </w:pPr>
      <w:r w:rsidRPr="006339F0">
        <w:rPr>
          <w:color w:val="000000"/>
          <w:lang w:val="ru-RU" w:eastAsia="ru-RU"/>
        </w:rPr>
        <w:t xml:space="preserve">Также среди первых симптомов могут быть миалгия (11%), спутанность сознания (9%), головные боли (8%), кровохарканье (5%), диарея (3%), тошнота, рвота, учащенное сердцебиение. </w:t>
      </w:r>
    </w:p>
    <w:p w14:paraId="4D2ABE5A" w14:textId="6C912AFF" w:rsidR="00024BD3" w:rsidRPr="006339F0" w:rsidRDefault="00024BD3" w:rsidP="003A5EF7">
      <w:pPr>
        <w:spacing w:before="100" w:beforeAutospacing="1" w:after="100" w:afterAutospacing="1"/>
        <w:jc w:val="both"/>
        <w:rPr>
          <w:color w:val="000000"/>
          <w:lang w:val="ru-RU" w:eastAsia="ru-RU"/>
        </w:rPr>
      </w:pPr>
      <w:r w:rsidRPr="006339F0">
        <w:rPr>
          <w:color w:val="000000"/>
          <w:lang w:val="ru-RU" w:eastAsia="ru-RU"/>
        </w:rPr>
        <w:t>Данные симптомы могут наблюдаться и при отсутствии повышения температуры тела.</w:t>
      </w:r>
    </w:p>
    <w:p w14:paraId="08DB4E71" w14:textId="77777777" w:rsidR="00DF1EF1" w:rsidRPr="00674B0B" w:rsidRDefault="005E6F35" w:rsidP="004A5FE0">
      <w:pPr>
        <w:pStyle w:val="4"/>
        <w:shd w:val="clear" w:color="auto" w:fill="auto"/>
        <w:tabs>
          <w:tab w:val="left" w:pos="1251"/>
        </w:tabs>
        <w:spacing w:before="0" w:after="32" w:line="276" w:lineRule="auto"/>
        <w:ind w:firstLine="0"/>
        <w:jc w:val="both"/>
        <w:rPr>
          <w:rStyle w:val="12"/>
          <w:rFonts w:ascii="Times New Roman" w:hAnsi="Times New Roman" w:cs="Times New Roman"/>
          <w:b/>
          <w:sz w:val="24"/>
          <w:szCs w:val="24"/>
        </w:rPr>
      </w:pPr>
      <w:r w:rsidRPr="00674B0B">
        <w:rPr>
          <w:rStyle w:val="12"/>
          <w:rFonts w:ascii="Times New Roman" w:hAnsi="Times New Roman" w:cs="Times New Roman"/>
          <w:b/>
          <w:sz w:val="24"/>
          <w:szCs w:val="24"/>
        </w:rPr>
        <w:t>1.</w:t>
      </w:r>
      <w:r w:rsidR="00AB2523" w:rsidRPr="00674B0B">
        <w:rPr>
          <w:rStyle w:val="12"/>
          <w:rFonts w:ascii="Times New Roman" w:hAnsi="Times New Roman" w:cs="Times New Roman"/>
          <w:b/>
          <w:sz w:val="24"/>
          <w:szCs w:val="24"/>
        </w:rPr>
        <w:t>2</w:t>
      </w:r>
      <w:r w:rsidRPr="00674B0B">
        <w:rPr>
          <w:rStyle w:val="12"/>
          <w:rFonts w:ascii="Times New Roman" w:hAnsi="Times New Roman" w:cs="Times New Roman"/>
          <w:b/>
          <w:sz w:val="24"/>
          <w:szCs w:val="24"/>
        </w:rPr>
        <w:t>.2</w:t>
      </w:r>
      <w:r w:rsidR="004A5FE0" w:rsidRPr="00674B0B">
        <w:rPr>
          <w:rStyle w:val="12"/>
          <w:rFonts w:ascii="Times New Roman" w:hAnsi="Times New Roman" w:cs="Times New Roman"/>
          <w:b/>
          <w:sz w:val="24"/>
          <w:szCs w:val="24"/>
        </w:rPr>
        <w:t>. Диагностика</w:t>
      </w:r>
    </w:p>
    <w:p w14:paraId="64FB061D" w14:textId="5141B7FC" w:rsidR="00910A19" w:rsidRPr="00674B0B" w:rsidRDefault="00DF1EF1" w:rsidP="004A5FE0">
      <w:pPr>
        <w:pStyle w:val="4"/>
        <w:shd w:val="clear" w:color="auto" w:fill="auto"/>
        <w:tabs>
          <w:tab w:val="left" w:pos="1251"/>
        </w:tabs>
        <w:spacing w:before="0" w:after="32" w:line="276" w:lineRule="auto"/>
        <w:ind w:firstLine="0"/>
        <w:jc w:val="both"/>
        <w:rPr>
          <w:rStyle w:val="12"/>
          <w:rFonts w:ascii="Times New Roman" w:hAnsi="Times New Roman" w:cs="Times New Roman"/>
          <w:b/>
          <w:sz w:val="24"/>
          <w:szCs w:val="24"/>
        </w:rPr>
      </w:pPr>
      <w:r w:rsidRPr="00674B0B">
        <w:rPr>
          <w:rStyle w:val="12"/>
          <w:rFonts w:ascii="Times New Roman" w:hAnsi="Times New Roman" w:cs="Times New Roman"/>
          <w:b/>
          <w:sz w:val="24"/>
          <w:szCs w:val="24"/>
        </w:rPr>
        <w:t>Процедура допуска игроков</w:t>
      </w:r>
      <w:r w:rsidR="009A7A73">
        <w:rPr>
          <w:rStyle w:val="12"/>
          <w:rFonts w:ascii="Times New Roman" w:hAnsi="Times New Roman" w:cs="Times New Roman"/>
          <w:b/>
          <w:sz w:val="24"/>
          <w:szCs w:val="24"/>
        </w:rPr>
        <w:t xml:space="preserve"> и персонала</w:t>
      </w:r>
      <w:r w:rsidRPr="00674B0B">
        <w:rPr>
          <w:rStyle w:val="12"/>
          <w:rFonts w:ascii="Times New Roman" w:hAnsi="Times New Roman" w:cs="Times New Roman"/>
          <w:b/>
          <w:sz w:val="24"/>
          <w:szCs w:val="24"/>
        </w:rPr>
        <w:t xml:space="preserve"> к участию в матче</w:t>
      </w:r>
      <w:r w:rsidR="004A5FE0" w:rsidRPr="00674B0B">
        <w:rPr>
          <w:rStyle w:val="12"/>
          <w:rFonts w:ascii="Times New Roman" w:hAnsi="Times New Roman" w:cs="Times New Roman"/>
          <w:b/>
          <w:sz w:val="24"/>
          <w:szCs w:val="24"/>
        </w:rPr>
        <w:t xml:space="preserve"> </w:t>
      </w:r>
    </w:p>
    <w:p w14:paraId="0D2661A7" w14:textId="3DA00AA8" w:rsidR="00C44A50" w:rsidRPr="00674B0B" w:rsidRDefault="00C44A50" w:rsidP="00C44A50">
      <w:pPr>
        <w:pStyle w:val="4"/>
        <w:shd w:val="clear" w:color="auto" w:fill="auto"/>
        <w:spacing w:before="0" w:after="152" w:line="276" w:lineRule="auto"/>
        <w:ind w:right="20" w:firstLine="0"/>
        <w:jc w:val="both"/>
        <w:rPr>
          <w:rFonts w:ascii="Times New Roman" w:hAnsi="Times New Roman" w:cs="Times New Roman"/>
          <w:b/>
          <w:color w:val="000000"/>
          <w:sz w:val="24"/>
          <w:szCs w:val="24"/>
          <w:lang w:eastAsia="ru-RU" w:bidi="ru-RU"/>
        </w:rPr>
      </w:pPr>
      <w:r w:rsidRPr="00674B0B">
        <w:rPr>
          <w:rFonts w:ascii="Times New Roman" w:hAnsi="Times New Roman" w:cs="Times New Roman"/>
          <w:color w:val="000000"/>
          <w:sz w:val="24"/>
          <w:szCs w:val="24"/>
          <w:lang w:eastAsia="ru-RU" w:bidi="ru-RU"/>
        </w:rPr>
        <w:t xml:space="preserve">Ни один из нижеперечисленных методов диагностики не может с абсолютной уверенностью исключить наличие у тестируемого инфекции, соответственно в целях повышения информативности и достоверности </w:t>
      </w:r>
      <w:r w:rsidR="002C0020" w:rsidRPr="00674B0B">
        <w:rPr>
          <w:rFonts w:ascii="Times New Roman" w:hAnsi="Times New Roman" w:cs="Times New Roman"/>
          <w:b/>
          <w:color w:val="000000"/>
          <w:sz w:val="24"/>
          <w:szCs w:val="24"/>
          <w:lang w:eastAsia="ru-RU" w:bidi="ru-RU"/>
        </w:rPr>
        <w:t xml:space="preserve">следует применять </w:t>
      </w:r>
      <w:r w:rsidRPr="00674B0B">
        <w:rPr>
          <w:rFonts w:ascii="Times New Roman" w:hAnsi="Times New Roman" w:cs="Times New Roman"/>
          <w:b/>
          <w:color w:val="000000"/>
          <w:sz w:val="24"/>
          <w:szCs w:val="24"/>
          <w:lang w:eastAsia="ru-RU" w:bidi="ru-RU"/>
        </w:rPr>
        <w:t>комбинацию методов</w:t>
      </w:r>
      <w:r w:rsidR="00970718" w:rsidRPr="00674B0B">
        <w:rPr>
          <w:rFonts w:ascii="Times New Roman" w:hAnsi="Times New Roman" w:cs="Times New Roman"/>
          <w:b/>
          <w:color w:val="000000"/>
          <w:sz w:val="24"/>
          <w:szCs w:val="24"/>
          <w:lang w:eastAsia="ru-RU" w:bidi="ru-RU"/>
        </w:rPr>
        <w:t>,</w:t>
      </w:r>
      <w:r w:rsidRPr="00674B0B">
        <w:rPr>
          <w:rFonts w:ascii="Times New Roman" w:hAnsi="Times New Roman" w:cs="Times New Roman"/>
          <w:b/>
          <w:color w:val="000000"/>
          <w:sz w:val="24"/>
          <w:szCs w:val="24"/>
          <w:lang w:eastAsia="ru-RU" w:bidi="ru-RU"/>
        </w:rPr>
        <w:t xml:space="preserve"> по результатам которых выдается допуск на участие в </w:t>
      </w:r>
      <w:r w:rsidR="001F0B74" w:rsidRPr="00674B0B">
        <w:rPr>
          <w:rFonts w:ascii="Times New Roman" w:hAnsi="Times New Roman" w:cs="Times New Roman"/>
          <w:b/>
          <w:color w:val="000000"/>
          <w:sz w:val="24"/>
          <w:szCs w:val="24"/>
          <w:lang w:eastAsia="ru-RU" w:bidi="ru-RU"/>
        </w:rPr>
        <w:t>матче</w:t>
      </w:r>
      <w:r w:rsidRPr="00674B0B">
        <w:rPr>
          <w:rFonts w:ascii="Times New Roman" w:hAnsi="Times New Roman" w:cs="Times New Roman"/>
          <w:b/>
          <w:color w:val="000000"/>
          <w:sz w:val="24"/>
          <w:szCs w:val="24"/>
          <w:lang w:eastAsia="ru-RU" w:bidi="ru-RU"/>
        </w:rPr>
        <w:t>/допуск на тренировочную базу.</w:t>
      </w:r>
    </w:p>
    <w:p w14:paraId="4362EF61" w14:textId="5AE9CFB2" w:rsidR="00DF1EF1" w:rsidRPr="00940A35" w:rsidRDefault="00DF1EF1" w:rsidP="00C44A50">
      <w:pPr>
        <w:pStyle w:val="4"/>
        <w:shd w:val="clear" w:color="auto" w:fill="auto"/>
        <w:spacing w:before="0" w:after="152" w:line="276" w:lineRule="auto"/>
        <w:ind w:right="20" w:firstLine="0"/>
        <w:jc w:val="both"/>
        <w:rPr>
          <w:rFonts w:ascii="Times New Roman" w:hAnsi="Times New Roman" w:cs="Times New Roman"/>
          <w:color w:val="000000"/>
          <w:sz w:val="24"/>
          <w:szCs w:val="24"/>
          <w:lang w:eastAsia="ru-RU" w:bidi="ru-RU"/>
        </w:rPr>
      </w:pPr>
      <w:r w:rsidRPr="00940A35">
        <w:rPr>
          <w:rFonts w:ascii="Times New Roman" w:hAnsi="Times New Roman" w:cs="Times New Roman"/>
          <w:color w:val="000000"/>
          <w:sz w:val="24"/>
          <w:szCs w:val="24"/>
          <w:lang w:eastAsia="ru-RU" w:bidi="ru-RU"/>
        </w:rPr>
        <w:t xml:space="preserve">Все команды, а также персонал, который с ними контактирует, обязаны проходить ежедневное </w:t>
      </w:r>
      <w:proofErr w:type="spellStart"/>
      <w:r w:rsidRPr="00940A35">
        <w:rPr>
          <w:rFonts w:ascii="Times New Roman" w:hAnsi="Times New Roman" w:cs="Times New Roman"/>
          <w:color w:val="000000"/>
          <w:sz w:val="24"/>
          <w:szCs w:val="24"/>
          <w:lang w:eastAsia="ru-RU" w:bidi="ru-RU"/>
        </w:rPr>
        <w:t>физикальное</w:t>
      </w:r>
      <w:proofErr w:type="spellEnd"/>
      <w:r w:rsidRPr="00940A35">
        <w:rPr>
          <w:rFonts w:ascii="Times New Roman" w:hAnsi="Times New Roman" w:cs="Times New Roman"/>
          <w:color w:val="000000"/>
          <w:sz w:val="24"/>
          <w:szCs w:val="24"/>
          <w:lang w:eastAsia="ru-RU" w:bidi="ru-RU"/>
        </w:rPr>
        <w:t xml:space="preserve"> обследование  медицинской службой клуба/командным врачом (далее – командным врачом), лабораторное обследование методом ПЦР, исследование на антитела, начиная с момента возобновления тренировок и до уведомления о прекращении данных мер со стороны РФС.</w:t>
      </w:r>
    </w:p>
    <w:p w14:paraId="147CF25A" w14:textId="613C2772" w:rsidR="002C0020" w:rsidRPr="00674B0B" w:rsidRDefault="00DF1EF1" w:rsidP="00DF1EF1">
      <w:pPr>
        <w:pStyle w:val="4"/>
        <w:numPr>
          <w:ilvl w:val="0"/>
          <w:numId w:val="3"/>
        </w:numPr>
        <w:shd w:val="clear" w:color="auto" w:fill="auto"/>
        <w:spacing w:before="0" w:after="152" w:line="276" w:lineRule="auto"/>
        <w:ind w:right="20"/>
        <w:jc w:val="both"/>
        <w:rPr>
          <w:rFonts w:ascii="Times New Roman" w:hAnsi="Times New Roman" w:cs="Times New Roman"/>
          <w:b/>
          <w:sz w:val="24"/>
          <w:szCs w:val="24"/>
        </w:rPr>
      </w:pPr>
      <w:proofErr w:type="spellStart"/>
      <w:r w:rsidRPr="00674B0B">
        <w:rPr>
          <w:rFonts w:ascii="Times New Roman" w:hAnsi="Times New Roman" w:cs="Times New Roman"/>
          <w:b/>
          <w:sz w:val="24"/>
          <w:szCs w:val="24"/>
        </w:rPr>
        <w:t>Физикальное</w:t>
      </w:r>
      <w:proofErr w:type="spellEnd"/>
      <w:r w:rsidRPr="00674B0B">
        <w:rPr>
          <w:rFonts w:ascii="Times New Roman" w:hAnsi="Times New Roman" w:cs="Times New Roman"/>
          <w:b/>
          <w:sz w:val="24"/>
          <w:szCs w:val="24"/>
        </w:rPr>
        <w:t xml:space="preserve"> обследование</w:t>
      </w:r>
      <w:r w:rsidR="00667207" w:rsidRPr="00674B0B">
        <w:rPr>
          <w:rFonts w:ascii="Times New Roman" w:hAnsi="Times New Roman" w:cs="Times New Roman"/>
          <w:b/>
          <w:sz w:val="24"/>
          <w:szCs w:val="24"/>
        </w:rPr>
        <w:t>.</w:t>
      </w:r>
    </w:p>
    <w:p w14:paraId="30DBB830" w14:textId="7C607538" w:rsidR="00272FF0" w:rsidRPr="00674B0B" w:rsidRDefault="00272FF0" w:rsidP="00AA3D11">
      <w:pPr>
        <w:pStyle w:val="4"/>
        <w:spacing w:after="212" w:line="276" w:lineRule="auto"/>
        <w:ind w:right="221" w:firstLine="0"/>
        <w:jc w:val="both"/>
        <w:rPr>
          <w:rFonts w:ascii="Times New Roman" w:hAnsi="Times New Roman" w:cs="Times New Roman"/>
          <w:color w:val="000000"/>
          <w:sz w:val="24"/>
          <w:szCs w:val="24"/>
          <w:lang w:eastAsia="ru-RU" w:bidi="ru-RU"/>
        </w:rPr>
      </w:pPr>
      <w:r w:rsidRPr="00674B0B">
        <w:rPr>
          <w:rFonts w:ascii="Times New Roman" w:hAnsi="Times New Roman" w:cs="Times New Roman"/>
          <w:color w:val="000000"/>
          <w:sz w:val="24"/>
          <w:szCs w:val="24"/>
          <w:lang w:eastAsia="ru-RU" w:bidi="ru-RU"/>
        </w:rPr>
        <w:t xml:space="preserve">Обязательным является ежедневное </w:t>
      </w:r>
      <w:proofErr w:type="spellStart"/>
      <w:r w:rsidRPr="00674B0B">
        <w:rPr>
          <w:rFonts w:ascii="Times New Roman" w:hAnsi="Times New Roman" w:cs="Times New Roman"/>
          <w:color w:val="000000"/>
          <w:sz w:val="24"/>
          <w:szCs w:val="24"/>
          <w:lang w:eastAsia="ru-RU" w:bidi="ru-RU"/>
        </w:rPr>
        <w:t>физикальное</w:t>
      </w:r>
      <w:proofErr w:type="spellEnd"/>
      <w:r w:rsidRPr="00674B0B">
        <w:rPr>
          <w:rFonts w:ascii="Times New Roman" w:hAnsi="Times New Roman" w:cs="Times New Roman"/>
          <w:color w:val="000000"/>
          <w:sz w:val="24"/>
          <w:szCs w:val="24"/>
          <w:lang w:eastAsia="ru-RU" w:bidi="ru-RU"/>
        </w:rPr>
        <w:t xml:space="preserve"> обследование </w:t>
      </w:r>
      <w:r w:rsidR="009A7A73">
        <w:rPr>
          <w:rFonts w:ascii="Times New Roman" w:hAnsi="Times New Roman" w:cs="Times New Roman"/>
          <w:color w:val="000000"/>
          <w:sz w:val="24"/>
          <w:szCs w:val="24"/>
          <w:lang w:eastAsia="ru-RU" w:bidi="ru-RU"/>
        </w:rPr>
        <w:t xml:space="preserve">сотрудником медицинской службы клуба (далее - </w:t>
      </w:r>
      <w:r w:rsidRPr="00674B0B">
        <w:rPr>
          <w:rFonts w:ascii="Times New Roman" w:hAnsi="Times New Roman" w:cs="Times New Roman"/>
          <w:color w:val="000000"/>
          <w:sz w:val="24"/>
          <w:szCs w:val="24"/>
          <w:lang w:eastAsia="ru-RU" w:bidi="ru-RU"/>
        </w:rPr>
        <w:t>командный врач</w:t>
      </w:r>
      <w:r w:rsidR="009A7A73">
        <w:rPr>
          <w:rFonts w:ascii="Times New Roman" w:hAnsi="Times New Roman" w:cs="Times New Roman"/>
          <w:color w:val="000000"/>
          <w:sz w:val="24"/>
          <w:szCs w:val="24"/>
          <w:lang w:eastAsia="ru-RU" w:bidi="ru-RU"/>
        </w:rPr>
        <w:t>)</w:t>
      </w:r>
      <w:r w:rsidRPr="00674B0B">
        <w:rPr>
          <w:rFonts w:ascii="Times New Roman" w:hAnsi="Times New Roman" w:cs="Times New Roman"/>
          <w:color w:val="000000"/>
          <w:sz w:val="24"/>
          <w:szCs w:val="24"/>
          <w:lang w:eastAsia="ru-RU" w:bidi="ru-RU"/>
        </w:rPr>
        <w:t>, включающее:</w:t>
      </w:r>
    </w:p>
    <w:p w14:paraId="14B8069F" w14:textId="77777777" w:rsidR="003A5EF7" w:rsidRPr="00674B0B" w:rsidRDefault="00272FF0" w:rsidP="006339F0">
      <w:pPr>
        <w:pStyle w:val="4"/>
        <w:numPr>
          <w:ilvl w:val="0"/>
          <w:numId w:val="72"/>
        </w:numPr>
        <w:spacing w:after="0" w:line="240" w:lineRule="auto"/>
        <w:ind w:left="714" w:right="221" w:hanging="357"/>
        <w:jc w:val="both"/>
        <w:rPr>
          <w:rFonts w:ascii="Times New Roman" w:hAnsi="Times New Roman" w:cs="Times New Roman"/>
          <w:color w:val="000000"/>
          <w:sz w:val="24"/>
          <w:szCs w:val="24"/>
          <w:lang w:eastAsia="ru-RU" w:bidi="ru-RU"/>
        </w:rPr>
      </w:pPr>
      <w:r w:rsidRPr="00674B0B">
        <w:rPr>
          <w:rFonts w:ascii="Times New Roman" w:hAnsi="Times New Roman" w:cs="Times New Roman"/>
          <w:color w:val="000000"/>
          <w:sz w:val="24"/>
          <w:szCs w:val="24"/>
          <w:lang w:eastAsia="ru-RU" w:bidi="ru-RU"/>
        </w:rPr>
        <w:t>Оценку видимых слизистых оболочек верхних дыхательных путей;</w:t>
      </w:r>
    </w:p>
    <w:p w14:paraId="465A0C98" w14:textId="72E2D17C" w:rsidR="00272FF0" w:rsidRPr="00674B0B" w:rsidRDefault="00272FF0" w:rsidP="006339F0">
      <w:pPr>
        <w:pStyle w:val="4"/>
        <w:numPr>
          <w:ilvl w:val="0"/>
          <w:numId w:val="72"/>
        </w:numPr>
        <w:spacing w:before="0" w:after="0" w:line="240" w:lineRule="auto"/>
        <w:ind w:left="714" w:right="221" w:hanging="357"/>
        <w:jc w:val="both"/>
        <w:rPr>
          <w:rFonts w:ascii="Times New Roman" w:hAnsi="Times New Roman" w:cs="Times New Roman"/>
          <w:color w:val="000000"/>
          <w:sz w:val="24"/>
          <w:szCs w:val="24"/>
          <w:lang w:eastAsia="ru-RU" w:bidi="ru-RU"/>
        </w:rPr>
      </w:pPr>
      <w:r w:rsidRPr="00674B0B">
        <w:rPr>
          <w:rFonts w:ascii="Times New Roman" w:hAnsi="Times New Roman" w:cs="Times New Roman"/>
          <w:color w:val="000000"/>
          <w:sz w:val="24"/>
          <w:szCs w:val="24"/>
          <w:lang w:eastAsia="ru-RU" w:bidi="ru-RU"/>
        </w:rPr>
        <w:t>Аускультацию и перкуссию легких;</w:t>
      </w:r>
    </w:p>
    <w:p w14:paraId="07A200CF" w14:textId="0C639552" w:rsidR="00272FF0" w:rsidRPr="00674B0B" w:rsidRDefault="00272FF0" w:rsidP="006339F0">
      <w:pPr>
        <w:pStyle w:val="4"/>
        <w:numPr>
          <w:ilvl w:val="0"/>
          <w:numId w:val="72"/>
        </w:numPr>
        <w:spacing w:before="0" w:after="0" w:line="240" w:lineRule="auto"/>
        <w:ind w:left="714" w:right="221" w:hanging="357"/>
        <w:jc w:val="both"/>
        <w:rPr>
          <w:rFonts w:ascii="Times New Roman" w:hAnsi="Times New Roman" w:cs="Times New Roman"/>
          <w:color w:val="000000"/>
          <w:sz w:val="24"/>
          <w:szCs w:val="24"/>
          <w:lang w:eastAsia="ru-RU" w:bidi="ru-RU"/>
        </w:rPr>
      </w:pPr>
      <w:r w:rsidRPr="00674B0B">
        <w:rPr>
          <w:rFonts w:ascii="Times New Roman" w:hAnsi="Times New Roman" w:cs="Times New Roman"/>
          <w:color w:val="000000"/>
          <w:sz w:val="24"/>
          <w:szCs w:val="24"/>
          <w:lang w:eastAsia="ru-RU" w:bidi="ru-RU"/>
        </w:rPr>
        <w:t>Пальпацию лимфатических узлов;</w:t>
      </w:r>
    </w:p>
    <w:p w14:paraId="6D05B3A7" w14:textId="63641652" w:rsidR="00272FF0" w:rsidRPr="00674B0B" w:rsidRDefault="00272FF0" w:rsidP="006339F0">
      <w:pPr>
        <w:pStyle w:val="4"/>
        <w:numPr>
          <w:ilvl w:val="0"/>
          <w:numId w:val="72"/>
        </w:numPr>
        <w:spacing w:before="0" w:after="0" w:line="240" w:lineRule="auto"/>
        <w:ind w:left="714" w:right="221" w:hanging="357"/>
        <w:jc w:val="both"/>
        <w:rPr>
          <w:rFonts w:ascii="Times New Roman" w:hAnsi="Times New Roman" w:cs="Times New Roman"/>
          <w:color w:val="000000"/>
          <w:sz w:val="24"/>
          <w:szCs w:val="24"/>
          <w:lang w:eastAsia="ru-RU" w:bidi="ru-RU"/>
        </w:rPr>
      </w:pPr>
      <w:r w:rsidRPr="00674B0B">
        <w:rPr>
          <w:rFonts w:ascii="Times New Roman" w:hAnsi="Times New Roman" w:cs="Times New Roman"/>
          <w:color w:val="000000"/>
          <w:sz w:val="24"/>
          <w:szCs w:val="24"/>
          <w:lang w:eastAsia="ru-RU" w:bidi="ru-RU"/>
        </w:rPr>
        <w:t>Исследование органов брюшной полости (определение размеров печени и селезенки);</w:t>
      </w:r>
    </w:p>
    <w:p w14:paraId="0EC9FF30" w14:textId="11B93616" w:rsidR="00272FF0" w:rsidRPr="00674B0B" w:rsidRDefault="00272FF0" w:rsidP="006339F0">
      <w:pPr>
        <w:pStyle w:val="4"/>
        <w:numPr>
          <w:ilvl w:val="0"/>
          <w:numId w:val="72"/>
        </w:numPr>
        <w:spacing w:before="0" w:after="0" w:line="240" w:lineRule="auto"/>
        <w:ind w:left="714" w:right="221" w:hanging="357"/>
        <w:jc w:val="both"/>
        <w:rPr>
          <w:rFonts w:ascii="Times New Roman" w:hAnsi="Times New Roman" w:cs="Times New Roman"/>
          <w:color w:val="000000"/>
          <w:sz w:val="24"/>
          <w:szCs w:val="24"/>
          <w:lang w:eastAsia="ru-RU" w:bidi="ru-RU"/>
        </w:rPr>
      </w:pPr>
      <w:r w:rsidRPr="00674B0B">
        <w:rPr>
          <w:rFonts w:ascii="Times New Roman" w:hAnsi="Times New Roman" w:cs="Times New Roman"/>
          <w:color w:val="000000"/>
          <w:sz w:val="24"/>
          <w:szCs w:val="24"/>
          <w:lang w:eastAsia="ru-RU" w:bidi="ru-RU"/>
        </w:rPr>
        <w:t>Термометрию;</w:t>
      </w:r>
    </w:p>
    <w:p w14:paraId="764F8F1A" w14:textId="095CABDC" w:rsidR="00272FF0" w:rsidRPr="00674B0B" w:rsidRDefault="00272FF0" w:rsidP="006339F0">
      <w:pPr>
        <w:pStyle w:val="4"/>
        <w:numPr>
          <w:ilvl w:val="0"/>
          <w:numId w:val="72"/>
        </w:numPr>
        <w:spacing w:before="0" w:after="0" w:line="240" w:lineRule="auto"/>
        <w:ind w:left="714" w:right="221" w:hanging="357"/>
        <w:jc w:val="both"/>
        <w:rPr>
          <w:rFonts w:ascii="Times New Roman" w:hAnsi="Times New Roman" w:cs="Times New Roman"/>
          <w:color w:val="000000"/>
          <w:sz w:val="24"/>
          <w:szCs w:val="24"/>
          <w:lang w:eastAsia="ru-RU" w:bidi="ru-RU"/>
        </w:rPr>
      </w:pPr>
      <w:r w:rsidRPr="00674B0B">
        <w:rPr>
          <w:rFonts w:ascii="Times New Roman" w:hAnsi="Times New Roman" w:cs="Times New Roman"/>
          <w:color w:val="000000"/>
          <w:sz w:val="24"/>
          <w:szCs w:val="24"/>
          <w:lang w:eastAsia="ru-RU" w:bidi="ru-RU"/>
        </w:rPr>
        <w:lastRenderedPageBreak/>
        <w:t>Оценку уровня сознания;</w:t>
      </w:r>
    </w:p>
    <w:p w14:paraId="6531E143" w14:textId="4339BD6F" w:rsidR="00272FF0" w:rsidRPr="00674B0B" w:rsidRDefault="00272FF0" w:rsidP="006339F0">
      <w:pPr>
        <w:pStyle w:val="4"/>
        <w:numPr>
          <w:ilvl w:val="0"/>
          <w:numId w:val="72"/>
        </w:numPr>
        <w:spacing w:before="0" w:after="0" w:line="240" w:lineRule="auto"/>
        <w:ind w:left="714" w:right="221" w:hanging="357"/>
        <w:jc w:val="both"/>
        <w:rPr>
          <w:rFonts w:ascii="Times New Roman" w:hAnsi="Times New Roman" w:cs="Times New Roman"/>
          <w:color w:val="000000"/>
          <w:sz w:val="24"/>
          <w:szCs w:val="24"/>
          <w:lang w:eastAsia="ru-RU" w:bidi="ru-RU"/>
        </w:rPr>
      </w:pPr>
      <w:r w:rsidRPr="00674B0B">
        <w:rPr>
          <w:rFonts w:ascii="Times New Roman" w:hAnsi="Times New Roman" w:cs="Times New Roman"/>
          <w:color w:val="000000"/>
          <w:sz w:val="24"/>
          <w:szCs w:val="24"/>
          <w:lang w:eastAsia="ru-RU" w:bidi="ru-RU"/>
        </w:rPr>
        <w:t>Измерение ЧСС, АД, ЧДД;</w:t>
      </w:r>
    </w:p>
    <w:p w14:paraId="026B8662" w14:textId="1925331A" w:rsidR="00272FF0" w:rsidRPr="00674B0B" w:rsidRDefault="00272FF0" w:rsidP="006339F0">
      <w:pPr>
        <w:pStyle w:val="4"/>
        <w:numPr>
          <w:ilvl w:val="0"/>
          <w:numId w:val="72"/>
        </w:numPr>
        <w:shd w:val="clear" w:color="auto" w:fill="auto"/>
        <w:spacing w:before="0" w:after="212" w:line="240" w:lineRule="auto"/>
        <w:ind w:left="714" w:right="221" w:hanging="357"/>
        <w:jc w:val="both"/>
        <w:rPr>
          <w:rFonts w:ascii="Times New Roman" w:hAnsi="Times New Roman" w:cs="Times New Roman"/>
          <w:color w:val="000000"/>
          <w:sz w:val="24"/>
          <w:szCs w:val="24"/>
          <w:lang w:eastAsia="ru-RU" w:bidi="ru-RU"/>
        </w:rPr>
      </w:pPr>
      <w:proofErr w:type="spellStart"/>
      <w:r w:rsidRPr="00674B0B">
        <w:rPr>
          <w:rFonts w:ascii="Times New Roman" w:hAnsi="Times New Roman" w:cs="Times New Roman"/>
          <w:color w:val="000000"/>
          <w:sz w:val="24"/>
          <w:szCs w:val="24"/>
          <w:lang w:eastAsia="ru-RU" w:bidi="ru-RU"/>
        </w:rPr>
        <w:t>Пульсоксиметрию</w:t>
      </w:r>
      <w:proofErr w:type="spellEnd"/>
      <w:r w:rsidRPr="00674B0B">
        <w:rPr>
          <w:rFonts w:ascii="Times New Roman" w:hAnsi="Times New Roman" w:cs="Times New Roman"/>
          <w:color w:val="000000"/>
          <w:sz w:val="24"/>
          <w:szCs w:val="24"/>
          <w:lang w:eastAsia="ru-RU" w:bidi="ru-RU"/>
        </w:rPr>
        <w:t xml:space="preserve"> (измерение SpO2).</w:t>
      </w:r>
    </w:p>
    <w:p w14:paraId="7A1DEA58" w14:textId="7CFA21E2" w:rsidR="00910A19" w:rsidRPr="00674B0B" w:rsidRDefault="00272FF0" w:rsidP="00F1497E">
      <w:pPr>
        <w:pStyle w:val="4"/>
        <w:numPr>
          <w:ilvl w:val="0"/>
          <w:numId w:val="3"/>
        </w:numPr>
        <w:spacing w:after="37" w:line="276" w:lineRule="auto"/>
        <w:jc w:val="both"/>
        <w:rPr>
          <w:rFonts w:ascii="Times New Roman" w:hAnsi="Times New Roman" w:cs="Times New Roman"/>
          <w:b/>
          <w:color w:val="000000"/>
          <w:sz w:val="24"/>
          <w:szCs w:val="24"/>
          <w:lang w:eastAsia="ru-RU" w:bidi="ru-RU"/>
        </w:rPr>
      </w:pPr>
      <w:r w:rsidRPr="00674B0B">
        <w:rPr>
          <w:rFonts w:ascii="Times New Roman" w:hAnsi="Times New Roman" w:cs="Times New Roman"/>
          <w:b/>
          <w:color w:val="000000"/>
          <w:sz w:val="24"/>
          <w:szCs w:val="24"/>
          <w:lang w:eastAsia="ru-RU" w:bidi="ru-RU"/>
        </w:rPr>
        <w:t xml:space="preserve">Лабораторная диагностика этиологическая. </w:t>
      </w:r>
    </w:p>
    <w:p w14:paraId="0568FA0E" w14:textId="77777777" w:rsidR="00272FF0" w:rsidRPr="00674B0B" w:rsidRDefault="00272FF0" w:rsidP="006339F0">
      <w:pPr>
        <w:pStyle w:val="4"/>
        <w:spacing w:after="37" w:line="276" w:lineRule="auto"/>
        <w:ind w:firstLine="0"/>
        <w:jc w:val="both"/>
        <w:rPr>
          <w:rFonts w:ascii="Times New Roman" w:hAnsi="Times New Roman" w:cs="Times New Roman"/>
          <w:color w:val="000000"/>
          <w:sz w:val="24"/>
          <w:szCs w:val="24"/>
          <w:lang w:eastAsia="ru-RU" w:bidi="ru-RU"/>
        </w:rPr>
      </w:pPr>
      <w:r w:rsidRPr="00674B0B">
        <w:rPr>
          <w:rFonts w:ascii="Times New Roman" w:hAnsi="Times New Roman" w:cs="Times New Roman"/>
          <w:color w:val="000000"/>
          <w:sz w:val="24"/>
          <w:szCs w:val="24"/>
          <w:lang w:eastAsia="ru-RU" w:bidi="ru-RU"/>
        </w:rPr>
        <w:t xml:space="preserve">Материалом для лабораторного исследования на COVID-19 являются: </w:t>
      </w:r>
    </w:p>
    <w:p w14:paraId="541F1B7A" w14:textId="59912C53" w:rsidR="003A5EF7" w:rsidRPr="00674B0B" w:rsidRDefault="00272FF0" w:rsidP="006339F0">
      <w:pPr>
        <w:pStyle w:val="4"/>
        <w:numPr>
          <w:ilvl w:val="0"/>
          <w:numId w:val="73"/>
        </w:numPr>
        <w:spacing w:before="0" w:after="37" w:line="276" w:lineRule="auto"/>
        <w:jc w:val="both"/>
        <w:rPr>
          <w:rFonts w:ascii="Times New Roman" w:hAnsi="Times New Roman" w:cs="Times New Roman"/>
          <w:color w:val="000000"/>
          <w:sz w:val="24"/>
          <w:szCs w:val="24"/>
          <w:lang w:eastAsia="ru-RU" w:bidi="ru-RU"/>
        </w:rPr>
      </w:pPr>
      <w:r w:rsidRPr="00674B0B">
        <w:rPr>
          <w:rFonts w:ascii="Times New Roman" w:hAnsi="Times New Roman" w:cs="Times New Roman"/>
          <w:color w:val="000000"/>
          <w:sz w:val="24"/>
          <w:szCs w:val="24"/>
          <w:lang w:eastAsia="ru-RU" w:bidi="ru-RU"/>
        </w:rPr>
        <w:t>респираторный материал для исследования методом ПЦР (мазок из носоглотки и ро</w:t>
      </w:r>
      <w:r w:rsidR="00D742A5">
        <w:rPr>
          <w:rFonts w:ascii="Times New Roman" w:hAnsi="Times New Roman" w:cs="Times New Roman"/>
          <w:color w:val="000000"/>
          <w:sz w:val="24"/>
          <w:szCs w:val="24"/>
          <w:lang w:eastAsia="ru-RU" w:bidi="ru-RU"/>
        </w:rPr>
        <w:t>тоглотки, мокрота (при наличии))</w:t>
      </w:r>
      <w:r w:rsidRPr="00674B0B">
        <w:rPr>
          <w:rFonts w:ascii="Times New Roman" w:hAnsi="Times New Roman" w:cs="Times New Roman"/>
          <w:color w:val="000000"/>
          <w:sz w:val="24"/>
          <w:szCs w:val="24"/>
          <w:lang w:eastAsia="ru-RU" w:bidi="ru-RU"/>
        </w:rPr>
        <w:t>;</w:t>
      </w:r>
    </w:p>
    <w:p w14:paraId="0355A40B" w14:textId="486E010C" w:rsidR="00272FF0" w:rsidRPr="00674B0B" w:rsidRDefault="00272FF0" w:rsidP="006339F0">
      <w:pPr>
        <w:pStyle w:val="4"/>
        <w:numPr>
          <w:ilvl w:val="0"/>
          <w:numId w:val="73"/>
        </w:numPr>
        <w:spacing w:before="0" w:after="37" w:line="276" w:lineRule="auto"/>
        <w:jc w:val="both"/>
        <w:rPr>
          <w:rFonts w:ascii="Times New Roman" w:hAnsi="Times New Roman" w:cs="Times New Roman"/>
          <w:color w:val="000000"/>
          <w:sz w:val="24"/>
          <w:szCs w:val="24"/>
          <w:lang w:eastAsia="ru-RU" w:bidi="ru-RU"/>
        </w:rPr>
      </w:pPr>
      <w:r w:rsidRPr="00674B0B">
        <w:rPr>
          <w:rFonts w:ascii="Times New Roman" w:hAnsi="Times New Roman" w:cs="Times New Roman"/>
          <w:color w:val="000000"/>
          <w:sz w:val="24"/>
          <w:szCs w:val="24"/>
          <w:lang w:eastAsia="ru-RU" w:bidi="ru-RU"/>
        </w:rPr>
        <w:t>сыворотка крови для серологического исследования (при использовании ИФА).</w:t>
      </w:r>
    </w:p>
    <w:p w14:paraId="65A3C591" w14:textId="556B08EE" w:rsidR="00272FF0" w:rsidRPr="006339F0" w:rsidRDefault="00272FF0" w:rsidP="006339F0">
      <w:pPr>
        <w:pStyle w:val="4"/>
        <w:numPr>
          <w:ilvl w:val="0"/>
          <w:numId w:val="77"/>
        </w:numPr>
        <w:spacing w:after="37" w:line="276" w:lineRule="auto"/>
        <w:jc w:val="both"/>
        <w:rPr>
          <w:rFonts w:ascii="Times New Roman" w:hAnsi="Times New Roman" w:cs="Times New Roman"/>
          <w:b/>
          <w:color w:val="000000"/>
          <w:sz w:val="24"/>
          <w:szCs w:val="24"/>
          <w:u w:val="single"/>
          <w:lang w:eastAsia="ru-RU" w:bidi="ru-RU"/>
        </w:rPr>
      </w:pPr>
      <w:r w:rsidRPr="006339F0">
        <w:rPr>
          <w:rFonts w:ascii="Times New Roman" w:hAnsi="Times New Roman" w:cs="Times New Roman"/>
          <w:b/>
          <w:color w:val="000000"/>
          <w:sz w:val="24"/>
          <w:szCs w:val="24"/>
          <w:u w:val="single"/>
          <w:lang w:eastAsia="ru-RU" w:bidi="ru-RU"/>
        </w:rPr>
        <w:t>ПЦР – исследование.</w:t>
      </w:r>
    </w:p>
    <w:p w14:paraId="56DF47AE" w14:textId="77777777" w:rsidR="00272FF0" w:rsidRPr="00674B0B" w:rsidRDefault="00272FF0" w:rsidP="006339F0">
      <w:pPr>
        <w:pStyle w:val="4"/>
        <w:spacing w:after="37" w:line="276" w:lineRule="auto"/>
        <w:ind w:firstLine="0"/>
        <w:jc w:val="both"/>
        <w:rPr>
          <w:rFonts w:ascii="Times New Roman" w:hAnsi="Times New Roman" w:cs="Times New Roman"/>
          <w:color w:val="000000"/>
          <w:sz w:val="24"/>
          <w:szCs w:val="24"/>
          <w:lang w:eastAsia="ru-RU" w:bidi="ru-RU"/>
        </w:rPr>
      </w:pPr>
      <w:r w:rsidRPr="00674B0B">
        <w:rPr>
          <w:rFonts w:ascii="Times New Roman" w:hAnsi="Times New Roman" w:cs="Times New Roman"/>
          <w:color w:val="000000"/>
          <w:sz w:val="24"/>
          <w:szCs w:val="24"/>
          <w:lang w:eastAsia="ru-RU" w:bidi="ru-RU"/>
        </w:rPr>
        <w:t xml:space="preserve">Высокотехнологичные лабораторные методы диагностики дают возможность выявить множество заболеваний на самых ранних стадиях. Метод ПЦР — один из самых новых и точных способов диагностики.  </w:t>
      </w:r>
    </w:p>
    <w:p w14:paraId="48A413A8" w14:textId="0E27D527" w:rsidR="00272FF0" w:rsidRPr="00674B0B" w:rsidRDefault="00272FF0" w:rsidP="006339F0">
      <w:pPr>
        <w:pStyle w:val="4"/>
        <w:spacing w:after="37" w:line="276" w:lineRule="auto"/>
        <w:ind w:firstLine="0"/>
        <w:jc w:val="both"/>
        <w:rPr>
          <w:rFonts w:ascii="Times New Roman" w:hAnsi="Times New Roman" w:cs="Times New Roman"/>
          <w:color w:val="000000"/>
          <w:sz w:val="24"/>
          <w:szCs w:val="24"/>
          <w:lang w:eastAsia="ru-RU" w:bidi="ru-RU"/>
        </w:rPr>
      </w:pPr>
      <w:r w:rsidRPr="00674B0B">
        <w:rPr>
          <w:rFonts w:ascii="Times New Roman" w:hAnsi="Times New Roman" w:cs="Times New Roman"/>
          <w:color w:val="000000"/>
          <w:sz w:val="24"/>
          <w:szCs w:val="24"/>
          <w:lang w:eastAsia="ru-RU" w:bidi="ru-RU"/>
        </w:rPr>
        <w:t>Метод ПЦР использует принципы молекулярной биологии. Его суть заключается в применении особых ферментов, которые многократно копируют фрагменты РНК и ДНК возбудителей болезни, которые находятся в пробах б</w:t>
      </w:r>
      <w:r w:rsidR="007D278A" w:rsidRPr="00674B0B">
        <w:rPr>
          <w:rFonts w:ascii="Times New Roman" w:hAnsi="Times New Roman" w:cs="Times New Roman"/>
          <w:color w:val="000000"/>
          <w:sz w:val="24"/>
          <w:szCs w:val="24"/>
          <w:lang w:eastAsia="ru-RU" w:bidi="ru-RU"/>
        </w:rPr>
        <w:t xml:space="preserve">иоматериала, например в крови. </w:t>
      </w:r>
    </w:p>
    <w:p w14:paraId="235DCD8C" w14:textId="77777777" w:rsidR="00272FF0" w:rsidRPr="00674B0B" w:rsidRDefault="00272FF0" w:rsidP="00272FF0">
      <w:pPr>
        <w:pStyle w:val="4"/>
        <w:spacing w:after="37" w:line="276" w:lineRule="auto"/>
        <w:ind w:firstLine="0"/>
        <w:jc w:val="both"/>
        <w:rPr>
          <w:rFonts w:ascii="Times New Roman" w:hAnsi="Times New Roman" w:cs="Times New Roman"/>
          <w:color w:val="000000"/>
          <w:sz w:val="24"/>
          <w:szCs w:val="24"/>
          <w:lang w:eastAsia="ru-RU" w:bidi="ru-RU"/>
        </w:rPr>
      </w:pPr>
      <w:r w:rsidRPr="00674B0B">
        <w:rPr>
          <w:rFonts w:ascii="Times New Roman" w:hAnsi="Times New Roman" w:cs="Times New Roman"/>
          <w:color w:val="000000"/>
          <w:sz w:val="24"/>
          <w:szCs w:val="24"/>
          <w:lang w:eastAsia="ru-RU" w:bidi="ru-RU"/>
        </w:rPr>
        <w:t>Выявление РНК SARS-CoV-2 методом амплификации нуклеиновых кислот имеет основное значение для лабораторной диагностики COVID-19.</w:t>
      </w:r>
    </w:p>
    <w:p w14:paraId="60C6F6D2" w14:textId="77777777" w:rsidR="00272FF0" w:rsidRPr="006339F0" w:rsidRDefault="00272FF0" w:rsidP="006339F0">
      <w:pPr>
        <w:widowControl w:val="0"/>
        <w:shd w:val="clear" w:color="auto" w:fill="FFFFFF"/>
        <w:spacing w:before="240" w:after="120" w:line="235" w:lineRule="exact"/>
        <w:jc w:val="both"/>
        <w:rPr>
          <w:rFonts w:eastAsia="Calibri"/>
          <w:color w:val="000000"/>
          <w:lang w:val="ru-RU" w:eastAsia="ru-RU" w:bidi="ru-RU"/>
        </w:rPr>
      </w:pPr>
      <w:r w:rsidRPr="006339F0">
        <w:rPr>
          <w:rFonts w:eastAsia="Calibri"/>
          <w:color w:val="000000"/>
          <w:lang w:val="ru-RU" w:eastAsia="ru-RU" w:bidi="ru-RU"/>
        </w:rPr>
        <w:t>Лабораторное обследование методом ПЦР проводится всем сотрудникам и игрокам в случаях:</w:t>
      </w:r>
    </w:p>
    <w:p w14:paraId="4BF7C050" w14:textId="75A3C2B4" w:rsidR="00272FF0" w:rsidRPr="006339F0" w:rsidRDefault="00272FF0" w:rsidP="006339F0">
      <w:pPr>
        <w:widowControl w:val="0"/>
        <w:numPr>
          <w:ilvl w:val="0"/>
          <w:numId w:val="76"/>
        </w:numPr>
        <w:ind w:left="714" w:hanging="357"/>
        <w:jc w:val="both"/>
        <w:rPr>
          <w:rFonts w:eastAsia="Calibri"/>
          <w:color w:val="000000"/>
          <w:lang w:val="ru-RU" w:eastAsia="ru-RU" w:bidi="ru-RU"/>
        </w:rPr>
      </w:pPr>
      <w:r w:rsidRPr="006339F0">
        <w:rPr>
          <w:rFonts w:eastAsia="Calibri"/>
          <w:color w:val="000000"/>
          <w:lang w:val="ru-RU" w:eastAsia="ru-RU" w:bidi="ru-RU"/>
        </w:rPr>
        <w:t xml:space="preserve">за </w:t>
      </w:r>
      <w:r w:rsidR="00787445">
        <w:rPr>
          <w:rFonts w:eastAsia="Calibri"/>
          <w:color w:val="000000"/>
          <w:lang w:val="ru-RU" w:eastAsia="ru-RU" w:bidi="ru-RU"/>
        </w:rPr>
        <w:t>48 часов</w:t>
      </w:r>
      <w:r w:rsidR="00787445" w:rsidRPr="006339F0">
        <w:rPr>
          <w:rFonts w:eastAsia="Calibri"/>
          <w:color w:val="000000"/>
          <w:lang w:val="ru-RU" w:eastAsia="ru-RU" w:bidi="ru-RU"/>
        </w:rPr>
        <w:t xml:space="preserve"> </w:t>
      </w:r>
      <w:r w:rsidRPr="006339F0">
        <w:rPr>
          <w:rFonts w:eastAsia="Calibri"/>
          <w:color w:val="000000"/>
          <w:lang w:val="ru-RU" w:eastAsia="ru-RU" w:bidi="ru-RU"/>
        </w:rPr>
        <w:t>до даты сбора на тренировочной базе/гостинице;</w:t>
      </w:r>
    </w:p>
    <w:p w14:paraId="715E8C2A" w14:textId="42F0C244" w:rsidR="00272FF0" w:rsidRPr="0075737D" w:rsidRDefault="00272FF0" w:rsidP="006339F0">
      <w:pPr>
        <w:widowControl w:val="0"/>
        <w:numPr>
          <w:ilvl w:val="0"/>
          <w:numId w:val="76"/>
        </w:numPr>
        <w:ind w:left="714" w:hanging="357"/>
        <w:jc w:val="both"/>
        <w:rPr>
          <w:rFonts w:eastAsia="Calibri"/>
          <w:lang w:val="ru-RU" w:eastAsia="en-US"/>
        </w:rPr>
      </w:pPr>
      <w:r w:rsidRPr="006339F0">
        <w:rPr>
          <w:rFonts w:eastAsia="Calibri"/>
          <w:color w:val="000000"/>
          <w:lang w:val="ru-RU" w:eastAsia="ru-RU" w:bidi="ru-RU"/>
        </w:rPr>
        <w:t>при проживании на тренировочной базе - не менее 1 раза в 7 дней;</w:t>
      </w:r>
    </w:p>
    <w:p w14:paraId="50E2B204" w14:textId="2492F07D" w:rsidR="00787445" w:rsidRPr="00787445" w:rsidRDefault="00787445" w:rsidP="00787445">
      <w:pPr>
        <w:widowControl w:val="0"/>
        <w:numPr>
          <w:ilvl w:val="0"/>
          <w:numId w:val="76"/>
        </w:numPr>
        <w:jc w:val="both"/>
        <w:rPr>
          <w:rFonts w:eastAsia="Calibri"/>
          <w:lang w:val="ru-RU" w:eastAsia="en-US"/>
        </w:rPr>
      </w:pPr>
      <w:r>
        <w:rPr>
          <w:rFonts w:eastAsia="Calibri"/>
          <w:lang w:val="ru-RU" w:eastAsia="en-US"/>
        </w:rPr>
        <w:t>в</w:t>
      </w:r>
      <w:r w:rsidRPr="00787445">
        <w:rPr>
          <w:rFonts w:eastAsia="Calibri"/>
          <w:lang w:val="ru-RU" w:eastAsia="en-US"/>
        </w:rPr>
        <w:t xml:space="preserve"> течение соревновательного периода не менее 1 раза в 5 дней до появления у обследуемых лиц антител </w:t>
      </w:r>
      <w:proofErr w:type="spellStart"/>
      <w:r w:rsidRPr="00787445">
        <w:rPr>
          <w:rFonts w:eastAsia="Calibri"/>
          <w:lang w:val="ru-RU" w:eastAsia="en-US"/>
        </w:rPr>
        <w:t>Ig</w:t>
      </w:r>
      <w:proofErr w:type="spellEnd"/>
      <w:r w:rsidRPr="00787445">
        <w:rPr>
          <w:rFonts w:eastAsia="Calibri"/>
          <w:lang w:val="ru-RU" w:eastAsia="en-US"/>
        </w:rPr>
        <w:t xml:space="preserve"> G.</w:t>
      </w:r>
    </w:p>
    <w:p w14:paraId="5334201E" w14:textId="77777777" w:rsidR="00272FF0" w:rsidRPr="006339F0" w:rsidRDefault="00272FF0" w:rsidP="006339F0">
      <w:pPr>
        <w:widowControl w:val="0"/>
        <w:numPr>
          <w:ilvl w:val="0"/>
          <w:numId w:val="76"/>
        </w:numPr>
        <w:ind w:left="714" w:hanging="357"/>
        <w:jc w:val="both"/>
        <w:rPr>
          <w:rFonts w:eastAsia="Calibri"/>
          <w:lang w:val="ru-RU" w:eastAsia="en-US"/>
        </w:rPr>
      </w:pPr>
      <w:r w:rsidRPr="006339F0">
        <w:rPr>
          <w:rFonts w:eastAsia="Calibri"/>
          <w:lang w:val="ru-RU" w:eastAsia="en-US"/>
        </w:rPr>
        <w:t xml:space="preserve">в случае контакта с больным </w:t>
      </w:r>
      <w:r w:rsidRPr="006339F0">
        <w:rPr>
          <w:rFonts w:eastAsia="Calibri"/>
          <w:lang w:val="en-US" w:eastAsia="en-US"/>
        </w:rPr>
        <w:t>COVID</w:t>
      </w:r>
      <w:r w:rsidRPr="006339F0">
        <w:rPr>
          <w:rFonts w:eastAsia="Calibri"/>
          <w:lang w:val="ru-RU" w:eastAsia="en-US"/>
        </w:rPr>
        <w:t>-19 на 8-10 день медицинского наблюдения со дня контакта с больным - двукратно;</w:t>
      </w:r>
    </w:p>
    <w:p w14:paraId="11C0F84B" w14:textId="3496F2BE" w:rsidR="00272FF0" w:rsidRDefault="00272FF0" w:rsidP="008716AB">
      <w:pPr>
        <w:widowControl w:val="0"/>
        <w:numPr>
          <w:ilvl w:val="0"/>
          <w:numId w:val="76"/>
        </w:numPr>
        <w:ind w:left="714" w:hanging="357"/>
        <w:jc w:val="both"/>
        <w:rPr>
          <w:rFonts w:eastAsia="Calibri"/>
          <w:lang w:val="ru-RU" w:eastAsia="en-US"/>
        </w:rPr>
      </w:pPr>
      <w:r w:rsidRPr="006339F0">
        <w:rPr>
          <w:rFonts w:eastAsia="Calibri"/>
          <w:lang w:val="ru-RU" w:eastAsia="en-US"/>
        </w:rPr>
        <w:t>при появлении симптомов инфекционного заболевания (респираторный, кишечный, подъем температуры и др.) - немедленно.</w:t>
      </w:r>
    </w:p>
    <w:p w14:paraId="1DEB3D50" w14:textId="77777777" w:rsidR="008716AB" w:rsidRPr="006339F0" w:rsidRDefault="008716AB" w:rsidP="0075737D">
      <w:pPr>
        <w:widowControl w:val="0"/>
        <w:ind w:left="714"/>
        <w:jc w:val="both"/>
        <w:rPr>
          <w:rFonts w:eastAsia="Calibri"/>
          <w:lang w:val="ru-RU" w:eastAsia="en-US"/>
        </w:rPr>
      </w:pPr>
    </w:p>
    <w:p w14:paraId="3301FD1C" w14:textId="107B7BE1" w:rsidR="00272FF0" w:rsidRDefault="00272FF0" w:rsidP="008716AB">
      <w:pPr>
        <w:widowControl w:val="0"/>
        <w:shd w:val="clear" w:color="auto" w:fill="FFFFFF"/>
        <w:jc w:val="both"/>
        <w:rPr>
          <w:rFonts w:eastAsia="Calibri"/>
          <w:color w:val="000000"/>
          <w:lang w:val="ru-RU" w:eastAsia="ru-RU" w:bidi="ru-RU"/>
        </w:rPr>
      </w:pPr>
      <w:r w:rsidRPr="00674B0B">
        <w:rPr>
          <w:rFonts w:eastAsia="Calibri"/>
          <w:color w:val="000000"/>
          <w:lang w:val="ru-RU" w:eastAsia="ru-RU" w:bidi="ru-RU"/>
        </w:rPr>
        <w:t>Игроки</w:t>
      </w:r>
      <w:r w:rsidR="009A7A73">
        <w:rPr>
          <w:rFonts w:eastAsia="Calibri"/>
          <w:color w:val="000000"/>
          <w:lang w:val="ru-RU" w:eastAsia="ru-RU" w:bidi="ru-RU"/>
        </w:rPr>
        <w:t xml:space="preserve"> и </w:t>
      </w:r>
      <w:r w:rsidRPr="00674B0B">
        <w:rPr>
          <w:rFonts w:eastAsia="Calibri"/>
          <w:color w:val="000000"/>
          <w:lang w:val="ru-RU" w:eastAsia="ru-RU" w:bidi="ru-RU"/>
        </w:rPr>
        <w:t xml:space="preserve">персонал с положительным результатом не допускаются к участию в матче, а также к тренировочному процессу. В отношении них проводится комплекс мероприятий, изложенных в </w:t>
      </w:r>
      <w:r w:rsidRPr="006339F0">
        <w:rPr>
          <w:rFonts w:eastAsia="Calibri"/>
          <w:color w:val="000000"/>
          <w:lang w:val="ru-RU" w:eastAsia="ru-RU" w:bidi="ru-RU"/>
        </w:rPr>
        <w:t>Алгоритме действий при выявлении подозрительного/ подтвержденного случая новой коронавирусной инфекции COVID</w:t>
      </w:r>
      <w:r w:rsidR="00674B0B" w:rsidRPr="00674B0B">
        <w:rPr>
          <w:rFonts w:eastAsia="Calibri"/>
          <w:color w:val="000000"/>
          <w:lang w:val="ru-RU" w:eastAsia="ru-RU" w:bidi="ru-RU"/>
        </w:rPr>
        <w:t>-19 согласно настоящего Регламента</w:t>
      </w:r>
      <w:r w:rsidR="008716AB">
        <w:rPr>
          <w:rFonts w:eastAsia="Calibri"/>
          <w:color w:val="000000"/>
          <w:lang w:val="ru-RU" w:eastAsia="ru-RU" w:bidi="ru-RU"/>
        </w:rPr>
        <w:t>.</w:t>
      </w:r>
    </w:p>
    <w:p w14:paraId="7BE26C25" w14:textId="77777777" w:rsidR="008716AB" w:rsidRPr="006339F0" w:rsidRDefault="008716AB" w:rsidP="006339F0">
      <w:pPr>
        <w:widowControl w:val="0"/>
        <w:shd w:val="clear" w:color="auto" w:fill="FFFFFF"/>
        <w:jc w:val="both"/>
        <w:rPr>
          <w:rFonts w:eastAsia="Calibri"/>
          <w:lang w:val="ru-RU" w:eastAsia="en-US"/>
        </w:rPr>
      </w:pPr>
    </w:p>
    <w:p w14:paraId="6E57E6EC" w14:textId="3E9A4CFF" w:rsidR="00272FF0" w:rsidRPr="00674B0B" w:rsidRDefault="00272FF0" w:rsidP="006339F0">
      <w:pPr>
        <w:widowControl w:val="0"/>
        <w:shd w:val="clear" w:color="auto" w:fill="FFFFFF"/>
        <w:jc w:val="both"/>
        <w:rPr>
          <w:rFonts w:eastAsia="Calibri"/>
          <w:color w:val="000000"/>
          <w:lang w:val="ru-RU" w:eastAsia="ru-RU" w:bidi="ru-RU"/>
        </w:rPr>
      </w:pPr>
      <w:r w:rsidRPr="00674B0B">
        <w:rPr>
          <w:rFonts w:eastAsia="Calibri"/>
          <w:color w:val="000000"/>
          <w:lang w:val="ru-RU" w:eastAsia="ru-RU" w:bidi="ru-RU"/>
        </w:rPr>
        <w:t xml:space="preserve">Отрицательный результат исследования действителен только до тех пор, пока не произошло инфицирование. </w:t>
      </w:r>
    </w:p>
    <w:p w14:paraId="20CC35F8" w14:textId="77777777" w:rsidR="007D278A" w:rsidRPr="00674B0B" w:rsidRDefault="003A5EF7" w:rsidP="006339F0">
      <w:pPr>
        <w:widowControl w:val="0"/>
        <w:shd w:val="clear" w:color="auto" w:fill="FFFFFF"/>
        <w:tabs>
          <w:tab w:val="left" w:pos="0"/>
        </w:tabs>
        <w:spacing w:before="240" w:after="120" w:line="235" w:lineRule="exact"/>
        <w:jc w:val="both"/>
        <w:rPr>
          <w:rFonts w:eastAsia="Calibri"/>
          <w:color w:val="000000"/>
          <w:lang w:val="ru-RU" w:eastAsia="ru-RU" w:bidi="ru-RU"/>
        </w:rPr>
      </w:pPr>
      <w:r w:rsidRPr="00674B0B">
        <w:rPr>
          <w:rFonts w:eastAsia="Calibri"/>
          <w:color w:val="000000"/>
          <w:lang w:val="ru-RU" w:eastAsia="ru-RU" w:bidi="ru-RU"/>
        </w:rPr>
        <w:t>Тестирование значительно снижает риск контакта с зараженными COVID-19, но не исключает полностью, т.к. в течение заболевания остаются «слепые» для диагностики зоны.</w:t>
      </w:r>
    </w:p>
    <w:p w14:paraId="73BC5FCD" w14:textId="553F418F" w:rsidR="003A5EF7" w:rsidRPr="00674B0B" w:rsidRDefault="00272FF0" w:rsidP="006339F0">
      <w:pPr>
        <w:widowControl w:val="0"/>
        <w:shd w:val="clear" w:color="auto" w:fill="FFFFFF"/>
        <w:tabs>
          <w:tab w:val="left" w:pos="0"/>
        </w:tabs>
        <w:spacing w:before="240" w:after="120" w:line="235" w:lineRule="exact"/>
        <w:jc w:val="both"/>
        <w:rPr>
          <w:rFonts w:eastAsia="Calibri"/>
          <w:color w:val="000000"/>
          <w:lang w:val="ru-RU" w:eastAsia="ru-RU" w:bidi="ru-RU"/>
        </w:rPr>
      </w:pPr>
      <w:r w:rsidRPr="00674B0B">
        <w:rPr>
          <w:rFonts w:eastAsia="Calibri"/>
          <w:color w:val="000000"/>
          <w:lang w:val="ru-RU" w:eastAsia="ru-RU" w:bidi="ru-RU"/>
        </w:rPr>
        <w:t xml:space="preserve">Соответственно требуется изолировать команду от других людей с момента исследования и до окончания матча (например, путем размещения в тренировочном центре или гостинице). </w:t>
      </w:r>
    </w:p>
    <w:p w14:paraId="3F416211" w14:textId="1CB4286C" w:rsidR="003A5EF7" w:rsidRPr="00674B0B" w:rsidRDefault="00272FF0" w:rsidP="006339F0">
      <w:pPr>
        <w:widowControl w:val="0"/>
        <w:shd w:val="clear" w:color="auto" w:fill="FFFFFF"/>
        <w:tabs>
          <w:tab w:val="left" w:pos="0"/>
        </w:tabs>
        <w:spacing w:before="240" w:after="120" w:line="235" w:lineRule="exact"/>
        <w:jc w:val="both"/>
        <w:rPr>
          <w:rFonts w:eastAsia="Calibri"/>
          <w:color w:val="000000"/>
          <w:lang w:val="ru-RU" w:eastAsia="ru-RU" w:bidi="ru-RU"/>
        </w:rPr>
      </w:pPr>
      <w:r w:rsidRPr="00674B0B">
        <w:rPr>
          <w:rFonts w:eastAsia="Calibri"/>
          <w:color w:val="000000"/>
          <w:lang w:val="ru-RU" w:eastAsia="ru-RU" w:bidi="ru-RU"/>
        </w:rPr>
        <w:t>Повысить значимость тестирования можно за счет:</w:t>
      </w:r>
    </w:p>
    <w:p w14:paraId="5EC33647" w14:textId="4A5C0004" w:rsidR="00272FF0" w:rsidRPr="006339F0" w:rsidRDefault="00272FF0" w:rsidP="006339F0">
      <w:pPr>
        <w:pStyle w:val="a4"/>
        <w:widowControl w:val="0"/>
        <w:numPr>
          <w:ilvl w:val="0"/>
          <w:numId w:val="75"/>
        </w:numPr>
        <w:shd w:val="clear" w:color="auto" w:fill="FFFFFF"/>
        <w:spacing w:before="240" w:after="120" w:line="240" w:lineRule="auto"/>
        <w:ind w:left="714" w:hanging="357"/>
        <w:jc w:val="both"/>
        <w:rPr>
          <w:rFonts w:eastAsia="Calibri"/>
          <w:color w:val="000000"/>
          <w:lang w:eastAsia="ru-RU" w:bidi="ru-RU"/>
        </w:rPr>
      </w:pPr>
      <w:r w:rsidRPr="006339F0">
        <w:rPr>
          <w:rFonts w:ascii="Times New Roman" w:eastAsia="Calibri" w:hAnsi="Times New Roman" w:cs="Times New Roman"/>
          <w:color w:val="000000"/>
          <w:sz w:val="24"/>
          <w:szCs w:val="24"/>
          <w:lang w:eastAsia="ru-RU" w:bidi="ru-RU"/>
        </w:rPr>
        <w:lastRenderedPageBreak/>
        <w:t>полноты охвата тестированием групп;</w:t>
      </w:r>
    </w:p>
    <w:p w14:paraId="335CF09E" w14:textId="77777777" w:rsidR="003A5EF7" w:rsidRPr="00D742A5" w:rsidRDefault="00272FF0" w:rsidP="006339F0">
      <w:pPr>
        <w:pStyle w:val="a4"/>
        <w:widowControl w:val="0"/>
        <w:numPr>
          <w:ilvl w:val="0"/>
          <w:numId w:val="75"/>
        </w:numPr>
        <w:shd w:val="clear" w:color="auto" w:fill="FFFFFF"/>
        <w:spacing w:line="240" w:lineRule="auto"/>
        <w:ind w:left="714" w:hanging="357"/>
        <w:jc w:val="both"/>
        <w:rPr>
          <w:rFonts w:eastAsia="Calibri"/>
          <w:color w:val="000000"/>
          <w:lang w:eastAsia="ru-RU" w:bidi="ru-RU"/>
        </w:rPr>
      </w:pPr>
      <w:r w:rsidRPr="006339F0">
        <w:rPr>
          <w:rFonts w:ascii="Times New Roman" w:eastAsia="Calibri" w:hAnsi="Times New Roman" w:cs="Times New Roman"/>
          <w:color w:val="000000"/>
          <w:sz w:val="24"/>
          <w:szCs w:val="24"/>
          <w:lang w:eastAsia="ru-RU" w:bidi="ru-RU"/>
        </w:rPr>
        <w:t>социального разобщения в период тренировочного процесса на малые группы и максимально возможное разведение потоков малых групп;</w:t>
      </w:r>
    </w:p>
    <w:p w14:paraId="43417AC7" w14:textId="0F87BD63" w:rsidR="00272FF0" w:rsidRPr="006339F0" w:rsidRDefault="00272FF0" w:rsidP="006339F0">
      <w:pPr>
        <w:pStyle w:val="a4"/>
        <w:widowControl w:val="0"/>
        <w:numPr>
          <w:ilvl w:val="0"/>
          <w:numId w:val="75"/>
        </w:numPr>
        <w:shd w:val="clear" w:color="auto" w:fill="FFFFFF"/>
        <w:spacing w:line="240" w:lineRule="auto"/>
        <w:ind w:left="714" w:hanging="357"/>
        <w:jc w:val="both"/>
        <w:rPr>
          <w:rFonts w:eastAsia="Calibri"/>
          <w:color w:val="000000"/>
          <w:lang w:eastAsia="ru-RU" w:bidi="ru-RU"/>
        </w:rPr>
      </w:pPr>
      <w:r w:rsidRPr="006339F0">
        <w:rPr>
          <w:rFonts w:ascii="Times New Roman" w:eastAsia="Calibri" w:hAnsi="Times New Roman" w:cs="Times New Roman"/>
          <w:color w:val="000000"/>
          <w:sz w:val="24"/>
          <w:szCs w:val="24"/>
          <w:lang w:eastAsia="ru-RU" w:bidi="ru-RU"/>
        </w:rPr>
        <w:t>регулярного повторного тестирования.</w:t>
      </w:r>
    </w:p>
    <w:p w14:paraId="28575D0A" w14:textId="77777777" w:rsidR="00272FF0" w:rsidRPr="006339F0" w:rsidRDefault="00272FF0" w:rsidP="006339F0">
      <w:pPr>
        <w:pStyle w:val="4"/>
        <w:spacing w:after="37" w:line="276" w:lineRule="auto"/>
        <w:ind w:firstLine="0"/>
        <w:jc w:val="both"/>
        <w:rPr>
          <w:rFonts w:ascii="Times New Roman" w:hAnsi="Times New Roman" w:cs="Times New Roman"/>
          <w:b/>
          <w:color w:val="000000"/>
          <w:sz w:val="24"/>
          <w:szCs w:val="24"/>
          <w:u w:val="single"/>
          <w:lang w:eastAsia="ru-RU" w:bidi="ru-RU"/>
        </w:rPr>
      </w:pPr>
      <w:r w:rsidRPr="006339F0">
        <w:rPr>
          <w:rFonts w:ascii="Times New Roman" w:hAnsi="Times New Roman" w:cs="Times New Roman"/>
          <w:b/>
          <w:color w:val="000000"/>
          <w:sz w:val="24"/>
          <w:szCs w:val="24"/>
          <w:u w:val="single"/>
          <w:lang w:eastAsia="ru-RU" w:bidi="ru-RU"/>
        </w:rPr>
        <w:t>ИФА – исследование.</w:t>
      </w:r>
    </w:p>
    <w:p w14:paraId="432209B8" w14:textId="3A9911EA" w:rsidR="00272FF0" w:rsidRPr="00674B0B" w:rsidRDefault="00272FF0" w:rsidP="00272FF0">
      <w:pPr>
        <w:pStyle w:val="4"/>
        <w:spacing w:after="37" w:line="276" w:lineRule="auto"/>
        <w:ind w:firstLine="0"/>
        <w:jc w:val="both"/>
        <w:rPr>
          <w:rFonts w:ascii="Times New Roman" w:hAnsi="Times New Roman" w:cs="Times New Roman"/>
          <w:color w:val="000000"/>
          <w:sz w:val="24"/>
          <w:szCs w:val="24"/>
          <w:lang w:eastAsia="ru-RU" w:bidi="ru-RU"/>
        </w:rPr>
      </w:pPr>
      <w:r w:rsidRPr="00674B0B">
        <w:rPr>
          <w:rFonts w:ascii="Times New Roman" w:hAnsi="Times New Roman" w:cs="Times New Roman"/>
          <w:color w:val="000000"/>
          <w:sz w:val="24"/>
          <w:szCs w:val="24"/>
          <w:lang w:eastAsia="ru-RU" w:bidi="ru-RU"/>
        </w:rPr>
        <w:t>Имеет вспомогательное значение для диагностики текущей инфекции и принципиально важное значение для установления факта перенесенной ранее инфекции.</w:t>
      </w:r>
    </w:p>
    <w:p w14:paraId="2CC89228" w14:textId="77777777" w:rsidR="00C44A50" w:rsidRPr="00674B0B" w:rsidRDefault="00C44A50" w:rsidP="0081298B">
      <w:pPr>
        <w:pStyle w:val="4"/>
        <w:shd w:val="clear" w:color="auto" w:fill="auto"/>
        <w:spacing w:before="0" w:after="37" w:line="276" w:lineRule="auto"/>
        <w:ind w:firstLine="0"/>
        <w:jc w:val="both"/>
        <w:rPr>
          <w:rFonts w:ascii="Times New Roman" w:hAnsi="Times New Roman" w:cs="Times New Roman"/>
          <w:color w:val="000000"/>
          <w:sz w:val="24"/>
          <w:szCs w:val="24"/>
          <w:lang w:eastAsia="ru-RU" w:bidi="ru-RU"/>
        </w:rPr>
      </w:pPr>
    </w:p>
    <w:p w14:paraId="44040708" w14:textId="77777777" w:rsidR="00272FF0" w:rsidRPr="00674B0B" w:rsidRDefault="00272FF0" w:rsidP="00940A35">
      <w:pPr>
        <w:pStyle w:val="4"/>
        <w:shd w:val="clear" w:color="auto" w:fill="auto"/>
        <w:spacing w:before="0" w:after="0" w:line="240" w:lineRule="auto"/>
        <w:ind w:firstLine="0"/>
        <w:jc w:val="both"/>
        <w:rPr>
          <w:rFonts w:ascii="Times New Roman" w:hAnsi="Times New Roman" w:cs="Times New Roman"/>
          <w:color w:val="000000"/>
          <w:sz w:val="24"/>
          <w:szCs w:val="24"/>
          <w:lang w:bidi="en-US"/>
        </w:rPr>
      </w:pPr>
      <w:r w:rsidRPr="00674B0B">
        <w:rPr>
          <w:rFonts w:ascii="Times New Roman" w:hAnsi="Times New Roman" w:cs="Times New Roman"/>
          <w:color w:val="000000"/>
          <w:sz w:val="24"/>
          <w:szCs w:val="24"/>
          <w:lang w:eastAsia="ru-RU" w:bidi="ru-RU"/>
        </w:rPr>
        <w:t xml:space="preserve">Анализы сыворотки крови для выявления антител (класса </w:t>
      </w:r>
      <w:r w:rsidRPr="00674B0B">
        <w:rPr>
          <w:rFonts w:ascii="Times New Roman" w:hAnsi="Times New Roman" w:cs="Times New Roman"/>
          <w:color w:val="000000"/>
          <w:sz w:val="24"/>
          <w:szCs w:val="24"/>
          <w:lang w:val="en-US" w:bidi="en-US"/>
        </w:rPr>
        <w:t>IgM</w:t>
      </w:r>
      <w:r w:rsidRPr="00674B0B">
        <w:rPr>
          <w:rFonts w:ascii="Times New Roman" w:hAnsi="Times New Roman" w:cs="Times New Roman"/>
          <w:color w:val="000000"/>
          <w:sz w:val="24"/>
          <w:szCs w:val="24"/>
          <w:lang w:bidi="en-US"/>
        </w:rPr>
        <w:t xml:space="preserve">, </w:t>
      </w:r>
      <w:r w:rsidRPr="00674B0B">
        <w:rPr>
          <w:rFonts w:ascii="Times New Roman" w:hAnsi="Times New Roman" w:cs="Times New Roman"/>
          <w:color w:val="000000"/>
          <w:sz w:val="24"/>
          <w:szCs w:val="24"/>
          <w:lang w:val="en-US" w:bidi="en-US"/>
        </w:rPr>
        <w:t>IgA</w:t>
      </w:r>
      <w:r w:rsidRPr="00674B0B">
        <w:rPr>
          <w:rFonts w:ascii="Times New Roman" w:hAnsi="Times New Roman" w:cs="Times New Roman"/>
          <w:color w:val="000000"/>
          <w:sz w:val="24"/>
          <w:szCs w:val="24"/>
          <w:lang w:bidi="en-US"/>
        </w:rPr>
        <w:t xml:space="preserve"> </w:t>
      </w:r>
      <w:r w:rsidRPr="00674B0B">
        <w:rPr>
          <w:rFonts w:ascii="Times New Roman" w:hAnsi="Times New Roman" w:cs="Times New Roman"/>
          <w:color w:val="000000"/>
          <w:sz w:val="24"/>
          <w:szCs w:val="24"/>
          <w:lang w:eastAsia="ru-RU" w:bidi="ru-RU"/>
        </w:rPr>
        <w:t xml:space="preserve">и </w:t>
      </w:r>
      <w:r w:rsidRPr="00674B0B">
        <w:rPr>
          <w:rFonts w:ascii="Times New Roman" w:hAnsi="Times New Roman" w:cs="Times New Roman"/>
          <w:color w:val="000000"/>
          <w:sz w:val="24"/>
          <w:szCs w:val="24"/>
          <w:lang w:val="en-US" w:bidi="en-US"/>
        </w:rPr>
        <w:t>IgG</w:t>
      </w:r>
      <w:r w:rsidRPr="00674B0B">
        <w:rPr>
          <w:rFonts w:ascii="Times New Roman" w:hAnsi="Times New Roman" w:cs="Times New Roman"/>
          <w:color w:val="000000"/>
          <w:sz w:val="24"/>
          <w:szCs w:val="24"/>
          <w:lang w:bidi="en-US"/>
        </w:rPr>
        <w:t xml:space="preserve">) </w:t>
      </w:r>
      <w:r w:rsidRPr="00674B0B">
        <w:rPr>
          <w:rFonts w:ascii="Times New Roman" w:hAnsi="Times New Roman" w:cs="Times New Roman"/>
          <w:color w:val="000000"/>
          <w:sz w:val="24"/>
          <w:szCs w:val="24"/>
          <w:lang w:eastAsia="ru-RU" w:bidi="ru-RU"/>
        </w:rPr>
        <w:t xml:space="preserve">позволяют определить, контактировала ли иммунная система тестируемого лица с вирусом и возник ли иммунный ответ. В настоящее время система здравоохранения исходит из того, что через 4-7 дней </w:t>
      </w:r>
      <w:r w:rsidRPr="00674B0B">
        <w:rPr>
          <w:rFonts w:ascii="Times New Roman" w:hAnsi="Times New Roman" w:cs="Times New Roman"/>
          <w:color w:val="000000"/>
          <w:sz w:val="24"/>
          <w:szCs w:val="24"/>
          <w:lang w:bidi="en-US"/>
        </w:rPr>
        <w:t xml:space="preserve">(для </w:t>
      </w:r>
      <w:r w:rsidRPr="00674B0B">
        <w:rPr>
          <w:rFonts w:ascii="Times New Roman" w:hAnsi="Times New Roman" w:cs="Times New Roman"/>
          <w:color w:val="000000"/>
          <w:sz w:val="24"/>
          <w:szCs w:val="24"/>
          <w:lang w:val="en-US" w:bidi="en-US"/>
        </w:rPr>
        <w:t>IgM</w:t>
      </w:r>
      <w:r w:rsidRPr="00674B0B">
        <w:rPr>
          <w:rFonts w:ascii="Times New Roman" w:hAnsi="Times New Roman" w:cs="Times New Roman"/>
          <w:color w:val="000000"/>
          <w:sz w:val="24"/>
          <w:szCs w:val="24"/>
          <w:lang w:bidi="en-US"/>
        </w:rPr>
        <w:t xml:space="preserve">) </w:t>
      </w:r>
      <w:r w:rsidRPr="00674B0B">
        <w:rPr>
          <w:rFonts w:ascii="Times New Roman" w:hAnsi="Times New Roman" w:cs="Times New Roman"/>
          <w:color w:val="000000"/>
          <w:sz w:val="24"/>
          <w:szCs w:val="24"/>
          <w:lang w:eastAsia="ru-RU" w:bidi="ru-RU"/>
        </w:rPr>
        <w:t xml:space="preserve">или, соответственно, 10-12 дней </w:t>
      </w:r>
      <w:r w:rsidRPr="00674B0B">
        <w:rPr>
          <w:rFonts w:ascii="Times New Roman" w:hAnsi="Times New Roman" w:cs="Times New Roman"/>
          <w:color w:val="000000"/>
          <w:sz w:val="24"/>
          <w:szCs w:val="24"/>
          <w:lang w:bidi="en-US"/>
        </w:rPr>
        <w:t xml:space="preserve">(для </w:t>
      </w:r>
      <w:r w:rsidRPr="00674B0B">
        <w:rPr>
          <w:rFonts w:ascii="Times New Roman" w:hAnsi="Times New Roman" w:cs="Times New Roman"/>
          <w:color w:val="000000"/>
          <w:sz w:val="24"/>
          <w:szCs w:val="24"/>
          <w:lang w:val="en-US" w:bidi="en-US"/>
        </w:rPr>
        <w:t>IgG</w:t>
      </w:r>
      <w:r w:rsidRPr="00674B0B">
        <w:rPr>
          <w:rFonts w:ascii="Times New Roman" w:hAnsi="Times New Roman" w:cs="Times New Roman"/>
          <w:color w:val="000000"/>
          <w:sz w:val="24"/>
          <w:szCs w:val="24"/>
          <w:lang w:bidi="en-US"/>
        </w:rPr>
        <w:t xml:space="preserve">) </w:t>
      </w:r>
      <w:r w:rsidRPr="00674B0B">
        <w:rPr>
          <w:rFonts w:ascii="Times New Roman" w:hAnsi="Times New Roman" w:cs="Times New Roman"/>
          <w:color w:val="000000"/>
          <w:sz w:val="24"/>
          <w:szCs w:val="24"/>
          <w:lang w:eastAsia="ru-RU" w:bidi="ru-RU"/>
        </w:rPr>
        <w:t xml:space="preserve">с начала заражения </w:t>
      </w:r>
      <w:r w:rsidRPr="00674B0B">
        <w:rPr>
          <w:rFonts w:ascii="Times New Roman" w:hAnsi="Times New Roman" w:cs="Times New Roman"/>
          <w:color w:val="000000"/>
          <w:sz w:val="24"/>
          <w:szCs w:val="24"/>
          <w:lang w:val="en-US" w:bidi="en-US"/>
        </w:rPr>
        <w:t>SARS</w:t>
      </w:r>
      <w:r w:rsidRPr="00674B0B">
        <w:rPr>
          <w:rFonts w:ascii="Times New Roman" w:hAnsi="Times New Roman" w:cs="Times New Roman"/>
          <w:color w:val="000000"/>
          <w:sz w:val="24"/>
          <w:szCs w:val="24"/>
          <w:lang w:bidi="en-US"/>
        </w:rPr>
        <w:t>-</w:t>
      </w:r>
      <w:proofErr w:type="spellStart"/>
      <w:r w:rsidRPr="00674B0B">
        <w:rPr>
          <w:rFonts w:ascii="Times New Roman" w:hAnsi="Times New Roman" w:cs="Times New Roman"/>
          <w:color w:val="000000"/>
          <w:sz w:val="24"/>
          <w:szCs w:val="24"/>
          <w:lang w:val="en-US" w:bidi="en-US"/>
        </w:rPr>
        <w:t>CoV</w:t>
      </w:r>
      <w:proofErr w:type="spellEnd"/>
      <w:r w:rsidRPr="00674B0B">
        <w:rPr>
          <w:rFonts w:ascii="Times New Roman" w:hAnsi="Times New Roman" w:cs="Times New Roman"/>
          <w:color w:val="000000"/>
          <w:sz w:val="24"/>
          <w:szCs w:val="24"/>
          <w:lang w:bidi="en-US"/>
        </w:rPr>
        <w:t xml:space="preserve">-2 </w:t>
      </w:r>
      <w:r w:rsidRPr="00674B0B">
        <w:rPr>
          <w:rFonts w:ascii="Times New Roman" w:hAnsi="Times New Roman" w:cs="Times New Roman"/>
          <w:color w:val="000000"/>
          <w:sz w:val="24"/>
          <w:szCs w:val="24"/>
          <w:lang w:eastAsia="ru-RU" w:bidi="ru-RU"/>
        </w:rPr>
        <w:t xml:space="preserve">можно обнаружить антитела. В этот момент пациент может быть все еще заразным. Кроме того, нельзя с уверенностью исключать риск повторного заражения </w:t>
      </w:r>
      <w:r w:rsidRPr="006339F0">
        <w:rPr>
          <w:rFonts w:ascii="Times New Roman" w:hAnsi="Times New Roman" w:cs="Times New Roman"/>
          <w:color w:val="000000"/>
          <w:sz w:val="24"/>
          <w:szCs w:val="24"/>
          <w:lang w:eastAsia="ru-RU" w:bidi="ru-RU"/>
        </w:rPr>
        <w:t xml:space="preserve">человека, переболевшего инфекцией </w:t>
      </w:r>
      <w:r w:rsidRPr="006339F0">
        <w:rPr>
          <w:rFonts w:ascii="Times New Roman" w:hAnsi="Times New Roman" w:cs="Times New Roman"/>
          <w:color w:val="000000"/>
          <w:sz w:val="24"/>
          <w:szCs w:val="24"/>
          <w:lang w:val="en-US" w:bidi="en-US"/>
        </w:rPr>
        <w:t>SARS</w:t>
      </w:r>
      <w:r w:rsidRPr="006339F0">
        <w:rPr>
          <w:rFonts w:ascii="Times New Roman" w:hAnsi="Times New Roman" w:cs="Times New Roman"/>
          <w:color w:val="000000"/>
          <w:sz w:val="24"/>
          <w:szCs w:val="24"/>
          <w:lang w:bidi="en-US"/>
        </w:rPr>
        <w:t>-</w:t>
      </w:r>
      <w:proofErr w:type="spellStart"/>
      <w:r w:rsidRPr="006339F0">
        <w:rPr>
          <w:rFonts w:ascii="Times New Roman" w:hAnsi="Times New Roman" w:cs="Times New Roman"/>
          <w:color w:val="000000"/>
          <w:sz w:val="24"/>
          <w:szCs w:val="24"/>
          <w:lang w:val="en-US" w:bidi="en-US"/>
        </w:rPr>
        <w:t>Cov</w:t>
      </w:r>
      <w:proofErr w:type="spellEnd"/>
      <w:r w:rsidRPr="006339F0">
        <w:rPr>
          <w:rFonts w:ascii="Times New Roman" w:hAnsi="Times New Roman" w:cs="Times New Roman"/>
          <w:color w:val="000000"/>
          <w:sz w:val="24"/>
          <w:szCs w:val="24"/>
          <w:lang w:bidi="en-US"/>
        </w:rPr>
        <w:t>-2.</w:t>
      </w:r>
    </w:p>
    <w:p w14:paraId="43C6B658" w14:textId="77777777" w:rsidR="002C0020" w:rsidRPr="00674B0B" w:rsidRDefault="002C0020" w:rsidP="002C0020">
      <w:pPr>
        <w:pStyle w:val="4"/>
        <w:shd w:val="clear" w:color="auto" w:fill="auto"/>
        <w:spacing w:before="0" w:after="0" w:line="276" w:lineRule="auto"/>
        <w:ind w:right="180" w:firstLine="0"/>
        <w:jc w:val="both"/>
        <w:rPr>
          <w:rFonts w:ascii="Times New Roman" w:hAnsi="Times New Roman" w:cs="Times New Roman"/>
          <w:sz w:val="24"/>
          <w:szCs w:val="24"/>
        </w:rPr>
      </w:pPr>
    </w:p>
    <w:p w14:paraId="698EA621" w14:textId="54F58446" w:rsidR="00272FF0" w:rsidRPr="00674B0B" w:rsidRDefault="00272FF0" w:rsidP="002C0020">
      <w:pPr>
        <w:pStyle w:val="4"/>
        <w:shd w:val="clear" w:color="auto" w:fill="auto"/>
        <w:spacing w:before="0" w:after="0" w:line="276" w:lineRule="auto"/>
        <w:ind w:right="180" w:firstLine="0"/>
        <w:jc w:val="both"/>
        <w:rPr>
          <w:rFonts w:ascii="Times New Roman" w:hAnsi="Times New Roman" w:cs="Times New Roman"/>
          <w:sz w:val="24"/>
          <w:szCs w:val="24"/>
        </w:rPr>
      </w:pPr>
      <w:r w:rsidRPr="00674B0B">
        <w:rPr>
          <w:rFonts w:ascii="Times New Roman" w:hAnsi="Times New Roman" w:cs="Times New Roman"/>
          <w:sz w:val="24"/>
          <w:szCs w:val="24"/>
        </w:rPr>
        <w:t>Иными словами, тесты на антитела лишь ограниченно применимы, так как указывают на то, возникла ли у тестируемого лица иммунная реакция на инфекцию.</w:t>
      </w:r>
    </w:p>
    <w:p w14:paraId="69E04A71" w14:textId="77777777" w:rsidR="00272FF0" w:rsidRPr="00674B0B" w:rsidRDefault="00272FF0" w:rsidP="002C0020">
      <w:pPr>
        <w:pStyle w:val="4"/>
        <w:shd w:val="clear" w:color="auto" w:fill="auto"/>
        <w:spacing w:before="0" w:after="0" w:line="276" w:lineRule="auto"/>
        <w:ind w:right="180" w:firstLine="0"/>
        <w:jc w:val="both"/>
        <w:rPr>
          <w:rFonts w:ascii="Times New Roman" w:hAnsi="Times New Roman" w:cs="Times New Roman"/>
          <w:sz w:val="24"/>
          <w:szCs w:val="24"/>
        </w:rPr>
      </w:pPr>
    </w:p>
    <w:p w14:paraId="5C94C929" w14:textId="58E909D3" w:rsidR="00272FF0" w:rsidRPr="00674B0B" w:rsidRDefault="00272FF0" w:rsidP="002C0020">
      <w:pPr>
        <w:pStyle w:val="4"/>
        <w:shd w:val="clear" w:color="auto" w:fill="auto"/>
        <w:spacing w:before="0" w:after="0" w:line="276" w:lineRule="auto"/>
        <w:ind w:right="180" w:firstLine="0"/>
        <w:jc w:val="both"/>
        <w:rPr>
          <w:rFonts w:ascii="Times New Roman" w:hAnsi="Times New Roman" w:cs="Times New Roman"/>
          <w:sz w:val="24"/>
          <w:szCs w:val="24"/>
        </w:rPr>
      </w:pPr>
      <w:r w:rsidRPr="00674B0B">
        <w:rPr>
          <w:rFonts w:ascii="Times New Roman" w:hAnsi="Times New Roman" w:cs="Times New Roman"/>
          <w:sz w:val="24"/>
          <w:szCs w:val="24"/>
        </w:rPr>
        <w:t xml:space="preserve">Серологический мониторинг </w:t>
      </w:r>
      <w:proofErr w:type="spellStart"/>
      <w:r w:rsidR="0093759B" w:rsidRPr="00674B0B">
        <w:rPr>
          <w:rFonts w:ascii="Times New Roman" w:hAnsi="Times New Roman" w:cs="Times New Roman"/>
          <w:sz w:val="24"/>
          <w:szCs w:val="24"/>
        </w:rPr>
        <w:t>проводитc</w:t>
      </w:r>
      <w:r w:rsidRPr="00674B0B">
        <w:rPr>
          <w:rFonts w:ascii="Times New Roman" w:hAnsi="Times New Roman" w:cs="Times New Roman"/>
          <w:sz w:val="24"/>
          <w:szCs w:val="24"/>
        </w:rPr>
        <w:t>я</w:t>
      </w:r>
      <w:proofErr w:type="spellEnd"/>
      <w:r w:rsidRPr="00674B0B">
        <w:rPr>
          <w:rFonts w:ascii="Times New Roman" w:hAnsi="Times New Roman" w:cs="Times New Roman"/>
          <w:sz w:val="24"/>
          <w:szCs w:val="24"/>
        </w:rPr>
        <w:t xml:space="preserve"> в дополнение к исследованиям методом ПЦР до появления у</w:t>
      </w:r>
      <w:r w:rsidR="0093759B" w:rsidRPr="00674B0B">
        <w:rPr>
          <w:rFonts w:ascii="Times New Roman" w:hAnsi="Times New Roman" w:cs="Times New Roman"/>
          <w:sz w:val="24"/>
          <w:szCs w:val="24"/>
        </w:rPr>
        <w:t xml:space="preserve"> обследуемого иммуноглобулина G</w:t>
      </w:r>
      <w:r w:rsidRPr="00674B0B">
        <w:rPr>
          <w:rFonts w:ascii="Times New Roman" w:hAnsi="Times New Roman" w:cs="Times New Roman"/>
          <w:sz w:val="24"/>
          <w:szCs w:val="24"/>
        </w:rPr>
        <w:t>.</w:t>
      </w:r>
    </w:p>
    <w:p w14:paraId="1DA0E7A6" w14:textId="77777777" w:rsidR="00272FF0" w:rsidRPr="00674B0B" w:rsidRDefault="00272FF0" w:rsidP="002C0020">
      <w:pPr>
        <w:pStyle w:val="4"/>
        <w:shd w:val="clear" w:color="auto" w:fill="auto"/>
        <w:spacing w:before="0" w:after="0" w:line="276" w:lineRule="auto"/>
        <w:ind w:right="180" w:firstLine="0"/>
        <w:jc w:val="both"/>
        <w:rPr>
          <w:rFonts w:ascii="Times New Roman" w:hAnsi="Times New Roman" w:cs="Times New Roman"/>
          <w:sz w:val="24"/>
          <w:szCs w:val="24"/>
        </w:rPr>
      </w:pPr>
    </w:p>
    <w:p w14:paraId="542C578C" w14:textId="77777777" w:rsidR="00272FF0" w:rsidRPr="00674B0B" w:rsidRDefault="00272FF0" w:rsidP="006339F0">
      <w:pPr>
        <w:contextualSpacing/>
        <w:jc w:val="both"/>
        <w:rPr>
          <w:rFonts w:eastAsiaTheme="minorHAnsi"/>
          <w:b/>
          <w:lang w:val="ru-RU" w:eastAsia="en-US"/>
        </w:rPr>
      </w:pPr>
      <w:r w:rsidRPr="006339F0">
        <w:rPr>
          <w:rFonts w:eastAsiaTheme="minorHAnsi"/>
          <w:b/>
          <w:lang w:val="ru-RU" w:eastAsia="en-US"/>
        </w:rPr>
        <w:t xml:space="preserve">Алгоритм действий при выявлении подозрительного/подтвержденного случая новой коронавирусной инфекции </w:t>
      </w:r>
      <w:r w:rsidRPr="006339F0">
        <w:rPr>
          <w:rFonts w:eastAsiaTheme="minorHAnsi"/>
          <w:b/>
          <w:lang w:val="en-US" w:eastAsia="en-US"/>
        </w:rPr>
        <w:t>COVID</w:t>
      </w:r>
      <w:r w:rsidRPr="006339F0">
        <w:rPr>
          <w:rFonts w:eastAsiaTheme="minorHAnsi"/>
          <w:b/>
          <w:lang w:val="ru-RU" w:eastAsia="en-US"/>
        </w:rPr>
        <w:t>-19 среди состава игроков, тренерского состава, обслуживающего персонала тренировочной базы.</w:t>
      </w:r>
    </w:p>
    <w:p w14:paraId="76C2FC50" w14:textId="77777777" w:rsidR="007D278A" w:rsidRPr="00674B0B" w:rsidRDefault="007D278A" w:rsidP="00272FF0">
      <w:pPr>
        <w:ind w:firstLine="709"/>
        <w:contextualSpacing/>
        <w:jc w:val="both"/>
        <w:rPr>
          <w:rFonts w:eastAsiaTheme="minorHAnsi"/>
          <w:b/>
          <w:lang w:val="ru-RU" w:eastAsia="en-US"/>
        </w:rPr>
      </w:pPr>
    </w:p>
    <w:p w14:paraId="44278893" w14:textId="77777777" w:rsidR="00272FF0" w:rsidRPr="00674B0B" w:rsidRDefault="00272FF0" w:rsidP="00940A35">
      <w:pPr>
        <w:contextualSpacing/>
        <w:jc w:val="both"/>
        <w:rPr>
          <w:rFonts w:eastAsiaTheme="minorHAnsi"/>
          <w:lang w:val="ru-RU" w:eastAsia="en-US"/>
        </w:rPr>
      </w:pPr>
      <w:r w:rsidRPr="00674B0B">
        <w:rPr>
          <w:rFonts w:eastAsiaTheme="minorHAnsi"/>
          <w:b/>
          <w:lang w:val="ru-RU" w:eastAsia="en-US"/>
        </w:rPr>
        <w:t xml:space="preserve">Подозрительным на </w:t>
      </w:r>
      <w:r w:rsidRPr="00940A35">
        <w:rPr>
          <w:rFonts w:eastAsiaTheme="minorHAnsi"/>
          <w:b/>
          <w:lang w:val="en-US" w:eastAsia="en-US"/>
        </w:rPr>
        <w:t>COVID</w:t>
      </w:r>
      <w:r w:rsidRPr="00940A35">
        <w:rPr>
          <w:rFonts w:eastAsiaTheme="minorHAnsi"/>
          <w:b/>
          <w:lang w:val="ru-RU" w:eastAsia="en-US"/>
        </w:rPr>
        <w:t>-19</w:t>
      </w:r>
      <w:r w:rsidRPr="00940A35">
        <w:rPr>
          <w:rFonts w:eastAsiaTheme="minorHAnsi"/>
          <w:lang w:val="ru-RU" w:eastAsia="en-US"/>
        </w:rPr>
        <w:t xml:space="preserve"> являются случаи заболеваний с наличием симптоматики инфекционного заболевания, чаще респираторного характера, и эпидемиологическим анамнезом (прибытие из неблагополучного региона, контакт с человеком с лабораторно подтвержденным диагнозом </w:t>
      </w:r>
      <w:r w:rsidRPr="00940A35">
        <w:rPr>
          <w:rFonts w:eastAsiaTheme="minorHAnsi"/>
          <w:lang w:val="en-US" w:eastAsia="en-US"/>
        </w:rPr>
        <w:t>COVID</w:t>
      </w:r>
      <w:r w:rsidRPr="00940A35">
        <w:rPr>
          <w:rFonts w:eastAsiaTheme="minorHAnsi"/>
          <w:lang w:val="ru-RU" w:eastAsia="en-US"/>
        </w:rPr>
        <w:t>-19).</w:t>
      </w:r>
    </w:p>
    <w:p w14:paraId="31568273" w14:textId="77777777" w:rsidR="007D278A" w:rsidRPr="00940A35" w:rsidRDefault="007D278A" w:rsidP="00940A35">
      <w:pPr>
        <w:contextualSpacing/>
        <w:jc w:val="both"/>
        <w:rPr>
          <w:rFonts w:eastAsiaTheme="minorHAnsi"/>
          <w:lang w:val="ru-RU" w:eastAsia="en-US"/>
        </w:rPr>
      </w:pPr>
    </w:p>
    <w:p w14:paraId="3BAF4CC3" w14:textId="77777777" w:rsidR="00272FF0" w:rsidRPr="00674B0B" w:rsidRDefault="00272FF0" w:rsidP="00940A35">
      <w:pPr>
        <w:contextualSpacing/>
        <w:jc w:val="both"/>
        <w:rPr>
          <w:rFonts w:eastAsiaTheme="minorHAnsi"/>
          <w:lang w:val="ru-RU" w:eastAsia="en-US"/>
        </w:rPr>
      </w:pPr>
      <w:r w:rsidRPr="00674B0B">
        <w:rPr>
          <w:rFonts w:eastAsiaTheme="minorHAnsi"/>
          <w:b/>
          <w:lang w:val="ru-RU" w:eastAsia="en-US"/>
        </w:rPr>
        <w:t xml:space="preserve">Подтвержденным случаем </w:t>
      </w:r>
      <w:r w:rsidRPr="00940A35">
        <w:rPr>
          <w:rFonts w:eastAsiaTheme="minorHAnsi"/>
          <w:b/>
          <w:lang w:val="en-US" w:eastAsia="en-US"/>
        </w:rPr>
        <w:t>COVID</w:t>
      </w:r>
      <w:r w:rsidRPr="00940A35">
        <w:rPr>
          <w:rFonts w:eastAsiaTheme="minorHAnsi"/>
          <w:b/>
          <w:lang w:val="ru-RU" w:eastAsia="en-US"/>
        </w:rPr>
        <w:t xml:space="preserve">-19 </w:t>
      </w:r>
      <w:r w:rsidRPr="00940A35">
        <w:rPr>
          <w:rFonts w:eastAsiaTheme="minorHAnsi"/>
          <w:lang w:val="ru-RU" w:eastAsia="en-US"/>
        </w:rPr>
        <w:t>считается случай с лабораторным подтверждением любым из методов с использованием диагностических тест – систем, зарегистрированных в соответствии с законодательством Российской Федерации.</w:t>
      </w:r>
    </w:p>
    <w:p w14:paraId="5ED73324" w14:textId="77777777" w:rsidR="007D278A" w:rsidRPr="00940A35" w:rsidRDefault="007D278A" w:rsidP="00940A35">
      <w:pPr>
        <w:contextualSpacing/>
        <w:jc w:val="both"/>
        <w:rPr>
          <w:rFonts w:eastAsiaTheme="minorHAnsi"/>
          <w:lang w:val="ru-RU" w:eastAsia="en-US"/>
        </w:rPr>
      </w:pPr>
    </w:p>
    <w:p w14:paraId="4F20BB1E" w14:textId="77777777" w:rsidR="00272FF0" w:rsidRPr="00940A35" w:rsidRDefault="00272FF0" w:rsidP="00940A35">
      <w:pPr>
        <w:pStyle w:val="a4"/>
        <w:numPr>
          <w:ilvl w:val="0"/>
          <w:numId w:val="84"/>
        </w:numPr>
        <w:tabs>
          <w:tab w:val="left" w:pos="1134"/>
        </w:tabs>
        <w:spacing w:after="0" w:line="240" w:lineRule="auto"/>
        <w:ind w:left="714" w:hanging="357"/>
        <w:jc w:val="both"/>
      </w:pPr>
      <w:r w:rsidRPr="00940A35">
        <w:rPr>
          <w:rFonts w:ascii="Times New Roman" w:hAnsi="Times New Roman" w:cs="Times New Roman"/>
          <w:sz w:val="24"/>
          <w:szCs w:val="24"/>
        </w:rPr>
        <w:t xml:space="preserve">При выявлении лица с подозрительным или подтвержденным случаем </w:t>
      </w:r>
      <w:r w:rsidRPr="00940A35">
        <w:rPr>
          <w:rFonts w:ascii="Times New Roman" w:hAnsi="Times New Roman" w:cs="Times New Roman"/>
          <w:sz w:val="24"/>
          <w:szCs w:val="24"/>
          <w:lang w:val="en-US"/>
        </w:rPr>
        <w:t>COVID</w:t>
      </w:r>
      <w:r w:rsidRPr="00940A35">
        <w:rPr>
          <w:rFonts w:ascii="Times New Roman" w:hAnsi="Times New Roman" w:cs="Times New Roman"/>
          <w:sz w:val="24"/>
          <w:szCs w:val="24"/>
        </w:rPr>
        <w:t>-19 среди состава игроков, тренерского состава, обслуживающего персонала тренировочной базы, Клуб обязан:</w:t>
      </w:r>
    </w:p>
    <w:p w14:paraId="35B7456A" w14:textId="77777777" w:rsidR="00272FF0" w:rsidRPr="00940A35" w:rsidRDefault="00272FF0" w:rsidP="00940A35">
      <w:pPr>
        <w:pStyle w:val="a4"/>
        <w:numPr>
          <w:ilvl w:val="0"/>
          <w:numId w:val="84"/>
        </w:numPr>
        <w:tabs>
          <w:tab w:val="left" w:pos="1134"/>
        </w:tabs>
        <w:spacing w:after="0" w:line="240" w:lineRule="auto"/>
        <w:ind w:left="714" w:hanging="357"/>
        <w:jc w:val="both"/>
      </w:pPr>
      <w:r w:rsidRPr="00940A35">
        <w:rPr>
          <w:rFonts w:ascii="Times New Roman" w:hAnsi="Times New Roman" w:cs="Times New Roman"/>
          <w:sz w:val="24"/>
          <w:szCs w:val="24"/>
        </w:rPr>
        <w:t>незамедлительно проинформировать Роспотребнадзор, а также РПЛ и получить координацию по дальнейшим процедурам.</w:t>
      </w:r>
    </w:p>
    <w:p w14:paraId="52EED357" w14:textId="77777777" w:rsidR="00272FF0" w:rsidRPr="00940A35" w:rsidRDefault="00272FF0" w:rsidP="00940A35">
      <w:pPr>
        <w:pStyle w:val="a4"/>
        <w:numPr>
          <w:ilvl w:val="0"/>
          <w:numId w:val="84"/>
        </w:numPr>
        <w:tabs>
          <w:tab w:val="left" w:pos="1134"/>
        </w:tabs>
        <w:spacing w:after="0" w:line="240" w:lineRule="auto"/>
        <w:ind w:left="714" w:hanging="357"/>
        <w:jc w:val="both"/>
      </w:pPr>
      <w:r w:rsidRPr="00940A35">
        <w:rPr>
          <w:rFonts w:ascii="Times New Roman" w:hAnsi="Times New Roman" w:cs="Times New Roman"/>
          <w:sz w:val="24"/>
          <w:szCs w:val="24"/>
        </w:rPr>
        <w:t>Осуществить комплекс мер, направленных на источник инфекции, прерывание путей передачи и в отношении восприимчивого организма, а именно:</w:t>
      </w:r>
    </w:p>
    <w:p w14:paraId="2F2E96A9" w14:textId="77777777" w:rsidR="00272FF0" w:rsidRPr="00940A35" w:rsidRDefault="00272FF0" w:rsidP="00940A35">
      <w:pPr>
        <w:pStyle w:val="a4"/>
        <w:numPr>
          <w:ilvl w:val="0"/>
          <w:numId w:val="84"/>
        </w:numPr>
        <w:tabs>
          <w:tab w:val="left" w:pos="1134"/>
        </w:tabs>
        <w:spacing w:after="0" w:line="240" w:lineRule="auto"/>
        <w:ind w:left="714" w:hanging="357"/>
        <w:jc w:val="both"/>
      </w:pPr>
      <w:r w:rsidRPr="00940A35">
        <w:rPr>
          <w:rFonts w:ascii="Times New Roman" w:hAnsi="Times New Roman" w:cs="Times New Roman"/>
          <w:sz w:val="24"/>
          <w:szCs w:val="24"/>
        </w:rPr>
        <w:t xml:space="preserve">Больной (подозрительный или с подтвержденным лабораторным исследованием) изолируется, госпитализируется по показаниям специализированной бригадой в медицинскую организацию для лечения больных  </w:t>
      </w:r>
      <w:r w:rsidRPr="00940A35">
        <w:rPr>
          <w:rFonts w:ascii="Times New Roman" w:hAnsi="Times New Roman" w:cs="Times New Roman"/>
          <w:sz w:val="24"/>
          <w:szCs w:val="24"/>
          <w:lang w:val="en-US"/>
        </w:rPr>
        <w:t>COVID</w:t>
      </w:r>
      <w:r w:rsidRPr="00940A35">
        <w:rPr>
          <w:rFonts w:ascii="Times New Roman" w:hAnsi="Times New Roman" w:cs="Times New Roman"/>
          <w:sz w:val="24"/>
          <w:szCs w:val="24"/>
        </w:rPr>
        <w:t xml:space="preserve">-19 либо изолируется в случае легкого или бессимптомного течения инфекции на дому/на тренировочной базе при отсутствии эпидемиологических рисков для других лиц. </w:t>
      </w:r>
    </w:p>
    <w:p w14:paraId="29569402" w14:textId="77777777" w:rsidR="00272FF0" w:rsidRPr="00940A35" w:rsidRDefault="00272FF0" w:rsidP="00940A35">
      <w:pPr>
        <w:pStyle w:val="a4"/>
        <w:numPr>
          <w:ilvl w:val="0"/>
          <w:numId w:val="84"/>
        </w:numPr>
        <w:tabs>
          <w:tab w:val="left" w:pos="1134"/>
        </w:tabs>
        <w:spacing w:after="0" w:line="240" w:lineRule="auto"/>
        <w:ind w:left="714" w:hanging="357"/>
        <w:jc w:val="both"/>
      </w:pPr>
      <w:r w:rsidRPr="00940A35">
        <w:rPr>
          <w:rFonts w:ascii="Times New Roman" w:hAnsi="Times New Roman" w:cs="Times New Roman"/>
          <w:sz w:val="24"/>
          <w:szCs w:val="24"/>
        </w:rPr>
        <w:lastRenderedPageBreak/>
        <w:t>Организуется заключительная дезинфекция помещения после убытия больного или текущая в присутствии больного в течение всего периода изоляции, дезинфекция воздушной среды.</w:t>
      </w:r>
    </w:p>
    <w:p w14:paraId="7978D68E" w14:textId="77777777" w:rsidR="00272FF0" w:rsidRPr="00940A35" w:rsidRDefault="00272FF0" w:rsidP="00940A35">
      <w:pPr>
        <w:pStyle w:val="a4"/>
        <w:numPr>
          <w:ilvl w:val="0"/>
          <w:numId w:val="84"/>
        </w:numPr>
        <w:tabs>
          <w:tab w:val="left" w:pos="1134"/>
        </w:tabs>
        <w:spacing w:after="0" w:line="240" w:lineRule="auto"/>
        <w:ind w:left="714" w:hanging="357"/>
        <w:jc w:val="both"/>
      </w:pPr>
      <w:r w:rsidRPr="00940A35">
        <w:rPr>
          <w:rFonts w:ascii="Times New Roman" w:hAnsi="Times New Roman" w:cs="Times New Roman"/>
          <w:sz w:val="24"/>
          <w:szCs w:val="24"/>
        </w:rPr>
        <w:t>Определяется круг и проводятся мероприятия в отношении контактных лиц.</w:t>
      </w:r>
    </w:p>
    <w:p w14:paraId="2BCC10E1" w14:textId="77777777" w:rsidR="00272FF0" w:rsidRPr="00940A35" w:rsidRDefault="00272FF0" w:rsidP="00940A35">
      <w:pPr>
        <w:pStyle w:val="a4"/>
        <w:numPr>
          <w:ilvl w:val="0"/>
          <w:numId w:val="84"/>
        </w:numPr>
        <w:tabs>
          <w:tab w:val="left" w:pos="1134"/>
        </w:tabs>
        <w:spacing w:after="0" w:line="240" w:lineRule="auto"/>
        <w:ind w:left="714" w:hanging="357"/>
        <w:jc w:val="both"/>
      </w:pPr>
      <w:r w:rsidRPr="00940A35">
        <w:rPr>
          <w:rFonts w:ascii="Times New Roman" w:hAnsi="Times New Roman" w:cs="Times New Roman"/>
          <w:sz w:val="24"/>
          <w:szCs w:val="24"/>
        </w:rPr>
        <w:t>После выздоровления больного (при лечении на дому или в условиях тренировочной базы) в помещении проводится заключительная дезинфекция.</w:t>
      </w:r>
    </w:p>
    <w:p w14:paraId="4EB054FD" w14:textId="77777777" w:rsidR="00272FF0" w:rsidRPr="00940A35" w:rsidRDefault="00272FF0" w:rsidP="00272FF0">
      <w:pPr>
        <w:jc w:val="both"/>
        <w:rPr>
          <w:lang w:val="ru-RU"/>
        </w:rPr>
      </w:pPr>
    </w:p>
    <w:p w14:paraId="5DB9522A" w14:textId="77777777" w:rsidR="00272FF0" w:rsidRPr="00940A35" w:rsidRDefault="00272FF0" w:rsidP="00940A35">
      <w:pPr>
        <w:jc w:val="both"/>
        <w:rPr>
          <w:b/>
          <w:lang w:val="ru-RU"/>
        </w:rPr>
      </w:pPr>
      <w:r w:rsidRPr="00940A35">
        <w:rPr>
          <w:b/>
          <w:lang w:val="ru-RU"/>
        </w:rPr>
        <w:t xml:space="preserve">Мероприятия в отношении лиц, контактировавших с заболевшим </w:t>
      </w:r>
      <w:r w:rsidRPr="00940A35">
        <w:rPr>
          <w:b/>
          <w:lang w:val="en-US"/>
        </w:rPr>
        <w:t>COVID</w:t>
      </w:r>
      <w:r w:rsidRPr="00940A35">
        <w:rPr>
          <w:b/>
          <w:lang w:val="ru-RU"/>
        </w:rPr>
        <w:t>-19:</w:t>
      </w:r>
    </w:p>
    <w:p w14:paraId="181E3EB5" w14:textId="2F89D1CF" w:rsidR="0025306C" w:rsidRPr="00F81F27" w:rsidRDefault="0025306C" w:rsidP="0025306C">
      <w:pPr>
        <w:pStyle w:val="a4"/>
        <w:numPr>
          <w:ilvl w:val="0"/>
          <w:numId w:val="85"/>
        </w:numPr>
        <w:spacing w:after="0" w:line="240" w:lineRule="auto"/>
        <w:ind w:left="714" w:hanging="357"/>
        <w:jc w:val="both"/>
        <w:rPr>
          <w:rFonts w:ascii="Times New Roman" w:hAnsi="Times New Roman" w:cs="Times New Roman"/>
          <w:sz w:val="24"/>
          <w:szCs w:val="24"/>
        </w:rPr>
      </w:pPr>
      <w:r w:rsidRPr="00F81F27">
        <w:rPr>
          <w:rFonts w:ascii="Times New Roman" w:hAnsi="Times New Roman" w:cs="Times New Roman"/>
          <w:sz w:val="24"/>
          <w:szCs w:val="24"/>
        </w:rPr>
        <w:t>При обнаружении больного COVID-19, сотрудник Роспотребнадзора проводит расследование обстоятельств заражения и определяет контактную группу на основании нормативно-правовых документов Роспотребнадзора РФ с учетом особенностей обеспечения профилактики распространения COVID-19, установленных настоящим регламентом.</w:t>
      </w:r>
    </w:p>
    <w:p w14:paraId="2991F072" w14:textId="02808941" w:rsidR="00272FF0" w:rsidRPr="00940A35" w:rsidRDefault="00272FF0" w:rsidP="00940A35">
      <w:pPr>
        <w:pStyle w:val="a4"/>
        <w:numPr>
          <w:ilvl w:val="0"/>
          <w:numId w:val="85"/>
        </w:numPr>
        <w:spacing w:after="0" w:line="240" w:lineRule="auto"/>
        <w:ind w:left="714" w:hanging="357"/>
        <w:jc w:val="both"/>
      </w:pPr>
      <w:r w:rsidRPr="00940A35">
        <w:rPr>
          <w:rFonts w:ascii="Times New Roman" w:hAnsi="Times New Roman" w:cs="Times New Roman"/>
          <w:sz w:val="24"/>
          <w:szCs w:val="24"/>
        </w:rPr>
        <w:t xml:space="preserve">Лица, контактировавшие с больным </w:t>
      </w:r>
      <w:r w:rsidRPr="00940A35">
        <w:rPr>
          <w:rFonts w:ascii="Times New Roman" w:hAnsi="Times New Roman" w:cs="Times New Roman"/>
          <w:sz w:val="24"/>
          <w:szCs w:val="24"/>
          <w:lang w:val="en-US"/>
        </w:rPr>
        <w:t>COVID</w:t>
      </w:r>
      <w:r w:rsidRPr="00940A35">
        <w:rPr>
          <w:rFonts w:ascii="Times New Roman" w:hAnsi="Times New Roman" w:cs="Times New Roman"/>
          <w:sz w:val="24"/>
          <w:szCs w:val="24"/>
        </w:rPr>
        <w:t>-19, должны быть изолированы на срок 14 календарных дней</w:t>
      </w:r>
      <w:r w:rsidR="008716AB">
        <w:rPr>
          <w:rFonts w:ascii="Times New Roman" w:hAnsi="Times New Roman" w:cs="Times New Roman"/>
          <w:sz w:val="24"/>
          <w:szCs w:val="24"/>
        </w:rPr>
        <w:t>.</w:t>
      </w:r>
    </w:p>
    <w:p w14:paraId="5EC2216D" w14:textId="153E63B5" w:rsidR="00272FF0" w:rsidRPr="00940A35" w:rsidRDefault="00272FF0" w:rsidP="00940A35">
      <w:pPr>
        <w:pStyle w:val="a4"/>
        <w:numPr>
          <w:ilvl w:val="0"/>
          <w:numId w:val="85"/>
        </w:numPr>
        <w:spacing w:after="0" w:line="240" w:lineRule="auto"/>
        <w:ind w:left="714" w:hanging="357"/>
        <w:jc w:val="both"/>
      </w:pPr>
      <w:r w:rsidRPr="00940A35">
        <w:rPr>
          <w:rFonts w:ascii="Times New Roman" w:hAnsi="Times New Roman" w:cs="Times New Roman"/>
          <w:sz w:val="24"/>
          <w:szCs w:val="24"/>
        </w:rPr>
        <w:t>За лицами организуется динамическое медицинское наблюдение с проведением двукратного лабораторного обследования на 8-10 календарный день медицинского наблюдения.</w:t>
      </w:r>
    </w:p>
    <w:p w14:paraId="58892E89" w14:textId="77777777" w:rsidR="00272FF0" w:rsidRPr="00940A35" w:rsidRDefault="00272FF0" w:rsidP="00940A35">
      <w:pPr>
        <w:pStyle w:val="a4"/>
        <w:numPr>
          <w:ilvl w:val="0"/>
          <w:numId w:val="85"/>
        </w:numPr>
        <w:spacing w:after="0" w:line="240" w:lineRule="auto"/>
        <w:ind w:left="714" w:hanging="357"/>
        <w:jc w:val="both"/>
      </w:pPr>
      <w:r w:rsidRPr="00940A35">
        <w:rPr>
          <w:rFonts w:ascii="Times New Roman" w:hAnsi="Times New Roman" w:cs="Times New Roman"/>
          <w:sz w:val="24"/>
          <w:szCs w:val="24"/>
        </w:rPr>
        <w:t>Допускается изоляция указанных лиц в домашних условиях или на тренировочной базе при отсутствии эпидемиологических рисков для окружающих.</w:t>
      </w:r>
    </w:p>
    <w:p w14:paraId="783B5F76" w14:textId="7AF6BC0A" w:rsidR="00272FF0" w:rsidRPr="00940A35" w:rsidRDefault="00272FF0" w:rsidP="00940A35">
      <w:pPr>
        <w:pStyle w:val="a4"/>
        <w:numPr>
          <w:ilvl w:val="0"/>
          <w:numId w:val="85"/>
        </w:numPr>
        <w:spacing w:after="0" w:line="240" w:lineRule="auto"/>
        <w:ind w:left="714" w:hanging="357"/>
        <w:jc w:val="both"/>
      </w:pPr>
      <w:r w:rsidRPr="00940A35">
        <w:rPr>
          <w:rFonts w:ascii="Times New Roman" w:hAnsi="Times New Roman" w:cs="Times New Roman"/>
          <w:sz w:val="24"/>
          <w:szCs w:val="24"/>
        </w:rPr>
        <w:t xml:space="preserve">При появлении симптомов заболевания, сходных с </w:t>
      </w:r>
      <w:r w:rsidRPr="00940A35">
        <w:rPr>
          <w:rFonts w:ascii="Times New Roman" w:hAnsi="Times New Roman" w:cs="Times New Roman"/>
          <w:sz w:val="24"/>
          <w:szCs w:val="24"/>
          <w:lang w:val="en-US"/>
        </w:rPr>
        <w:t>COVID</w:t>
      </w:r>
      <w:r w:rsidRPr="00940A35">
        <w:rPr>
          <w:rFonts w:ascii="Times New Roman" w:hAnsi="Times New Roman" w:cs="Times New Roman"/>
          <w:sz w:val="24"/>
          <w:szCs w:val="24"/>
        </w:rPr>
        <w:t>-19, незамедлительно проводится лабораторное обследование.</w:t>
      </w:r>
    </w:p>
    <w:p w14:paraId="40E38E4A" w14:textId="77777777" w:rsidR="00272FF0" w:rsidRPr="00940A35" w:rsidRDefault="00272FF0" w:rsidP="002C0020">
      <w:pPr>
        <w:pStyle w:val="4"/>
        <w:shd w:val="clear" w:color="auto" w:fill="auto"/>
        <w:spacing w:before="0" w:after="0" w:line="276" w:lineRule="auto"/>
        <w:ind w:right="180" w:firstLine="0"/>
        <w:jc w:val="both"/>
        <w:rPr>
          <w:rFonts w:ascii="Times New Roman" w:hAnsi="Times New Roman" w:cs="Times New Roman"/>
          <w:sz w:val="24"/>
          <w:szCs w:val="24"/>
        </w:rPr>
      </w:pPr>
    </w:p>
    <w:p w14:paraId="7F2ADA8F" w14:textId="4420D438" w:rsidR="0093759B" w:rsidRPr="00674B0B" w:rsidRDefault="0093759B" w:rsidP="002C0020">
      <w:pPr>
        <w:pStyle w:val="4"/>
        <w:shd w:val="clear" w:color="auto" w:fill="auto"/>
        <w:spacing w:before="0" w:after="0" w:line="276" w:lineRule="auto"/>
        <w:ind w:right="180" w:firstLine="0"/>
        <w:jc w:val="both"/>
        <w:rPr>
          <w:rFonts w:ascii="Times New Roman" w:hAnsi="Times New Roman" w:cs="Times New Roman"/>
          <w:b/>
          <w:sz w:val="24"/>
          <w:szCs w:val="24"/>
          <w:u w:val="single"/>
        </w:rPr>
      </w:pPr>
      <w:r w:rsidRPr="00940A35">
        <w:rPr>
          <w:rFonts w:ascii="Times New Roman" w:hAnsi="Times New Roman" w:cs="Times New Roman"/>
          <w:b/>
          <w:sz w:val="24"/>
          <w:szCs w:val="24"/>
          <w:u w:val="single"/>
        </w:rPr>
        <w:t xml:space="preserve">Мероприятия в отношении лиц, прибывших из неблагополучных по </w:t>
      </w:r>
      <w:r w:rsidRPr="00940A35">
        <w:rPr>
          <w:rFonts w:ascii="Times New Roman" w:hAnsi="Times New Roman" w:cs="Times New Roman"/>
          <w:b/>
          <w:sz w:val="24"/>
          <w:szCs w:val="24"/>
          <w:u w:val="single"/>
          <w:lang w:val="en-US"/>
        </w:rPr>
        <w:t>COVID</w:t>
      </w:r>
      <w:r w:rsidRPr="00940A35">
        <w:rPr>
          <w:rFonts w:ascii="Times New Roman" w:hAnsi="Times New Roman" w:cs="Times New Roman"/>
          <w:b/>
          <w:sz w:val="24"/>
          <w:szCs w:val="24"/>
          <w:u w:val="single"/>
        </w:rPr>
        <w:t xml:space="preserve">-19 стран или регионов РФ: </w:t>
      </w:r>
    </w:p>
    <w:p w14:paraId="240DC945" w14:textId="77777777" w:rsidR="0093759B" w:rsidRPr="00940A35" w:rsidRDefault="0093759B" w:rsidP="00940A35">
      <w:pPr>
        <w:pStyle w:val="a4"/>
        <w:numPr>
          <w:ilvl w:val="0"/>
          <w:numId w:val="87"/>
        </w:numPr>
        <w:tabs>
          <w:tab w:val="left" w:pos="1134"/>
        </w:tabs>
        <w:spacing w:after="0" w:line="240" w:lineRule="auto"/>
        <w:ind w:left="714" w:hanging="357"/>
        <w:jc w:val="both"/>
      </w:pPr>
      <w:r w:rsidRPr="00940A35">
        <w:rPr>
          <w:rFonts w:ascii="Times New Roman" w:hAnsi="Times New Roman" w:cs="Times New Roman"/>
          <w:sz w:val="24"/>
          <w:szCs w:val="24"/>
        </w:rPr>
        <w:t xml:space="preserve">Лица, прибывшие из неблагополучных по </w:t>
      </w:r>
      <w:r w:rsidRPr="00940A35">
        <w:rPr>
          <w:rFonts w:ascii="Times New Roman" w:hAnsi="Times New Roman" w:cs="Times New Roman"/>
          <w:sz w:val="24"/>
          <w:szCs w:val="24"/>
          <w:lang w:val="en-US"/>
        </w:rPr>
        <w:t>COVID</w:t>
      </w:r>
      <w:r w:rsidRPr="00940A35">
        <w:rPr>
          <w:rFonts w:ascii="Times New Roman" w:hAnsi="Times New Roman" w:cs="Times New Roman"/>
          <w:sz w:val="24"/>
          <w:szCs w:val="24"/>
        </w:rPr>
        <w:t>-19 регионов, изолируются в домашних условиях (при наличии условий) сроком на 14 календарных дней со дня прибытия. Прибывшие могут быть изолированы на дому или на тренировочной базе</w:t>
      </w:r>
      <w:r w:rsidRPr="00940A35">
        <w:rPr>
          <w:rFonts w:ascii="Times New Roman" w:hAnsi="Times New Roman" w:cs="Times New Roman"/>
          <w:b/>
          <w:sz w:val="24"/>
          <w:szCs w:val="24"/>
        </w:rPr>
        <w:t xml:space="preserve"> </w:t>
      </w:r>
      <w:r w:rsidRPr="00940A35">
        <w:rPr>
          <w:rFonts w:ascii="Times New Roman" w:hAnsi="Times New Roman" w:cs="Times New Roman"/>
          <w:sz w:val="24"/>
          <w:szCs w:val="24"/>
        </w:rPr>
        <w:t>при отсутствии эпидемиологических рисков для других лиц.</w:t>
      </w:r>
    </w:p>
    <w:p w14:paraId="3FEF2220" w14:textId="77777777" w:rsidR="0093759B" w:rsidRPr="00940A35" w:rsidRDefault="0093759B" w:rsidP="00940A35">
      <w:pPr>
        <w:pStyle w:val="a4"/>
        <w:numPr>
          <w:ilvl w:val="0"/>
          <w:numId w:val="87"/>
        </w:numPr>
        <w:tabs>
          <w:tab w:val="left" w:pos="1134"/>
        </w:tabs>
        <w:spacing w:after="0" w:line="240" w:lineRule="auto"/>
        <w:ind w:left="714" w:hanging="357"/>
        <w:jc w:val="both"/>
      </w:pPr>
      <w:r w:rsidRPr="00940A35">
        <w:rPr>
          <w:rFonts w:ascii="Times New Roman" w:hAnsi="Times New Roman" w:cs="Times New Roman"/>
          <w:sz w:val="24"/>
          <w:szCs w:val="24"/>
        </w:rPr>
        <w:t>За всеми прибывшими лицами устанавливается динамическое медицинское наблюдение. При появлении симптомов инфекционного заболевания лиц, находящихся на изоляции, госпитализируют в соответствии с утвержденными критериями в инфекционный стационар с отбором проб биологического материала.</w:t>
      </w:r>
    </w:p>
    <w:p w14:paraId="53FCF918" w14:textId="77777777" w:rsidR="0093759B" w:rsidRPr="00940A35" w:rsidRDefault="0093759B" w:rsidP="00940A35">
      <w:pPr>
        <w:pStyle w:val="a4"/>
        <w:numPr>
          <w:ilvl w:val="0"/>
          <w:numId w:val="87"/>
        </w:numPr>
        <w:tabs>
          <w:tab w:val="left" w:pos="1134"/>
        </w:tabs>
        <w:spacing w:after="0" w:line="240" w:lineRule="auto"/>
        <w:ind w:left="714" w:hanging="357"/>
        <w:jc w:val="both"/>
      </w:pPr>
      <w:r w:rsidRPr="00940A35">
        <w:rPr>
          <w:rFonts w:ascii="Times New Roman" w:hAnsi="Times New Roman" w:cs="Times New Roman"/>
          <w:sz w:val="24"/>
          <w:szCs w:val="24"/>
        </w:rPr>
        <w:t>При легких формах заболевания допускается нахождение на изоляции в домашних условиях или на тренировочной базе при обеспечении отсутствия контакта с лицами, входящими в группу риска.</w:t>
      </w:r>
    </w:p>
    <w:p w14:paraId="4117AC53" w14:textId="77777777" w:rsidR="006D794C" w:rsidRPr="00674B0B" w:rsidRDefault="006D794C" w:rsidP="00940A35">
      <w:pPr>
        <w:tabs>
          <w:tab w:val="left" w:pos="0"/>
        </w:tabs>
        <w:contextualSpacing/>
        <w:jc w:val="both"/>
        <w:rPr>
          <w:rFonts w:eastAsiaTheme="minorHAnsi"/>
          <w:lang w:val="ru-RU" w:eastAsia="en-US"/>
        </w:rPr>
      </w:pPr>
      <w:r w:rsidRPr="00674B0B">
        <w:rPr>
          <w:rFonts w:eastAsiaTheme="minorHAnsi"/>
          <w:lang w:val="ru-RU" w:eastAsia="en-US"/>
        </w:rPr>
        <w:t>Условие выхода из изоляции – нахождение в ней не менее 14 календарных дней при отсутствии симптомов, а также при условии наличия двух отрицательных тестов ПЦР, проведенных с интервалом не менее 24 часов.</w:t>
      </w:r>
    </w:p>
    <w:p w14:paraId="1B26A240" w14:textId="77777777" w:rsidR="007D278A" w:rsidRPr="00674B0B" w:rsidRDefault="007D278A" w:rsidP="00940A35">
      <w:pPr>
        <w:tabs>
          <w:tab w:val="left" w:pos="0"/>
        </w:tabs>
        <w:contextualSpacing/>
        <w:jc w:val="both"/>
        <w:rPr>
          <w:rFonts w:eastAsiaTheme="minorHAnsi"/>
          <w:i/>
          <w:lang w:val="ru-RU" w:eastAsia="en-US"/>
        </w:rPr>
      </w:pPr>
    </w:p>
    <w:p w14:paraId="443AC564" w14:textId="12A69173" w:rsidR="006D794C" w:rsidRPr="00674B0B" w:rsidRDefault="006D794C" w:rsidP="00940A35">
      <w:pPr>
        <w:tabs>
          <w:tab w:val="left" w:pos="0"/>
        </w:tabs>
        <w:contextualSpacing/>
        <w:jc w:val="both"/>
        <w:rPr>
          <w:rFonts w:eastAsiaTheme="minorHAnsi"/>
          <w:i/>
          <w:lang w:val="ru-RU" w:eastAsia="en-US"/>
        </w:rPr>
      </w:pPr>
      <w:r w:rsidRPr="00674B0B">
        <w:rPr>
          <w:rFonts w:eastAsiaTheme="minorHAnsi"/>
          <w:lang w:val="ru-RU" w:eastAsia="en-US"/>
        </w:rPr>
        <w:t>Тест ИФА (при наличии) выполняется с целью экспресс-определения наличия/отсутствия иммунитета, результат теста не может быть принят для определения допуска к тренировкам или матчу.</w:t>
      </w:r>
    </w:p>
    <w:p w14:paraId="59656789" w14:textId="77777777" w:rsidR="00BB3725" w:rsidRPr="00AB2523" w:rsidRDefault="00BB3725" w:rsidP="00AB2523">
      <w:pPr>
        <w:pStyle w:val="2"/>
      </w:pPr>
      <w:bookmarkStart w:id="3" w:name="_Toc39000643"/>
      <w:r w:rsidRPr="00AB2523">
        <w:t xml:space="preserve">Раздел 2: </w:t>
      </w:r>
      <w:r w:rsidR="009B142C" w:rsidRPr="00AB2523">
        <w:t>Тренировочный процесс</w:t>
      </w:r>
      <w:bookmarkEnd w:id="3"/>
    </w:p>
    <w:p w14:paraId="2241EABB" w14:textId="77777777" w:rsidR="00BB3725" w:rsidRPr="00674B0B" w:rsidRDefault="003A4051" w:rsidP="00E90ADA">
      <w:pPr>
        <w:pStyle w:val="2"/>
        <w:rPr>
          <w:sz w:val="24"/>
          <w:szCs w:val="24"/>
        </w:rPr>
      </w:pPr>
      <w:bookmarkStart w:id="4" w:name="_Toc39000644"/>
      <w:r w:rsidRPr="00674B0B">
        <w:rPr>
          <w:sz w:val="24"/>
          <w:szCs w:val="24"/>
        </w:rPr>
        <w:t>2.1. Общие</w:t>
      </w:r>
      <w:r w:rsidR="00C95833" w:rsidRPr="00674B0B">
        <w:rPr>
          <w:sz w:val="24"/>
          <w:szCs w:val="24"/>
        </w:rPr>
        <w:t xml:space="preserve"> принципы</w:t>
      </w:r>
      <w:bookmarkEnd w:id="4"/>
    </w:p>
    <w:p w14:paraId="55D6DA5B" w14:textId="77777777" w:rsidR="00C95833" w:rsidRPr="00674B0B" w:rsidRDefault="00C95833" w:rsidP="00BB3725">
      <w:pPr>
        <w:jc w:val="both"/>
        <w:rPr>
          <w:lang w:val="ru-RU"/>
        </w:rPr>
      </w:pPr>
      <w:r w:rsidRPr="00674B0B">
        <w:rPr>
          <w:lang w:val="ru-RU"/>
        </w:rPr>
        <w:t>2.1.1. Настоящий раздел содержит руководящие принципы необходимые</w:t>
      </w:r>
      <w:r w:rsidR="00E50E9C" w:rsidRPr="00674B0B">
        <w:rPr>
          <w:lang w:val="ru-RU"/>
        </w:rPr>
        <w:t xml:space="preserve"> </w:t>
      </w:r>
      <w:r w:rsidR="009F644D" w:rsidRPr="00674B0B">
        <w:rPr>
          <w:lang w:val="ru-RU"/>
        </w:rPr>
        <w:t xml:space="preserve">для составления </w:t>
      </w:r>
      <w:r w:rsidRPr="00674B0B">
        <w:rPr>
          <w:lang w:val="ru-RU"/>
        </w:rPr>
        <w:t xml:space="preserve">плана возобновления тренировок. </w:t>
      </w:r>
    </w:p>
    <w:p w14:paraId="2E83A768" w14:textId="77777777" w:rsidR="00BB3725" w:rsidRPr="00674B0B" w:rsidRDefault="00C95833" w:rsidP="00BB3725">
      <w:pPr>
        <w:jc w:val="both"/>
        <w:rPr>
          <w:lang w:val="ru-RU"/>
        </w:rPr>
      </w:pPr>
      <w:r w:rsidRPr="00674B0B">
        <w:rPr>
          <w:lang w:val="ru-RU"/>
        </w:rPr>
        <w:t>2.1.2. Возо</w:t>
      </w:r>
      <w:r w:rsidR="00BB3725" w:rsidRPr="00674B0B">
        <w:rPr>
          <w:lang w:val="ru-RU"/>
        </w:rPr>
        <w:t>бновление тренировочного про</w:t>
      </w:r>
      <w:r w:rsidRPr="00674B0B">
        <w:rPr>
          <w:lang w:val="ru-RU"/>
        </w:rPr>
        <w:t>цесса должно проходить поэтапно:</w:t>
      </w:r>
    </w:p>
    <w:p w14:paraId="0BBA0C2A" w14:textId="51F22085" w:rsidR="00C95833" w:rsidRPr="00674B0B" w:rsidRDefault="00BB3725" w:rsidP="00940A35">
      <w:pPr>
        <w:pStyle w:val="a4"/>
        <w:numPr>
          <w:ilvl w:val="0"/>
          <w:numId w:val="9"/>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lastRenderedPageBreak/>
        <w:t>Подготовительный этап</w:t>
      </w:r>
      <w:r w:rsidR="00D742A5">
        <w:rPr>
          <w:rFonts w:ascii="Times New Roman" w:hAnsi="Times New Roman" w:cs="Times New Roman"/>
          <w:sz w:val="24"/>
          <w:szCs w:val="24"/>
        </w:rPr>
        <w:t>;</w:t>
      </w:r>
    </w:p>
    <w:p w14:paraId="7B715064" w14:textId="50D6792A" w:rsidR="00C95833" w:rsidRPr="00674B0B" w:rsidRDefault="00BB3725" w:rsidP="00940A35">
      <w:pPr>
        <w:pStyle w:val="a4"/>
        <w:numPr>
          <w:ilvl w:val="0"/>
          <w:numId w:val="9"/>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Индивидуальные тренировки/ тренировки в малых группах</w:t>
      </w:r>
      <w:r w:rsidR="00D742A5">
        <w:rPr>
          <w:rFonts w:ascii="Times New Roman" w:hAnsi="Times New Roman" w:cs="Times New Roman"/>
          <w:sz w:val="24"/>
          <w:szCs w:val="24"/>
        </w:rPr>
        <w:t>;</w:t>
      </w:r>
    </w:p>
    <w:p w14:paraId="452601D1" w14:textId="77777777" w:rsidR="00C95833" w:rsidRPr="00674B0B" w:rsidRDefault="00BB3725" w:rsidP="00940A35">
      <w:pPr>
        <w:pStyle w:val="a4"/>
        <w:numPr>
          <w:ilvl w:val="0"/>
          <w:numId w:val="9"/>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Командные тренировки.</w:t>
      </w:r>
    </w:p>
    <w:p w14:paraId="5E208192" w14:textId="77777777" w:rsidR="00BB3725" w:rsidRPr="00674B0B" w:rsidRDefault="007179AB" w:rsidP="00BB3725">
      <w:pPr>
        <w:jc w:val="both"/>
        <w:rPr>
          <w:lang w:val="ru-RU"/>
        </w:rPr>
      </w:pPr>
      <w:r w:rsidRPr="00674B0B">
        <w:rPr>
          <w:lang w:val="ru-RU"/>
        </w:rPr>
        <w:t>2.1.3</w:t>
      </w:r>
      <w:r w:rsidR="003A4051" w:rsidRPr="00674B0B">
        <w:rPr>
          <w:lang w:val="ru-RU"/>
        </w:rPr>
        <w:t xml:space="preserve">. </w:t>
      </w:r>
      <w:r w:rsidR="00BB3725" w:rsidRPr="00674B0B">
        <w:rPr>
          <w:lang w:val="ru-RU"/>
        </w:rPr>
        <w:t xml:space="preserve">Для обеспечения безопасности игроков и их ближайших родственников, тренерского состава во всех клубах </w:t>
      </w:r>
      <w:r w:rsidR="00901C96" w:rsidRPr="00674B0B">
        <w:rPr>
          <w:lang w:val="ru-RU"/>
        </w:rPr>
        <w:t xml:space="preserve">и </w:t>
      </w:r>
      <w:r w:rsidR="00BB3725" w:rsidRPr="00674B0B">
        <w:rPr>
          <w:lang w:val="ru-RU"/>
        </w:rPr>
        <w:t>всех сотрудников, которые контактируют с игроками и тренерским составом</w:t>
      </w:r>
      <w:r w:rsidR="00901C96" w:rsidRPr="00674B0B">
        <w:rPr>
          <w:lang w:val="ru-RU"/>
        </w:rPr>
        <w:t>,</w:t>
      </w:r>
      <w:r w:rsidR="00BB3725" w:rsidRPr="00674B0B">
        <w:rPr>
          <w:lang w:val="ru-RU"/>
        </w:rPr>
        <w:t xml:space="preserve"> необходимо</w:t>
      </w:r>
      <w:r w:rsidR="00BB3725" w:rsidRPr="00674B0B">
        <w:rPr>
          <w:b/>
          <w:lang w:val="ru-RU"/>
        </w:rPr>
        <w:t xml:space="preserve"> учитывать следующие рекомендации:</w:t>
      </w:r>
    </w:p>
    <w:p w14:paraId="7B46C3B2" w14:textId="77777777" w:rsidR="006D794C" w:rsidRPr="00674B0B" w:rsidRDefault="006D794C" w:rsidP="00940A35">
      <w:pPr>
        <w:pStyle w:val="a4"/>
        <w:numPr>
          <w:ilvl w:val="0"/>
          <w:numId w:val="8"/>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 xml:space="preserve">составление списка сотрудников, присутствие которых требуется в обязательном порядке, и их допуск; </w:t>
      </w:r>
    </w:p>
    <w:p w14:paraId="64CE8A02" w14:textId="77777777" w:rsidR="006D794C" w:rsidRPr="00674B0B" w:rsidRDefault="006D794C" w:rsidP="00940A35">
      <w:pPr>
        <w:pStyle w:val="a4"/>
        <w:numPr>
          <w:ilvl w:val="0"/>
          <w:numId w:val="8"/>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утверждение объекта, на территории которого будут проходить тренировки, и инвентарь, который будет использоваться;</w:t>
      </w:r>
    </w:p>
    <w:p w14:paraId="629162CA" w14:textId="77777777" w:rsidR="006D794C" w:rsidRPr="00674B0B" w:rsidRDefault="006D794C" w:rsidP="00940A35">
      <w:pPr>
        <w:pStyle w:val="a4"/>
        <w:numPr>
          <w:ilvl w:val="0"/>
          <w:numId w:val="8"/>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тренировочный комплекс должен быть использован исключительно для основной команды и тренерского штаба. Использование комплекса для подготовки иных команд в период действия настоящего Регламента не допускается;</w:t>
      </w:r>
    </w:p>
    <w:p w14:paraId="50198196" w14:textId="77777777" w:rsidR="00880035" w:rsidRPr="00674B0B" w:rsidRDefault="00880035" w:rsidP="00940A35">
      <w:pPr>
        <w:pStyle w:val="a4"/>
        <w:numPr>
          <w:ilvl w:val="0"/>
          <w:numId w:val="8"/>
        </w:numPr>
        <w:spacing w:after="0" w:line="240" w:lineRule="auto"/>
        <w:ind w:left="714" w:hanging="357"/>
        <w:jc w:val="both"/>
        <w:rPr>
          <w:rFonts w:ascii="Times New Roman" w:hAnsi="Times New Roman" w:cs="Times New Roman"/>
          <w:b/>
          <w:sz w:val="24"/>
          <w:szCs w:val="24"/>
        </w:rPr>
      </w:pPr>
      <w:r w:rsidRPr="00674B0B">
        <w:rPr>
          <w:rFonts w:ascii="Times New Roman" w:hAnsi="Times New Roman" w:cs="Times New Roman"/>
          <w:sz w:val="24"/>
          <w:szCs w:val="24"/>
        </w:rPr>
        <w:t xml:space="preserve">рекомендуется провести </w:t>
      </w:r>
      <w:r w:rsidRPr="00674B0B">
        <w:rPr>
          <w:rFonts w:ascii="Times New Roman" w:hAnsi="Times New Roman" w:cs="Times New Roman"/>
          <w:b/>
          <w:sz w:val="24"/>
          <w:szCs w:val="24"/>
        </w:rPr>
        <w:t>тренировочный период длительностью не менее 21 календарных дней перед возобновлением соревнований;</w:t>
      </w:r>
    </w:p>
    <w:p w14:paraId="01C9BD50" w14:textId="4B4D7983" w:rsidR="006D794C" w:rsidRPr="00674B0B" w:rsidRDefault="006D794C" w:rsidP="00940A35">
      <w:pPr>
        <w:pStyle w:val="a4"/>
        <w:numPr>
          <w:ilvl w:val="0"/>
          <w:numId w:val="8"/>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 xml:space="preserve">проведение диагностики персонала и игроков на регулярной основе  </w:t>
      </w:r>
      <w:r w:rsidRPr="00674B0B">
        <w:rPr>
          <w:rFonts w:ascii="Times New Roman" w:hAnsi="Times New Roman" w:cs="Times New Roman"/>
          <w:sz w:val="24"/>
          <w:szCs w:val="24"/>
        </w:rPr>
        <w:br/>
        <w:t>(см. раздел 1 настоящего Регламента);</w:t>
      </w:r>
    </w:p>
    <w:p w14:paraId="462CED43" w14:textId="4EE312C1" w:rsidR="00FD0799" w:rsidRPr="00674B0B" w:rsidRDefault="007179AB" w:rsidP="00940A35">
      <w:pPr>
        <w:pStyle w:val="a4"/>
        <w:numPr>
          <w:ilvl w:val="0"/>
          <w:numId w:val="8"/>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д</w:t>
      </w:r>
      <w:r w:rsidR="00FD0799" w:rsidRPr="00674B0B">
        <w:rPr>
          <w:rFonts w:ascii="Times New Roman" w:hAnsi="Times New Roman" w:cs="Times New Roman"/>
          <w:sz w:val="24"/>
          <w:szCs w:val="24"/>
        </w:rPr>
        <w:t>иагностика</w:t>
      </w:r>
      <w:r w:rsidRPr="00674B0B">
        <w:rPr>
          <w:rFonts w:ascii="Times New Roman" w:hAnsi="Times New Roman" w:cs="Times New Roman"/>
          <w:sz w:val="24"/>
          <w:szCs w:val="24"/>
        </w:rPr>
        <w:t xml:space="preserve"> персонала и игроков</w:t>
      </w:r>
      <w:r w:rsidR="00FD0799" w:rsidRPr="00674B0B">
        <w:rPr>
          <w:rFonts w:ascii="Times New Roman" w:hAnsi="Times New Roman" w:cs="Times New Roman"/>
          <w:sz w:val="24"/>
          <w:szCs w:val="24"/>
        </w:rPr>
        <w:t xml:space="preserve"> должна проводиться на регулярной основе</w:t>
      </w:r>
      <w:r w:rsidRPr="00674B0B">
        <w:rPr>
          <w:rFonts w:ascii="Times New Roman" w:hAnsi="Times New Roman" w:cs="Times New Roman"/>
          <w:sz w:val="24"/>
          <w:szCs w:val="24"/>
        </w:rPr>
        <w:t xml:space="preserve">  </w:t>
      </w:r>
      <w:r w:rsidR="00BB6DDE" w:rsidRPr="00674B0B">
        <w:rPr>
          <w:rFonts w:ascii="Times New Roman" w:hAnsi="Times New Roman" w:cs="Times New Roman"/>
          <w:sz w:val="24"/>
          <w:szCs w:val="24"/>
        </w:rPr>
        <w:br/>
      </w:r>
      <w:r w:rsidRPr="00674B0B">
        <w:rPr>
          <w:rFonts w:ascii="Times New Roman" w:hAnsi="Times New Roman" w:cs="Times New Roman"/>
          <w:sz w:val="24"/>
          <w:szCs w:val="24"/>
        </w:rPr>
        <w:t>(см. раздел 1</w:t>
      </w:r>
      <w:r w:rsidR="006F09FD" w:rsidRPr="00674B0B">
        <w:rPr>
          <w:rFonts w:ascii="Times New Roman" w:hAnsi="Times New Roman" w:cs="Times New Roman"/>
          <w:sz w:val="24"/>
          <w:szCs w:val="24"/>
        </w:rPr>
        <w:t xml:space="preserve"> настоящего Регламента</w:t>
      </w:r>
      <w:r w:rsidRPr="00674B0B">
        <w:rPr>
          <w:rFonts w:ascii="Times New Roman" w:hAnsi="Times New Roman" w:cs="Times New Roman"/>
          <w:sz w:val="24"/>
          <w:szCs w:val="24"/>
        </w:rPr>
        <w:t>)</w:t>
      </w:r>
      <w:r w:rsidR="00FD0799" w:rsidRPr="00674B0B">
        <w:rPr>
          <w:rFonts w:ascii="Times New Roman" w:hAnsi="Times New Roman" w:cs="Times New Roman"/>
          <w:sz w:val="24"/>
          <w:szCs w:val="24"/>
        </w:rPr>
        <w:t>;</w:t>
      </w:r>
    </w:p>
    <w:p w14:paraId="4AA03FE4" w14:textId="77777777" w:rsidR="006D794C" w:rsidRPr="00674B0B" w:rsidRDefault="006D794C" w:rsidP="00940A35">
      <w:pPr>
        <w:pStyle w:val="a4"/>
        <w:numPr>
          <w:ilvl w:val="0"/>
          <w:numId w:val="8"/>
        </w:numPr>
        <w:spacing w:after="0" w:line="240" w:lineRule="auto"/>
        <w:ind w:left="714" w:hanging="357"/>
        <w:jc w:val="both"/>
        <w:rPr>
          <w:rFonts w:ascii="Times New Roman" w:hAnsi="Times New Roman" w:cs="Times New Roman"/>
          <w:b/>
          <w:sz w:val="24"/>
          <w:szCs w:val="24"/>
        </w:rPr>
      </w:pPr>
      <w:r w:rsidRPr="00674B0B">
        <w:rPr>
          <w:rFonts w:ascii="Times New Roman" w:hAnsi="Times New Roman" w:cs="Times New Roman"/>
          <w:sz w:val="24"/>
          <w:szCs w:val="24"/>
        </w:rPr>
        <w:t>определение руководящих принципов для закупки товаров, отвечающих техническим требованиям и стандартам, установленным государственными органами;</w:t>
      </w:r>
    </w:p>
    <w:p w14:paraId="763B6975" w14:textId="1C8C3CD3" w:rsidR="00880035" w:rsidRPr="00674B0B" w:rsidRDefault="006D794C" w:rsidP="00940A35">
      <w:pPr>
        <w:pStyle w:val="a4"/>
        <w:numPr>
          <w:ilvl w:val="0"/>
          <w:numId w:val="8"/>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разработка правила и инструкций к проведению дезинфекции поверхностей оборудования, помещений, мест общего пользования, а также дезинфекции воздушной среды помещений</w:t>
      </w:r>
      <w:r w:rsidR="00880035" w:rsidRPr="00674B0B">
        <w:rPr>
          <w:rFonts w:ascii="Times New Roman" w:hAnsi="Times New Roman" w:cs="Times New Roman"/>
          <w:sz w:val="24"/>
          <w:szCs w:val="24"/>
        </w:rPr>
        <w:t>;</w:t>
      </w:r>
    </w:p>
    <w:p w14:paraId="521208E3" w14:textId="1730F097" w:rsidR="006D794C" w:rsidRDefault="00D742A5" w:rsidP="00B615D4">
      <w:pPr>
        <w:pStyle w:val="a4"/>
        <w:numPr>
          <w:ilvl w:val="0"/>
          <w:numId w:val="8"/>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вход</w:t>
      </w:r>
      <w:r w:rsidR="00880035" w:rsidRPr="00674B0B">
        <w:rPr>
          <w:rFonts w:ascii="Times New Roman" w:hAnsi="Times New Roman" w:cs="Times New Roman"/>
          <w:sz w:val="24"/>
          <w:szCs w:val="24"/>
        </w:rPr>
        <w:t xml:space="preserve"> лиц не связанных с обеспечением тренировок на территорию спортивной организации не допускается. Тренировки должны быть организованы таким образом, чтобы исключить пересечение любого персонала</w:t>
      </w:r>
      <w:r w:rsidR="00A30E50">
        <w:rPr>
          <w:rFonts w:ascii="Times New Roman" w:hAnsi="Times New Roman" w:cs="Times New Roman"/>
          <w:sz w:val="24"/>
          <w:szCs w:val="24"/>
        </w:rPr>
        <w:t xml:space="preserve"> (за исключением главного тренера команды и определенного им количества тренеров и сотрудников медицинской службы)</w:t>
      </w:r>
      <w:r w:rsidR="00880035" w:rsidRPr="00674B0B">
        <w:rPr>
          <w:rFonts w:ascii="Times New Roman" w:hAnsi="Times New Roman" w:cs="Times New Roman"/>
          <w:sz w:val="24"/>
          <w:szCs w:val="24"/>
        </w:rPr>
        <w:t xml:space="preserve"> с игроками.  В </w:t>
      </w:r>
      <w:proofErr w:type="gramStart"/>
      <w:r w:rsidR="00880035" w:rsidRPr="00674B0B">
        <w:rPr>
          <w:rFonts w:ascii="Times New Roman" w:hAnsi="Times New Roman" w:cs="Times New Roman"/>
          <w:sz w:val="24"/>
          <w:szCs w:val="24"/>
        </w:rPr>
        <w:t>тренировочном  комплексе</w:t>
      </w:r>
      <w:proofErr w:type="gramEnd"/>
      <w:r w:rsidR="00880035" w:rsidRPr="00674B0B">
        <w:rPr>
          <w:rFonts w:ascii="Times New Roman" w:hAnsi="Times New Roman" w:cs="Times New Roman"/>
          <w:sz w:val="24"/>
          <w:szCs w:val="24"/>
        </w:rPr>
        <w:t xml:space="preserve">  перед открытием должна проводиться генеральная уборка с применением </w:t>
      </w:r>
      <w:proofErr w:type="spellStart"/>
      <w:r w:rsidR="00880035" w:rsidRPr="00674B0B">
        <w:rPr>
          <w:rFonts w:ascii="Times New Roman" w:hAnsi="Times New Roman" w:cs="Times New Roman"/>
          <w:sz w:val="24"/>
          <w:szCs w:val="24"/>
        </w:rPr>
        <w:t>дез.средств</w:t>
      </w:r>
      <w:proofErr w:type="spellEnd"/>
      <w:r w:rsidR="00880035" w:rsidRPr="00674B0B">
        <w:rPr>
          <w:rFonts w:ascii="Times New Roman" w:hAnsi="Times New Roman" w:cs="Times New Roman"/>
          <w:sz w:val="24"/>
          <w:szCs w:val="24"/>
        </w:rPr>
        <w:t xml:space="preserve"> активных в отношении вирусов и разрешенных Роспотребнадзором, также проводится обработка спортивного инвентаря</w:t>
      </w:r>
      <w:r w:rsidR="006D794C" w:rsidRPr="00674B0B">
        <w:rPr>
          <w:rFonts w:ascii="Times New Roman" w:hAnsi="Times New Roman" w:cs="Times New Roman"/>
          <w:sz w:val="24"/>
          <w:szCs w:val="24"/>
        </w:rPr>
        <w:t>.</w:t>
      </w:r>
    </w:p>
    <w:p w14:paraId="0FFBB14A" w14:textId="77777777" w:rsidR="00B615D4" w:rsidRPr="00940A35" w:rsidRDefault="00B615D4" w:rsidP="00940A35">
      <w:pPr>
        <w:pStyle w:val="a4"/>
        <w:spacing w:after="0" w:line="240" w:lineRule="auto"/>
        <w:ind w:left="714"/>
        <w:jc w:val="both"/>
        <w:rPr>
          <w:rFonts w:ascii="Times New Roman" w:hAnsi="Times New Roman" w:cs="Times New Roman"/>
          <w:sz w:val="24"/>
          <w:szCs w:val="24"/>
        </w:rPr>
      </w:pPr>
    </w:p>
    <w:p w14:paraId="3E539587" w14:textId="45CD1197" w:rsidR="006D794C" w:rsidRDefault="006D794C" w:rsidP="006D794C">
      <w:pPr>
        <w:pStyle w:val="140"/>
        <w:shd w:val="clear" w:color="auto" w:fill="auto"/>
        <w:spacing w:line="230" w:lineRule="exact"/>
        <w:ind w:left="20" w:firstLine="0"/>
        <w:rPr>
          <w:rFonts w:ascii="Times New Roman" w:hAnsi="Times New Roman" w:cs="Times New Roman"/>
          <w:b/>
          <w:color w:val="000000"/>
          <w:sz w:val="24"/>
          <w:szCs w:val="24"/>
          <w:lang w:eastAsia="ru-RU" w:bidi="ru-RU"/>
        </w:rPr>
      </w:pPr>
      <w:r w:rsidRPr="00940A35">
        <w:rPr>
          <w:rFonts w:ascii="Times New Roman" w:hAnsi="Times New Roman" w:cs="Times New Roman"/>
          <w:b/>
          <w:color w:val="000000"/>
          <w:sz w:val="24"/>
          <w:szCs w:val="24"/>
          <w:lang w:eastAsia="ru-RU" w:bidi="ru-RU"/>
        </w:rPr>
        <w:t>2.1.4. Общие принципы по организации работы для всех сотрудников:</w:t>
      </w:r>
    </w:p>
    <w:p w14:paraId="6728A00D" w14:textId="77777777" w:rsidR="00B615D4" w:rsidRPr="00940A35" w:rsidRDefault="00B615D4" w:rsidP="00940A35">
      <w:pPr>
        <w:pStyle w:val="140"/>
        <w:shd w:val="clear" w:color="auto" w:fill="auto"/>
        <w:spacing w:line="230" w:lineRule="exact"/>
        <w:ind w:firstLine="0"/>
        <w:rPr>
          <w:rFonts w:ascii="Times New Roman" w:hAnsi="Times New Roman" w:cs="Times New Roman"/>
          <w:b/>
          <w:color w:val="000000"/>
          <w:sz w:val="24"/>
          <w:szCs w:val="24"/>
          <w:lang w:eastAsia="ru-RU" w:bidi="ru-RU"/>
        </w:rPr>
      </w:pPr>
    </w:p>
    <w:p w14:paraId="3C2C76EE" w14:textId="77777777" w:rsidR="00880035" w:rsidRPr="00940A35" w:rsidRDefault="006D794C" w:rsidP="00940A35">
      <w:pPr>
        <w:pStyle w:val="a4"/>
        <w:numPr>
          <w:ilvl w:val="0"/>
          <w:numId w:val="81"/>
        </w:numPr>
        <w:shd w:val="clear" w:color="auto" w:fill="FFFFFF"/>
        <w:spacing w:after="0" w:line="240" w:lineRule="auto"/>
        <w:ind w:left="714" w:hanging="357"/>
        <w:jc w:val="both"/>
        <w:rPr>
          <w:lang w:eastAsia="ru-RU"/>
        </w:rPr>
      </w:pPr>
      <w:r w:rsidRPr="00940A35">
        <w:rPr>
          <w:rFonts w:ascii="Times New Roman" w:hAnsi="Times New Roman" w:cs="Times New Roman"/>
          <w:sz w:val="24"/>
          <w:szCs w:val="24"/>
          <w:lang w:eastAsia="ru-RU"/>
        </w:rPr>
        <w:t>Перед открытием проведение генеральной уборки помещений с применением дезинфицирующих средств по вирусному режиму.</w:t>
      </w:r>
    </w:p>
    <w:p w14:paraId="27967D22" w14:textId="77777777" w:rsidR="00880035" w:rsidRPr="00940A35" w:rsidRDefault="006D794C" w:rsidP="00940A35">
      <w:pPr>
        <w:pStyle w:val="a4"/>
        <w:numPr>
          <w:ilvl w:val="0"/>
          <w:numId w:val="81"/>
        </w:numPr>
        <w:shd w:val="clear" w:color="auto" w:fill="FFFFFF"/>
        <w:spacing w:after="0" w:line="240" w:lineRule="auto"/>
        <w:ind w:left="714" w:hanging="357"/>
        <w:jc w:val="both"/>
        <w:rPr>
          <w:lang w:eastAsia="ru-RU"/>
        </w:rPr>
      </w:pPr>
      <w:r w:rsidRPr="00940A35">
        <w:rPr>
          <w:rFonts w:ascii="Times New Roman" w:hAnsi="Times New Roman" w:cs="Times New Roman"/>
          <w:sz w:val="24"/>
          <w:szCs w:val="24"/>
          <w:lang w:eastAsia="ru-RU"/>
        </w:rPr>
        <w:t>Организация ежедневного перед началом рабочей смены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(опрос, анкетирование и др.).</w:t>
      </w:r>
    </w:p>
    <w:p w14:paraId="1A261A5C" w14:textId="77777777" w:rsidR="00880035" w:rsidRPr="006339F0" w:rsidRDefault="006D794C" w:rsidP="00940A35">
      <w:pPr>
        <w:pStyle w:val="a4"/>
        <w:numPr>
          <w:ilvl w:val="0"/>
          <w:numId w:val="81"/>
        </w:numPr>
        <w:shd w:val="clear" w:color="auto" w:fill="FFFFFF"/>
        <w:spacing w:after="0" w:line="240" w:lineRule="auto"/>
        <w:ind w:left="714" w:hanging="357"/>
        <w:jc w:val="both"/>
        <w:rPr>
          <w:lang w:eastAsia="ru-RU"/>
        </w:rPr>
      </w:pPr>
      <w:r w:rsidRPr="00940A35">
        <w:rPr>
          <w:rFonts w:ascii="Times New Roman" w:hAnsi="Times New Roman" w:cs="Times New Roman"/>
          <w:sz w:val="24"/>
          <w:szCs w:val="24"/>
          <w:shd w:val="clear" w:color="auto" w:fill="FFFFFF"/>
        </w:rPr>
        <w:t>Использование работниками средств индивидуальной защиты - маска медицинская (одноразовая или многоразовая) со сменой каждые 3 часа и перчатки.</w:t>
      </w:r>
    </w:p>
    <w:p w14:paraId="15DC4381" w14:textId="77777777" w:rsidR="00880035" w:rsidRPr="00940A35" w:rsidRDefault="006D794C" w:rsidP="00940A35">
      <w:pPr>
        <w:pStyle w:val="a4"/>
        <w:numPr>
          <w:ilvl w:val="0"/>
          <w:numId w:val="81"/>
        </w:numPr>
        <w:shd w:val="clear" w:color="auto" w:fill="FFFFFF"/>
        <w:spacing w:after="0" w:line="240" w:lineRule="auto"/>
        <w:ind w:left="714" w:hanging="357"/>
        <w:jc w:val="both"/>
        <w:rPr>
          <w:lang w:eastAsia="ru-RU"/>
        </w:rPr>
      </w:pPr>
      <w:r w:rsidRPr="00940A35">
        <w:rPr>
          <w:rFonts w:ascii="Times New Roman" w:hAnsi="Times New Roman" w:cs="Times New Roman"/>
          <w:sz w:val="24"/>
          <w:szCs w:val="24"/>
          <w:lang w:eastAsia="ru-RU"/>
        </w:rPr>
        <w:t>Организация при входе мест обработки рук кожными антисептиками, предназначенных для этих целей (с содержанием этилового спирта не менее 70% по массе, изопропилового не менее 60%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14:paraId="23810E31" w14:textId="77777777" w:rsidR="00880035" w:rsidRPr="00940A35" w:rsidRDefault="006D794C" w:rsidP="00940A35">
      <w:pPr>
        <w:pStyle w:val="a4"/>
        <w:numPr>
          <w:ilvl w:val="0"/>
          <w:numId w:val="81"/>
        </w:numPr>
        <w:shd w:val="clear" w:color="auto" w:fill="FFFFFF"/>
        <w:spacing w:after="0" w:line="240" w:lineRule="auto"/>
        <w:ind w:left="714" w:hanging="357"/>
        <w:jc w:val="both"/>
        <w:rPr>
          <w:lang w:eastAsia="ru-RU"/>
        </w:rPr>
      </w:pPr>
      <w:r w:rsidRPr="00940A35">
        <w:rPr>
          <w:rFonts w:ascii="Times New Roman" w:hAnsi="Times New Roman" w:cs="Times New Roman"/>
          <w:sz w:val="24"/>
          <w:szCs w:val="24"/>
          <w:lang w:eastAsia="ru-RU"/>
        </w:rPr>
        <w:lastRenderedPageBreak/>
        <w:t>Запрещение входа в подразделения лиц, не связанных с их деятельностью.</w:t>
      </w:r>
    </w:p>
    <w:p w14:paraId="6530B479" w14:textId="1E1DCD87" w:rsidR="00880035" w:rsidRPr="00940A35" w:rsidRDefault="006D794C" w:rsidP="00940A35">
      <w:pPr>
        <w:pStyle w:val="a4"/>
        <w:numPr>
          <w:ilvl w:val="0"/>
          <w:numId w:val="81"/>
        </w:numPr>
        <w:shd w:val="clear" w:color="auto" w:fill="FFFFFF"/>
        <w:spacing w:after="0" w:line="240" w:lineRule="auto"/>
        <w:ind w:left="714" w:hanging="357"/>
        <w:jc w:val="both"/>
        <w:rPr>
          <w:lang w:eastAsia="ru-RU"/>
        </w:rPr>
      </w:pPr>
      <w:r w:rsidRPr="00940A35">
        <w:rPr>
          <w:rFonts w:ascii="Times New Roman" w:hAnsi="Times New Roman" w:cs="Times New Roman"/>
          <w:sz w:val="24"/>
          <w:szCs w:val="24"/>
          <w:lang w:eastAsia="ru-RU"/>
        </w:rPr>
        <w:t>Ограничение контактов между работниками и между посетителями путем организации обслуживания с соблюдением принципов социального дистанцирования не менее 1,5 м (в том числе путем нанесения соответствующей разметки)</w:t>
      </w:r>
      <w:r w:rsidR="00D742A5" w:rsidRPr="00940A35">
        <w:rPr>
          <w:rFonts w:ascii="Times New Roman" w:hAnsi="Times New Roman" w:cs="Times New Roman"/>
          <w:sz w:val="24"/>
          <w:szCs w:val="24"/>
          <w:lang w:eastAsia="ru-RU"/>
        </w:rPr>
        <w:t>.</w:t>
      </w:r>
    </w:p>
    <w:p w14:paraId="16DFBE3B" w14:textId="77777777" w:rsidR="00880035" w:rsidRPr="00940A35" w:rsidRDefault="006D794C" w:rsidP="00940A35">
      <w:pPr>
        <w:pStyle w:val="a4"/>
        <w:numPr>
          <w:ilvl w:val="0"/>
          <w:numId w:val="81"/>
        </w:numPr>
        <w:shd w:val="clear" w:color="auto" w:fill="FFFFFF"/>
        <w:spacing w:after="0" w:line="240" w:lineRule="auto"/>
        <w:ind w:left="714" w:hanging="357"/>
        <w:jc w:val="both"/>
        <w:rPr>
          <w:lang w:eastAsia="ru-RU"/>
        </w:rPr>
      </w:pPr>
      <w:r w:rsidRPr="00940A35">
        <w:rPr>
          <w:rFonts w:ascii="Times New Roman" w:hAnsi="Times New Roman" w:cs="Times New Roman"/>
          <w:sz w:val="24"/>
          <w:szCs w:val="24"/>
          <w:lang w:eastAsia="ru-RU"/>
        </w:rPr>
        <w:t>Ограничение перемещения работников в обеденный перерыв и во время перерыва на отдых: выхода за территорию (при наличии), перемещение внутри предприятия.</w:t>
      </w:r>
    </w:p>
    <w:p w14:paraId="6EDC82A3" w14:textId="77777777" w:rsidR="00880035" w:rsidRPr="00940A35" w:rsidRDefault="006D794C" w:rsidP="00940A35">
      <w:pPr>
        <w:pStyle w:val="a4"/>
        <w:numPr>
          <w:ilvl w:val="0"/>
          <w:numId w:val="81"/>
        </w:numPr>
        <w:shd w:val="clear" w:color="auto" w:fill="FFFFFF"/>
        <w:spacing w:after="0" w:line="240" w:lineRule="auto"/>
        <w:ind w:left="714" w:hanging="357"/>
        <w:jc w:val="both"/>
        <w:rPr>
          <w:lang w:eastAsia="ru-RU"/>
        </w:rPr>
      </w:pPr>
      <w:r w:rsidRPr="00940A35">
        <w:rPr>
          <w:rFonts w:ascii="Times New Roman" w:hAnsi="Times New Roman" w:cs="Times New Roman"/>
          <w:sz w:val="24"/>
          <w:szCs w:val="24"/>
          <w:lang w:eastAsia="ru-RU"/>
        </w:rPr>
        <w:t>Запрет приема пищи на рабочих местах.</w:t>
      </w:r>
    </w:p>
    <w:p w14:paraId="20285AE4" w14:textId="77777777" w:rsidR="00880035" w:rsidRPr="00940A35" w:rsidRDefault="006D794C" w:rsidP="00940A35">
      <w:pPr>
        <w:pStyle w:val="a4"/>
        <w:numPr>
          <w:ilvl w:val="0"/>
          <w:numId w:val="81"/>
        </w:numPr>
        <w:shd w:val="clear" w:color="auto" w:fill="FFFFFF"/>
        <w:spacing w:after="0" w:line="240" w:lineRule="auto"/>
        <w:ind w:left="714" w:hanging="357"/>
        <w:jc w:val="both"/>
        <w:rPr>
          <w:lang w:eastAsia="ru-RU"/>
        </w:rPr>
      </w:pPr>
      <w:r w:rsidRPr="00940A35">
        <w:rPr>
          <w:rFonts w:ascii="Times New Roman" w:hAnsi="Times New Roman" w:cs="Times New Roman"/>
          <w:sz w:val="24"/>
          <w:szCs w:val="24"/>
          <w:lang w:eastAsia="ru-RU"/>
        </w:rPr>
        <w:t>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14:paraId="4A4893EE" w14:textId="02331E08" w:rsidR="006D794C" w:rsidRPr="00940A35" w:rsidRDefault="00D742A5" w:rsidP="00940A35">
      <w:pPr>
        <w:pStyle w:val="a4"/>
        <w:numPr>
          <w:ilvl w:val="0"/>
          <w:numId w:val="81"/>
        </w:numPr>
        <w:shd w:val="clear" w:color="auto" w:fill="FFFFFF"/>
        <w:spacing w:after="0" w:line="240" w:lineRule="auto"/>
        <w:ind w:left="714" w:hanging="357"/>
        <w:jc w:val="both"/>
        <w:rPr>
          <w:lang w:eastAsia="ru-RU"/>
        </w:rPr>
      </w:pPr>
      <w:r w:rsidRPr="00940A35">
        <w:rPr>
          <w:rFonts w:ascii="Times New Roman" w:hAnsi="Times New Roman" w:cs="Times New Roman"/>
          <w:sz w:val="24"/>
          <w:szCs w:val="24"/>
          <w:lang w:eastAsia="ru-RU"/>
        </w:rPr>
        <w:t>Проведение</w:t>
      </w:r>
      <w:r w:rsidR="006D794C" w:rsidRPr="00940A35">
        <w:rPr>
          <w:rFonts w:ascii="Times New Roman" w:hAnsi="Times New Roman" w:cs="Times New Roman"/>
          <w:sz w:val="24"/>
          <w:szCs w:val="24"/>
          <w:lang w:eastAsia="ru-RU"/>
        </w:rPr>
        <w:t xml:space="preserve"> влажной уборки всех помещений и мест общего пользования </w:t>
      </w:r>
      <w:r w:rsidR="006D794C" w:rsidRPr="00940A35">
        <w:rPr>
          <w:rFonts w:ascii="Times New Roman" w:hAnsi="Times New Roman" w:cs="Times New Roman"/>
          <w:sz w:val="24"/>
          <w:szCs w:val="24"/>
        </w:rPr>
        <w:t>- 2 раза в день</w:t>
      </w:r>
      <w:r w:rsidR="006D794C" w:rsidRPr="00940A35">
        <w:rPr>
          <w:rFonts w:ascii="Times New Roman" w:hAnsi="Times New Roman" w:cs="Times New Roman"/>
          <w:sz w:val="24"/>
          <w:szCs w:val="24"/>
          <w:lang w:eastAsia="ru-RU"/>
        </w:rPr>
        <w:t xml:space="preserve">, туалетных комнат и контактных поверхностей – каждые 2 часа с применением дезинфицирующих средств </w:t>
      </w:r>
      <w:proofErr w:type="spellStart"/>
      <w:r w:rsidR="006D794C" w:rsidRPr="00940A35">
        <w:rPr>
          <w:rFonts w:ascii="Times New Roman" w:hAnsi="Times New Roman" w:cs="Times New Roman"/>
          <w:sz w:val="24"/>
          <w:szCs w:val="24"/>
          <w:lang w:eastAsia="ru-RU"/>
        </w:rPr>
        <w:t>вирулицидного</w:t>
      </w:r>
      <w:proofErr w:type="spellEnd"/>
      <w:r w:rsidR="006D794C" w:rsidRPr="00940A35">
        <w:rPr>
          <w:rFonts w:ascii="Times New Roman" w:hAnsi="Times New Roman" w:cs="Times New Roman"/>
          <w:sz w:val="24"/>
          <w:szCs w:val="24"/>
          <w:lang w:eastAsia="ru-RU"/>
        </w:rPr>
        <w:t xml:space="preserve"> действия.</w:t>
      </w:r>
    </w:p>
    <w:p w14:paraId="5D5FE3CE" w14:textId="77777777" w:rsidR="006D794C" w:rsidRPr="00940A35" w:rsidRDefault="006D794C" w:rsidP="00940A35">
      <w:pPr>
        <w:pStyle w:val="a4"/>
        <w:numPr>
          <w:ilvl w:val="0"/>
          <w:numId w:val="81"/>
        </w:numPr>
        <w:shd w:val="clear" w:color="auto" w:fill="FFFFFF"/>
        <w:spacing w:after="0" w:line="240" w:lineRule="auto"/>
        <w:ind w:left="714" w:hanging="357"/>
        <w:jc w:val="both"/>
        <w:rPr>
          <w:lang w:eastAsia="ru-RU"/>
        </w:rPr>
      </w:pPr>
      <w:r w:rsidRPr="00940A35">
        <w:rPr>
          <w:rFonts w:ascii="Times New Roman" w:hAnsi="Times New Roman" w:cs="Times New Roman"/>
          <w:sz w:val="24"/>
          <w:szCs w:val="24"/>
          <w:lang w:eastAsia="ru-RU"/>
        </w:rPr>
        <w:t xml:space="preserve">Проведение проветривания помещений каждые 2 часа, дезинфекция воздушной среды с использованием облучателей – </w:t>
      </w:r>
      <w:proofErr w:type="spellStart"/>
      <w:r w:rsidRPr="00940A35">
        <w:rPr>
          <w:rFonts w:ascii="Times New Roman" w:hAnsi="Times New Roman" w:cs="Times New Roman"/>
          <w:sz w:val="24"/>
          <w:szCs w:val="24"/>
          <w:lang w:eastAsia="ru-RU"/>
        </w:rPr>
        <w:t>рециркуляторов</w:t>
      </w:r>
      <w:proofErr w:type="spellEnd"/>
      <w:r w:rsidRPr="00940A35">
        <w:rPr>
          <w:rFonts w:ascii="Times New Roman" w:hAnsi="Times New Roman" w:cs="Times New Roman"/>
          <w:sz w:val="24"/>
          <w:szCs w:val="24"/>
          <w:lang w:eastAsia="ru-RU"/>
        </w:rPr>
        <w:t xml:space="preserve"> закрытого (в присутствии людей) и открытого (в отсутствии людей) типов.</w:t>
      </w:r>
    </w:p>
    <w:p w14:paraId="3363FEA9" w14:textId="77777777" w:rsidR="00A63D1B" w:rsidRPr="00674B0B" w:rsidRDefault="00A63D1B" w:rsidP="00E90ADA">
      <w:pPr>
        <w:pStyle w:val="2"/>
        <w:rPr>
          <w:sz w:val="24"/>
          <w:szCs w:val="24"/>
        </w:rPr>
      </w:pPr>
      <w:bookmarkStart w:id="5" w:name="_Toc39000645"/>
      <w:r w:rsidRPr="00674B0B">
        <w:rPr>
          <w:sz w:val="24"/>
          <w:szCs w:val="24"/>
        </w:rPr>
        <w:t>2.2.</w:t>
      </w:r>
      <w:r w:rsidR="00FB4B6F" w:rsidRPr="00674B0B">
        <w:rPr>
          <w:sz w:val="24"/>
          <w:szCs w:val="24"/>
        </w:rPr>
        <w:t xml:space="preserve"> Подготовительный этап и </w:t>
      </w:r>
      <w:r w:rsidRPr="00674B0B">
        <w:rPr>
          <w:sz w:val="24"/>
          <w:szCs w:val="24"/>
        </w:rPr>
        <w:t>требования к организационным мерам предосторожности на тренировочной базе.</w:t>
      </w:r>
      <w:bookmarkEnd w:id="5"/>
    </w:p>
    <w:p w14:paraId="1E2D79D4" w14:textId="77777777" w:rsidR="00BB3725" w:rsidRPr="00674B0B" w:rsidRDefault="00A63D1B" w:rsidP="00BB3725">
      <w:pPr>
        <w:jc w:val="both"/>
        <w:rPr>
          <w:lang w:val="ru-RU"/>
        </w:rPr>
      </w:pPr>
      <w:r w:rsidRPr="00674B0B">
        <w:rPr>
          <w:lang w:val="ru-RU"/>
        </w:rPr>
        <w:t>2.2.1. Перед тем, как игроки соберутся на тренировку/тренировочную базу</w:t>
      </w:r>
      <w:r w:rsidR="00202984" w:rsidRPr="00674B0B">
        <w:rPr>
          <w:lang w:val="ru-RU"/>
        </w:rPr>
        <w:t>,</w:t>
      </w:r>
      <w:r w:rsidRPr="00674B0B">
        <w:rPr>
          <w:lang w:val="ru-RU"/>
        </w:rPr>
        <w:t xml:space="preserve"> должны быть выполнены</w:t>
      </w:r>
      <w:r w:rsidR="00453EFC" w:rsidRPr="00674B0B">
        <w:rPr>
          <w:lang w:val="ru-RU"/>
        </w:rPr>
        <w:t xml:space="preserve"> следующие действия</w:t>
      </w:r>
      <w:r w:rsidRPr="00674B0B">
        <w:rPr>
          <w:lang w:val="ru-RU"/>
        </w:rPr>
        <w:t>:</w:t>
      </w:r>
    </w:p>
    <w:p w14:paraId="28892B0C" w14:textId="0E9B41BF" w:rsidR="008716AB" w:rsidRPr="00674B0B" w:rsidRDefault="004845E1" w:rsidP="00940A35">
      <w:pPr>
        <w:pStyle w:val="a4"/>
        <w:numPr>
          <w:ilvl w:val="0"/>
          <w:numId w:val="82"/>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Должен быть с</w:t>
      </w:r>
      <w:r w:rsidR="00A63D1B" w:rsidRPr="00674B0B">
        <w:rPr>
          <w:rFonts w:ascii="Times New Roman" w:hAnsi="Times New Roman" w:cs="Times New Roman"/>
          <w:sz w:val="24"/>
          <w:szCs w:val="24"/>
        </w:rPr>
        <w:t>остав</w:t>
      </w:r>
      <w:r w:rsidR="00202984" w:rsidRPr="00674B0B">
        <w:rPr>
          <w:rFonts w:ascii="Times New Roman" w:hAnsi="Times New Roman" w:cs="Times New Roman"/>
          <w:sz w:val="24"/>
          <w:szCs w:val="24"/>
        </w:rPr>
        <w:t>лен</w:t>
      </w:r>
      <w:r w:rsidR="00A63D1B" w:rsidRPr="00674B0B">
        <w:rPr>
          <w:rFonts w:ascii="Times New Roman" w:hAnsi="Times New Roman" w:cs="Times New Roman"/>
          <w:sz w:val="24"/>
          <w:szCs w:val="24"/>
        </w:rPr>
        <w:t xml:space="preserve"> </w:t>
      </w:r>
      <w:r w:rsidR="00B3242D" w:rsidRPr="00674B0B">
        <w:rPr>
          <w:rFonts w:ascii="Times New Roman" w:hAnsi="Times New Roman" w:cs="Times New Roman"/>
          <w:sz w:val="24"/>
          <w:szCs w:val="24"/>
        </w:rPr>
        <w:t xml:space="preserve">минимальный </w:t>
      </w:r>
      <w:r w:rsidR="00A63D1B" w:rsidRPr="00674B0B">
        <w:rPr>
          <w:rFonts w:ascii="Times New Roman" w:hAnsi="Times New Roman" w:cs="Times New Roman"/>
          <w:sz w:val="24"/>
          <w:szCs w:val="24"/>
        </w:rPr>
        <w:t>перечень персонала</w:t>
      </w:r>
      <w:r w:rsidR="00054DDA" w:rsidRPr="00674B0B">
        <w:rPr>
          <w:rFonts w:ascii="Times New Roman" w:hAnsi="Times New Roman" w:cs="Times New Roman"/>
          <w:sz w:val="24"/>
          <w:szCs w:val="24"/>
        </w:rPr>
        <w:t xml:space="preserve">, </w:t>
      </w:r>
      <w:r w:rsidR="00A63D1B" w:rsidRPr="00674B0B">
        <w:rPr>
          <w:rFonts w:ascii="Times New Roman" w:hAnsi="Times New Roman" w:cs="Times New Roman"/>
          <w:sz w:val="24"/>
          <w:szCs w:val="24"/>
        </w:rPr>
        <w:t xml:space="preserve">безусловно необходимого для возобновления тренировок. Перечень должен составляться исходя </w:t>
      </w:r>
      <w:r w:rsidR="00202984" w:rsidRPr="00674B0B">
        <w:rPr>
          <w:rFonts w:ascii="Times New Roman" w:hAnsi="Times New Roman" w:cs="Times New Roman"/>
          <w:sz w:val="24"/>
          <w:szCs w:val="24"/>
        </w:rPr>
        <w:t>из минимальных требований,</w:t>
      </w:r>
      <w:r w:rsidR="00A63D1B" w:rsidRPr="00674B0B">
        <w:rPr>
          <w:rFonts w:ascii="Times New Roman" w:hAnsi="Times New Roman" w:cs="Times New Roman"/>
          <w:sz w:val="24"/>
          <w:szCs w:val="24"/>
        </w:rPr>
        <w:t xml:space="preserve"> предъявляемых к профессиональной команде</w:t>
      </w:r>
      <w:r w:rsidRPr="00674B0B">
        <w:rPr>
          <w:rFonts w:ascii="Times New Roman" w:hAnsi="Times New Roman" w:cs="Times New Roman"/>
          <w:sz w:val="24"/>
          <w:szCs w:val="24"/>
        </w:rPr>
        <w:t>.</w:t>
      </w:r>
    </w:p>
    <w:p w14:paraId="5BC6ED9D" w14:textId="7CAC68F3" w:rsidR="00B3242D" w:rsidRPr="00940A35" w:rsidRDefault="00A63D1B" w:rsidP="00940A35">
      <w:pPr>
        <w:pStyle w:val="a4"/>
        <w:numPr>
          <w:ilvl w:val="0"/>
          <w:numId w:val="82"/>
        </w:numPr>
        <w:spacing w:after="0" w:line="240" w:lineRule="auto"/>
        <w:ind w:left="714" w:hanging="357"/>
        <w:jc w:val="both"/>
        <w:rPr>
          <w:rFonts w:ascii="Times New Roman" w:hAnsi="Times New Roman" w:cs="Times New Roman"/>
          <w:sz w:val="24"/>
          <w:szCs w:val="24"/>
        </w:rPr>
      </w:pPr>
      <w:r w:rsidRPr="00940A35">
        <w:rPr>
          <w:rFonts w:ascii="Times New Roman" w:hAnsi="Times New Roman" w:cs="Times New Roman"/>
          <w:sz w:val="24"/>
          <w:szCs w:val="24"/>
        </w:rPr>
        <w:t xml:space="preserve">Весь персонал согласно </w:t>
      </w:r>
      <w:r w:rsidR="00054DDA" w:rsidRPr="00940A35">
        <w:rPr>
          <w:rFonts w:ascii="Times New Roman" w:hAnsi="Times New Roman" w:cs="Times New Roman"/>
          <w:sz w:val="24"/>
          <w:szCs w:val="24"/>
        </w:rPr>
        <w:t xml:space="preserve">установленному </w:t>
      </w:r>
      <w:r w:rsidRPr="00940A35">
        <w:rPr>
          <w:rFonts w:ascii="Times New Roman" w:hAnsi="Times New Roman" w:cs="Times New Roman"/>
          <w:sz w:val="24"/>
          <w:szCs w:val="24"/>
        </w:rPr>
        <w:t xml:space="preserve">перечню, тренерский штаб и игроки, которые будут проживать на тренировочной базе (при наличии у </w:t>
      </w:r>
      <w:r w:rsidR="000406AD" w:rsidRPr="00940A35">
        <w:rPr>
          <w:rFonts w:ascii="Times New Roman" w:hAnsi="Times New Roman" w:cs="Times New Roman"/>
          <w:sz w:val="24"/>
          <w:szCs w:val="24"/>
        </w:rPr>
        <w:t>к</w:t>
      </w:r>
      <w:r w:rsidRPr="00940A35">
        <w:rPr>
          <w:rFonts w:ascii="Times New Roman" w:hAnsi="Times New Roman" w:cs="Times New Roman"/>
          <w:sz w:val="24"/>
          <w:szCs w:val="24"/>
        </w:rPr>
        <w:t>луба возможностей) и/или участвовать в тренировке</w:t>
      </w:r>
      <w:r w:rsidR="00202984" w:rsidRPr="00940A35">
        <w:rPr>
          <w:rFonts w:ascii="Times New Roman" w:hAnsi="Times New Roman" w:cs="Times New Roman"/>
          <w:sz w:val="24"/>
          <w:szCs w:val="24"/>
        </w:rPr>
        <w:t>,</w:t>
      </w:r>
      <w:r w:rsidRPr="00940A35">
        <w:rPr>
          <w:rFonts w:ascii="Times New Roman" w:hAnsi="Times New Roman" w:cs="Times New Roman"/>
          <w:sz w:val="24"/>
          <w:szCs w:val="24"/>
        </w:rPr>
        <w:t xml:space="preserve"> должны пройти тест на COVID-19.</w:t>
      </w:r>
      <w:r w:rsidR="00B3242D" w:rsidRPr="00940A35">
        <w:rPr>
          <w:rFonts w:ascii="Times New Roman" w:hAnsi="Times New Roman" w:cs="Times New Roman"/>
          <w:sz w:val="24"/>
          <w:szCs w:val="24"/>
        </w:rPr>
        <w:t xml:space="preserve"> После прохождения теста </w:t>
      </w:r>
      <w:r w:rsidR="004845E1" w:rsidRPr="00940A35">
        <w:rPr>
          <w:rFonts w:ascii="Times New Roman" w:hAnsi="Times New Roman" w:cs="Times New Roman"/>
          <w:sz w:val="24"/>
          <w:szCs w:val="24"/>
        </w:rPr>
        <w:t xml:space="preserve">указанными лицами </w:t>
      </w:r>
      <w:r w:rsidR="00B3242D" w:rsidRPr="00940A35">
        <w:rPr>
          <w:rFonts w:ascii="Times New Roman" w:hAnsi="Times New Roman" w:cs="Times New Roman"/>
          <w:sz w:val="24"/>
          <w:szCs w:val="24"/>
        </w:rPr>
        <w:t>контакты с третьими лицами, не имеющими результат</w:t>
      </w:r>
      <w:r w:rsidR="00986367" w:rsidRPr="00940A35">
        <w:rPr>
          <w:rFonts w:ascii="Times New Roman" w:hAnsi="Times New Roman" w:cs="Times New Roman"/>
          <w:sz w:val="24"/>
          <w:szCs w:val="24"/>
        </w:rPr>
        <w:t>ов</w:t>
      </w:r>
      <w:r w:rsidR="00B3242D" w:rsidRPr="00940A35">
        <w:rPr>
          <w:rFonts w:ascii="Times New Roman" w:hAnsi="Times New Roman" w:cs="Times New Roman"/>
          <w:sz w:val="24"/>
          <w:szCs w:val="24"/>
        </w:rPr>
        <w:t xml:space="preserve"> тестов</w:t>
      </w:r>
      <w:r w:rsidR="006F7471" w:rsidRPr="00940A35">
        <w:rPr>
          <w:rFonts w:ascii="Times New Roman" w:hAnsi="Times New Roman" w:cs="Times New Roman"/>
          <w:sz w:val="24"/>
          <w:szCs w:val="24"/>
        </w:rPr>
        <w:t>, выполненны</w:t>
      </w:r>
      <w:r w:rsidR="00986367" w:rsidRPr="00940A35">
        <w:rPr>
          <w:rFonts w:ascii="Times New Roman" w:hAnsi="Times New Roman" w:cs="Times New Roman"/>
          <w:sz w:val="24"/>
          <w:szCs w:val="24"/>
        </w:rPr>
        <w:t>х</w:t>
      </w:r>
      <w:r w:rsidR="006F7471" w:rsidRPr="00940A35">
        <w:rPr>
          <w:rFonts w:ascii="Times New Roman" w:hAnsi="Times New Roman" w:cs="Times New Roman"/>
          <w:sz w:val="24"/>
          <w:szCs w:val="24"/>
        </w:rPr>
        <w:t xml:space="preserve"> не более </w:t>
      </w:r>
      <w:r w:rsidR="00880035" w:rsidRPr="00940A35">
        <w:rPr>
          <w:rFonts w:ascii="Times New Roman" w:hAnsi="Times New Roman" w:cs="Times New Roman"/>
          <w:sz w:val="24"/>
          <w:szCs w:val="24"/>
        </w:rPr>
        <w:t xml:space="preserve">48 </w:t>
      </w:r>
      <w:r w:rsidR="006F7471" w:rsidRPr="00940A35">
        <w:rPr>
          <w:rFonts w:ascii="Times New Roman" w:hAnsi="Times New Roman" w:cs="Times New Roman"/>
          <w:sz w:val="24"/>
          <w:szCs w:val="24"/>
        </w:rPr>
        <w:t>часов назад</w:t>
      </w:r>
      <w:r w:rsidR="00B3242D" w:rsidRPr="00940A35">
        <w:rPr>
          <w:rFonts w:ascii="Times New Roman" w:hAnsi="Times New Roman" w:cs="Times New Roman"/>
          <w:sz w:val="24"/>
          <w:szCs w:val="24"/>
        </w:rPr>
        <w:t>, должны быть исключены</w:t>
      </w:r>
      <w:r w:rsidR="004845E1" w:rsidRPr="00940A35">
        <w:rPr>
          <w:rFonts w:ascii="Times New Roman" w:hAnsi="Times New Roman" w:cs="Times New Roman"/>
          <w:sz w:val="24"/>
          <w:szCs w:val="24"/>
        </w:rPr>
        <w:t>.</w:t>
      </w:r>
    </w:p>
    <w:p w14:paraId="79968F27" w14:textId="4F3101B7" w:rsidR="00A63D1B" w:rsidRPr="00674B0B" w:rsidRDefault="00A63D1B" w:rsidP="00940A35">
      <w:pPr>
        <w:pStyle w:val="a4"/>
        <w:numPr>
          <w:ilvl w:val="0"/>
          <w:numId w:val="82"/>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Клубам рекомендуется принять решение о проведени</w:t>
      </w:r>
      <w:r w:rsidR="002C6AFC" w:rsidRPr="00674B0B">
        <w:rPr>
          <w:rFonts w:ascii="Times New Roman" w:hAnsi="Times New Roman" w:cs="Times New Roman"/>
          <w:sz w:val="24"/>
          <w:szCs w:val="24"/>
        </w:rPr>
        <w:t>и</w:t>
      </w:r>
      <w:r w:rsidRPr="00674B0B">
        <w:rPr>
          <w:rFonts w:ascii="Times New Roman" w:hAnsi="Times New Roman" w:cs="Times New Roman"/>
          <w:sz w:val="24"/>
          <w:szCs w:val="24"/>
        </w:rPr>
        <w:t xml:space="preserve"> тренировок на своей тренировочной базе</w:t>
      </w:r>
      <w:r w:rsidR="00FC3B8D" w:rsidRPr="00674B0B">
        <w:rPr>
          <w:rFonts w:ascii="Times New Roman" w:hAnsi="Times New Roman" w:cs="Times New Roman"/>
          <w:sz w:val="24"/>
          <w:szCs w:val="24"/>
        </w:rPr>
        <w:t xml:space="preserve"> или</w:t>
      </w:r>
      <w:r w:rsidR="004845E1" w:rsidRPr="00674B0B">
        <w:rPr>
          <w:rFonts w:ascii="Times New Roman" w:hAnsi="Times New Roman" w:cs="Times New Roman"/>
          <w:sz w:val="24"/>
          <w:szCs w:val="24"/>
        </w:rPr>
        <w:t xml:space="preserve">, </w:t>
      </w:r>
      <w:r w:rsidR="005E7FE6" w:rsidRPr="00674B0B">
        <w:rPr>
          <w:rFonts w:ascii="Times New Roman" w:hAnsi="Times New Roman" w:cs="Times New Roman"/>
          <w:sz w:val="24"/>
          <w:szCs w:val="24"/>
        </w:rPr>
        <w:t xml:space="preserve">если у </w:t>
      </w:r>
      <w:r w:rsidR="000406AD" w:rsidRPr="00674B0B">
        <w:rPr>
          <w:rFonts w:ascii="Times New Roman" w:hAnsi="Times New Roman" w:cs="Times New Roman"/>
          <w:sz w:val="24"/>
          <w:szCs w:val="24"/>
        </w:rPr>
        <w:t>к</w:t>
      </w:r>
      <w:r w:rsidR="005E7FE6" w:rsidRPr="00674B0B">
        <w:rPr>
          <w:rFonts w:ascii="Times New Roman" w:hAnsi="Times New Roman" w:cs="Times New Roman"/>
          <w:sz w:val="24"/>
          <w:szCs w:val="24"/>
        </w:rPr>
        <w:t xml:space="preserve">луба нет собственной тренировочной территории, </w:t>
      </w:r>
      <w:r w:rsidR="00FC3B8D" w:rsidRPr="00674B0B">
        <w:rPr>
          <w:rFonts w:ascii="Times New Roman" w:hAnsi="Times New Roman" w:cs="Times New Roman"/>
          <w:sz w:val="24"/>
          <w:szCs w:val="24"/>
        </w:rPr>
        <w:t xml:space="preserve">в гостинице, которая должна использоваться </w:t>
      </w:r>
      <w:r w:rsidR="00FC3B8D" w:rsidRPr="00674B0B">
        <w:rPr>
          <w:rFonts w:ascii="Times New Roman" w:hAnsi="Times New Roman" w:cs="Times New Roman"/>
          <w:b/>
          <w:sz w:val="24"/>
          <w:szCs w:val="24"/>
        </w:rPr>
        <w:t xml:space="preserve">исключительно </w:t>
      </w:r>
      <w:r w:rsidR="000406AD" w:rsidRPr="00674B0B">
        <w:rPr>
          <w:rFonts w:ascii="Times New Roman" w:hAnsi="Times New Roman" w:cs="Times New Roman"/>
          <w:sz w:val="24"/>
          <w:szCs w:val="24"/>
        </w:rPr>
        <w:t>к</w:t>
      </w:r>
      <w:r w:rsidR="006D15EC" w:rsidRPr="00674B0B">
        <w:rPr>
          <w:rFonts w:ascii="Times New Roman" w:hAnsi="Times New Roman" w:cs="Times New Roman"/>
          <w:sz w:val="24"/>
          <w:szCs w:val="24"/>
        </w:rPr>
        <w:t>лубом,</w:t>
      </w:r>
      <w:r w:rsidR="00FC3B8D" w:rsidRPr="00674B0B">
        <w:rPr>
          <w:rFonts w:ascii="Times New Roman" w:hAnsi="Times New Roman" w:cs="Times New Roman"/>
          <w:sz w:val="24"/>
          <w:szCs w:val="24"/>
        </w:rPr>
        <w:t xml:space="preserve"> которая</w:t>
      </w:r>
      <w:r w:rsidR="002C6AFC" w:rsidRPr="00674B0B">
        <w:rPr>
          <w:rFonts w:ascii="Times New Roman" w:hAnsi="Times New Roman" w:cs="Times New Roman"/>
          <w:sz w:val="24"/>
          <w:szCs w:val="24"/>
        </w:rPr>
        <w:t xml:space="preserve"> соответствует</w:t>
      </w:r>
      <w:r w:rsidR="00FC3B8D" w:rsidRPr="00674B0B">
        <w:rPr>
          <w:rFonts w:ascii="Times New Roman" w:hAnsi="Times New Roman" w:cs="Times New Roman"/>
          <w:sz w:val="24"/>
          <w:szCs w:val="24"/>
        </w:rPr>
        <w:t xml:space="preserve"> приведенным требованиям. </w:t>
      </w:r>
    </w:p>
    <w:p w14:paraId="1FFEB352" w14:textId="261B9F33" w:rsidR="00FB4B6F" w:rsidRPr="00674B0B" w:rsidRDefault="00FB4B6F" w:rsidP="00940A35">
      <w:pPr>
        <w:pStyle w:val="a4"/>
        <w:numPr>
          <w:ilvl w:val="0"/>
          <w:numId w:val="82"/>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 xml:space="preserve">Клубы обязаны обеспечить, чтобы тренировочная база располагала </w:t>
      </w:r>
      <w:r w:rsidR="00986367" w:rsidRPr="00674B0B">
        <w:rPr>
          <w:rFonts w:ascii="Times New Roman" w:hAnsi="Times New Roman" w:cs="Times New Roman"/>
          <w:sz w:val="24"/>
          <w:szCs w:val="24"/>
        </w:rPr>
        <w:t xml:space="preserve">всем </w:t>
      </w:r>
      <w:r w:rsidRPr="00674B0B">
        <w:rPr>
          <w:rFonts w:ascii="Times New Roman" w:hAnsi="Times New Roman" w:cs="Times New Roman"/>
          <w:sz w:val="24"/>
          <w:szCs w:val="24"/>
        </w:rPr>
        <w:t>необходимым</w:t>
      </w:r>
      <w:r w:rsidR="005E7FE6" w:rsidRPr="00674B0B">
        <w:rPr>
          <w:rFonts w:ascii="Times New Roman" w:hAnsi="Times New Roman" w:cs="Times New Roman"/>
          <w:sz w:val="24"/>
          <w:szCs w:val="24"/>
        </w:rPr>
        <w:t xml:space="preserve"> для организации и проведения тренировок</w:t>
      </w:r>
      <w:r w:rsidRPr="00674B0B">
        <w:rPr>
          <w:rFonts w:ascii="Times New Roman" w:hAnsi="Times New Roman" w:cs="Times New Roman"/>
          <w:sz w:val="24"/>
          <w:szCs w:val="24"/>
        </w:rPr>
        <w:t xml:space="preserve"> (</w:t>
      </w:r>
      <w:r w:rsidR="00986367" w:rsidRPr="00674B0B">
        <w:rPr>
          <w:rFonts w:ascii="Times New Roman" w:hAnsi="Times New Roman" w:cs="Times New Roman"/>
          <w:sz w:val="24"/>
          <w:szCs w:val="24"/>
        </w:rPr>
        <w:t>продукты питания</w:t>
      </w:r>
      <w:r w:rsidRPr="00674B0B">
        <w:rPr>
          <w:rFonts w:ascii="Times New Roman" w:hAnsi="Times New Roman" w:cs="Times New Roman"/>
          <w:sz w:val="24"/>
          <w:szCs w:val="24"/>
        </w:rPr>
        <w:t xml:space="preserve">, дезинфицирующие средства, </w:t>
      </w:r>
      <w:r w:rsidR="003409C4" w:rsidRPr="00674B0B">
        <w:rPr>
          <w:rFonts w:ascii="Times New Roman" w:hAnsi="Times New Roman" w:cs="Times New Roman"/>
          <w:sz w:val="24"/>
          <w:szCs w:val="24"/>
        </w:rPr>
        <w:t xml:space="preserve">средства для бесконтактного измерения температуры </w:t>
      </w:r>
      <w:proofErr w:type="gramStart"/>
      <w:r w:rsidR="003409C4" w:rsidRPr="00674B0B">
        <w:rPr>
          <w:rFonts w:ascii="Times New Roman" w:hAnsi="Times New Roman" w:cs="Times New Roman"/>
          <w:sz w:val="24"/>
          <w:szCs w:val="24"/>
        </w:rPr>
        <w:t xml:space="preserve">тела </w:t>
      </w:r>
      <w:r w:rsidRPr="00674B0B">
        <w:rPr>
          <w:rFonts w:ascii="Times New Roman" w:hAnsi="Times New Roman" w:cs="Times New Roman"/>
          <w:sz w:val="24"/>
          <w:szCs w:val="24"/>
        </w:rPr>
        <w:t>,</w:t>
      </w:r>
      <w:proofErr w:type="gramEnd"/>
      <w:r w:rsidRPr="00674B0B">
        <w:rPr>
          <w:rFonts w:ascii="Times New Roman" w:hAnsi="Times New Roman" w:cs="Times New Roman"/>
          <w:sz w:val="24"/>
          <w:szCs w:val="24"/>
        </w:rPr>
        <w:t xml:space="preserve"> средства индивидуальной защиты, оборудование</w:t>
      </w:r>
      <w:r w:rsidR="005E7FE6" w:rsidRPr="00674B0B">
        <w:rPr>
          <w:rFonts w:ascii="Times New Roman" w:hAnsi="Times New Roman" w:cs="Times New Roman"/>
          <w:sz w:val="24"/>
          <w:szCs w:val="24"/>
        </w:rPr>
        <w:t xml:space="preserve"> и инвентар</w:t>
      </w:r>
      <w:r w:rsidR="00986367" w:rsidRPr="00674B0B">
        <w:rPr>
          <w:rFonts w:ascii="Times New Roman" w:hAnsi="Times New Roman" w:cs="Times New Roman"/>
          <w:sz w:val="24"/>
          <w:szCs w:val="24"/>
        </w:rPr>
        <w:t>ь</w:t>
      </w:r>
      <w:r w:rsidRPr="00674B0B">
        <w:rPr>
          <w:rFonts w:ascii="Times New Roman" w:hAnsi="Times New Roman" w:cs="Times New Roman"/>
          <w:sz w:val="24"/>
          <w:szCs w:val="24"/>
        </w:rPr>
        <w:t xml:space="preserve"> для тренировок и пр.).</w:t>
      </w:r>
    </w:p>
    <w:p w14:paraId="093216DA" w14:textId="6C289245" w:rsidR="00FB4B6F" w:rsidRPr="00674B0B" w:rsidRDefault="00FB4B6F" w:rsidP="00940A35">
      <w:pPr>
        <w:pStyle w:val="a4"/>
        <w:numPr>
          <w:ilvl w:val="0"/>
          <w:numId w:val="82"/>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 xml:space="preserve">Используемые сооружения и оборудование должны </w:t>
      </w:r>
      <w:r w:rsidR="003409C4" w:rsidRPr="00674B0B">
        <w:rPr>
          <w:rFonts w:ascii="Times New Roman" w:hAnsi="Times New Roman" w:cs="Times New Roman"/>
          <w:sz w:val="24"/>
          <w:szCs w:val="24"/>
        </w:rPr>
        <w:t>регулярно подвергаться дезинфекции перед непосредственным использованием и после</w:t>
      </w:r>
      <w:r w:rsidRPr="00674B0B">
        <w:rPr>
          <w:rFonts w:ascii="Times New Roman" w:hAnsi="Times New Roman" w:cs="Times New Roman"/>
          <w:sz w:val="24"/>
          <w:szCs w:val="24"/>
        </w:rPr>
        <w:t xml:space="preserve">. </w:t>
      </w:r>
    </w:p>
    <w:p w14:paraId="61A3564D" w14:textId="7BBDF4F1" w:rsidR="000D6500" w:rsidRDefault="000D6500" w:rsidP="00B615D4">
      <w:pPr>
        <w:pStyle w:val="a4"/>
        <w:numPr>
          <w:ilvl w:val="0"/>
          <w:numId w:val="82"/>
        </w:numPr>
        <w:spacing w:after="0" w:line="240" w:lineRule="auto"/>
        <w:ind w:left="714" w:hanging="357"/>
        <w:jc w:val="both"/>
        <w:rPr>
          <w:rFonts w:ascii="Times New Roman" w:hAnsi="Times New Roman" w:cs="Times New Roman"/>
          <w:sz w:val="24"/>
          <w:szCs w:val="24"/>
        </w:rPr>
      </w:pPr>
      <w:r w:rsidRPr="00674B0B">
        <w:rPr>
          <w:rFonts w:ascii="Times New Roman" w:hAnsi="Times New Roman" w:cs="Times New Roman"/>
          <w:sz w:val="24"/>
          <w:szCs w:val="24"/>
        </w:rPr>
        <w:t xml:space="preserve">Охрана на въезде </w:t>
      </w:r>
      <w:r w:rsidR="004845E1" w:rsidRPr="00674B0B">
        <w:rPr>
          <w:rFonts w:ascii="Times New Roman" w:hAnsi="Times New Roman" w:cs="Times New Roman"/>
          <w:sz w:val="24"/>
          <w:szCs w:val="24"/>
        </w:rPr>
        <w:t xml:space="preserve">должна контролировать </w:t>
      </w:r>
      <w:r w:rsidRPr="00674B0B">
        <w:rPr>
          <w:rFonts w:ascii="Times New Roman" w:hAnsi="Times New Roman" w:cs="Times New Roman"/>
          <w:sz w:val="24"/>
          <w:szCs w:val="24"/>
        </w:rPr>
        <w:t xml:space="preserve">доступ на </w:t>
      </w:r>
      <w:r w:rsidR="006F7471" w:rsidRPr="00674B0B">
        <w:rPr>
          <w:rFonts w:ascii="Times New Roman" w:hAnsi="Times New Roman" w:cs="Times New Roman"/>
          <w:sz w:val="24"/>
          <w:szCs w:val="24"/>
        </w:rPr>
        <w:t xml:space="preserve">тренировочную базу </w:t>
      </w:r>
      <w:r w:rsidRPr="00674B0B">
        <w:rPr>
          <w:rFonts w:ascii="Times New Roman" w:hAnsi="Times New Roman" w:cs="Times New Roman"/>
          <w:sz w:val="24"/>
          <w:szCs w:val="24"/>
        </w:rPr>
        <w:t>для игроков и сотрудников</w:t>
      </w:r>
      <w:r w:rsidR="00062088" w:rsidRPr="00674B0B">
        <w:rPr>
          <w:rFonts w:ascii="Times New Roman" w:hAnsi="Times New Roman" w:cs="Times New Roman"/>
          <w:sz w:val="24"/>
          <w:szCs w:val="24"/>
        </w:rPr>
        <w:t xml:space="preserve">, </w:t>
      </w:r>
      <w:r w:rsidR="005E7FE6" w:rsidRPr="00674B0B">
        <w:rPr>
          <w:rFonts w:ascii="Times New Roman" w:hAnsi="Times New Roman" w:cs="Times New Roman"/>
          <w:sz w:val="24"/>
          <w:szCs w:val="24"/>
        </w:rPr>
        <w:t>присутствие к</w:t>
      </w:r>
      <w:r w:rsidRPr="00674B0B">
        <w:rPr>
          <w:rFonts w:ascii="Times New Roman" w:hAnsi="Times New Roman" w:cs="Times New Roman"/>
          <w:sz w:val="24"/>
          <w:szCs w:val="24"/>
        </w:rPr>
        <w:t>оторы</w:t>
      </w:r>
      <w:r w:rsidR="005E7FE6" w:rsidRPr="00674B0B">
        <w:rPr>
          <w:rFonts w:ascii="Times New Roman" w:hAnsi="Times New Roman" w:cs="Times New Roman"/>
          <w:sz w:val="24"/>
          <w:szCs w:val="24"/>
        </w:rPr>
        <w:t>х</w:t>
      </w:r>
      <w:r w:rsidRPr="00674B0B">
        <w:rPr>
          <w:rFonts w:ascii="Times New Roman" w:hAnsi="Times New Roman" w:cs="Times New Roman"/>
          <w:sz w:val="24"/>
          <w:szCs w:val="24"/>
        </w:rPr>
        <w:t xml:space="preserve"> необходим</w:t>
      </w:r>
      <w:r w:rsidR="005E7FE6" w:rsidRPr="00674B0B">
        <w:rPr>
          <w:rFonts w:ascii="Times New Roman" w:hAnsi="Times New Roman" w:cs="Times New Roman"/>
          <w:sz w:val="24"/>
          <w:szCs w:val="24"/>
        </w:rPr>
        <w:t>о</w:t>
      </w:r>
      <w:r w:rsidR="00E50E9C" w:rsidRPr="00674B0B">
        <w:rPr>
          <w:rFonts w:ascii="Times New Roman" w:hAnsi="Times New Roman" w:cs="Times New Roman"/>
          <w:sz w:val="24"/>
          <w:szCs w:val="24"/>
        </w:rPr>
        <w:t>.</w:t>
      </w:r>
      <w:r w:rsidR="005E7FE6" w:rsidRPr="00940A35">
        <w:rPr>
          <w:rFonts w:ascii="Times New Roman" w:hAnsi="Times New Roman" w:cs="Times New Roman"/>
          <w:sz w:val="24"/>
          <w:szCs w:val="24"/>
        </w:rPr>
        <w:t xml:space="preserve"> </w:t>
      </w:r>
      <w:r w:rsidR="005E7FE6" w:rsidRPr="00674B0B">
        <w:rPr>
          <w:rFonts w:ascii="Times New Roman" w:hAnsi="Times New Roman" w:cs="Times New Roman"/>
          <w:sz w:val="24"/>
          <w:szCs w:val="24"/>
        </w:rPr>
        <w:t>Перед входом</w:t>
      </w:r>
      <w:r w:rsidR="00E50E9C" w:rsidRPr="00674B0B">
        <w:rPr>
          <w:rFonts w:ascii="Times New Roman" w:hAnsi="Times New Roman" w:cs="Times New Roman"/>
          <w:sz w:val="24"/>
          <w:szCs w:val="24"/>
        </w:rPr>
        <w:t xml:space="preserve"> </w:t>
      </w:r>
      <w:r w:rsidR="005E7FE6" w:rsidRPr="00674B0B">
        <w:rPr>
          <w:rFonts w:ascii="Times New Roman" w:hAnsi="Times New Roman" w:cs="Times New Roman"/>
          <w:sz w:val="24"/>
          <w:szCs w:val="24"/>
        </w:rPr>
        <w:t xml:space="preserve">этим лицам </w:t>
      </w:r>
      <w:r w:rsidR="004845E1" w:rsidRPr="00674B0B">
        <w:rPr>
          <w:rFonts w:ascii="Times New Roman" w:hAnsi="Times New Roman" w:cs="Times New Roman"/>
          <w:sz w:val="24"/>
          <w:szCs w:val="24"/>
        </w:rPr>
        <w:t xml:space="preserve">должна быть измерена </w:t>
      </w:r>
      <w:r w:rsidR="005E7FE6" w:rsidRPr="00674B0B">
        <w:rPr>
          <w:rFonts w:ascii="Times New Roman" w:hAnsi="Times New Roman" w:cs="Times New Roman"/>
          <w:sz w:val="24"/>
          <w:szCs w:val="24"/>
        </w:rPr>
        <w:t>температур</w:t>
      </w:r>
      <w:r w:rsidR="004845E1" w:rsidRPr="00674B0B">
        <w:rPr>
          <w:rFonts w:ascii="Times New Roman" w:hAnsi="Times New Roman" w:cs="Times New Roman"/>
          <w:sz w:val="24"/>
          <w:szCs w:val="24"/>
        </w:rPr>
        <w:t>а</w:t>
      </w:r>
      <w:r w:rsidR="005E7FE6" w:rsidRPr="00674B0B">
        <w:rPr>
          <w:rFonts w:ascii="Times New Roman" w:hAnsi="Times New Roman" w:cs="Times New Roman"/>
          <w:sz w:val="24"/>
          <w:szCs w:val="24"/>
        </w:rPr>
        <w:t xml:space="preserve"> тела бесконтактным способом. Лица с повышенной температурой тела (37° и более) на тренировочную базу не допускаются.</w:t>
      </w:r>
      <w:r w:rsidR="00062088" w:rsidRPr="00674B0B">
        <w:rPr>
          <w:rFonts w:ascii="Times New Roman" w:hAnsi="Times New Roman" w:cs="Times New Roman"/>
          <w:sz w:val="24"/>
          <w:szCs w:val="24"/>
        </w:rPr>
        <w:t xml:space="preserve"> Измерение температуры осуществляется клубным врачом.</w:t>
      </w:r>
    </w:p>
    <w:p w14:paraId="416AC041" w14:textId="77777777" w:rsidR="00B615D4" w:rsidRPr="00674B0B" w:rsidRDefault="00B615D4" w:rsidP="00940A35">
      <w:pPr>
        <w:pStyle w:val="a4"/>
        <w:spacing w:after="0" w:line="240" w:lineRule="auto"/>
        <w:ind w:left="714"/>
        <w:jc w:val="both"/>
        <w:rPr>
          <w:rFonts w:ascii="Times New Roman" w:hAnsi="Times New Roman" w:cs="Times New Roman"/>
          <w:sz w:val="24"/>
          <w:szCs w:val="24"/>
        </w:rPr>
      </w:pPr>
    </w:p>
    <w:p w14:paraId="5232AF26" w14:textId="375E5D73" w:rsidR="00FC3B8D" w:rsidRDefault="00FB4B6F" w:rsidP="00FC3B8D">
      <w:pPr>
        <w:jc w:val="both"/>
        <w:rPr>
          <w:b/>
        </w:rPr>
      </w:pPr>
      <w:r w:rsidRPr="00674B0B">
        <w:rPr>
          <w:b/>
        </w:rPr>
        <w:t xml:space="preserve">2.2.2. </w:t>
      </w:r>
      <w:proofErr w:type="spellStart"/>
      <w:r w:rsidR="00FC3B8D" w:rsidRPr="00674B0B">
        <w:rPr>
          <w:b/>
        </w:rPr>
        <w:t>Тренировочная</w:t>
      </w:r>
      <w:proofErr w:type="spellEnd"/>
      <w:r w:rsidR="00FC3B8D" w:rsidRPr="00674B0B">
        <w:rPr>
          <w:b/>
        </w:rPr>
        <w:t xml:space="preserve"> </w:t>
      </w:r>
      <w:proofErr w:type="spellStart"/>
      <w:r w:rsidR="00FC3B8D" w:rsidRPr="00674B0B">
        <w:rPr>
          <w:b/>
        </w:rPr>
        <w:t>база</w:t>
      </w:r>
      <w:proofErr w:type="spellEnd"/>
      <w:r w:rsidR="00FC3B8D" w:rsidRPr="00674B0B">
        <w:rPr>
          <w:b/>
        </w:rPr>
        <w:t xml:space="preserve"> </w:t>
      </w:r>
    </w:p>
    <w:p w14:paraId="3A33C478" w14:textId="77777777" w:rsidR="00B615D4" w:rsidRPr="00674B0B" w:rsidRDefault="00B615D4" w:rsidP="00FC3B8D">
      <w:pPr>
        <w:jc w:val="both"/>
        <w:rPr>
          <w:b/>
        </w:rPr>
      </w:pPr>
    </w:p>
    <w:p w14:paraId="7D762336" w14:textId="790BC060" w:rsidR="00FC3B8D" w:rsidRPr="00940A35" w:rsidRDefault="00D742A5" w:rsidP="00940A35">
      <w:pPr>
        <w:pStyle w:val="a4"/>
        <w:numPr>
          <w:ilvl w:val="0"/>
          <w:numId w:val="83"/>
        </w:numPr>
        <w:spacing w:after="0" w:line="240" w:lineRule="auto"/>
        <w:jc w:val="both"/>
        <w:rPr>
          <w:rFonts w:ascii="Times New Roman" w:hAnsi="Times New Roman" w:cs="Times New Roman"/>
          <w:sz w:val="24"/>
          <w:szCs w:val="24"/>
        </w:rPr>
      </w:pPr>
      <w:r w:rsidRPr="00D742A5">
        <w:rPr>
          <w:rFonts w:ascii="Times New Roman" w:hAnsi="Times New Roman" w:cs="Times New Roman"/>
          <w:color w:val="000000"/>
          <w:sz w:val="24"/>
          <w:szCs w:val="24"/>
          <w:lang w:eastAsia="ru-RU" w:bidi="ru-RU"/>
        </w:rPr>
        <w:t>Не позднее чем за 1 час до</w:t>
      </w:r>
      <w:r>
        <w:rPr>
          <w:rFonts w:ascii="Times New Roman" w:hAnsi="Times New Roman" w:cs="Times New Roman"/>
          <w:color w:val="000000"/>
          <w:sz w:val="24"/>
          <w:szCs w:val="24"/>
          <w:lang w:eastAsia="ru-RU" w:bidi="ru-RU"/>
        </w:rPr>
        <w:t xml:space="preserve"> </w:t>
      </w:r>
      <w:r w:rsidR="00FC3B8D" w:rsidRPr="00F81F27">
        <w:rPr>
          <w:rFonts w:ascii="Times New Roman" w:hAnsi="Times New Roman" w:cs="Times New Roman"/>
          <w:color w:val="000000"/>
          <w:sz w:val="24"/>
          <w:szCs w:val="24"/>
          <w:lang w:eastAsia="ru-RU" w:bidi="ru-RU"/>
        </w:rPr>
        <w:t xml:space="preserve">прибытия персонала, игроков </w:t>
      </w:r>
      <w:r w:rsidR="003409C4" w:rsidRPr="00F81F27">
        <w:rPr>
          <w:rFonts w:ascii="Times New Roman" w:hAnsi="Times New Roman" w:cs="Times New Roman"/>
          <w:color w:val="000000"/>
          <w:sz w:val="24"/>
          <w:szCs w:val="24"/>
          <w:lang w:eastAsia="ru-RU" w:bidi="ru-RU"/>
        </w:rPr>
        <w:t xml:space="preserve">в помещениях тренировочной базы/гостинице </w:t>
      </w:r>
      <w:r w:rsidR="00FC3B8D" w:rsidRPr="00F81F27">
        <w:rPr>
          <w:rFonts w:ascii="Times New Roman" w:hAnsi="Times New Roman" w:cs="Times New Roman"/>
          <w:color w:val="000000"/>
          <w:sz w:val="24"/>
          <w:szCs w:val="24"/>
          <w:lang w:eastAsia="ru-RU" w:bidi="ru-RU"/>
        </w:rPr>
        <w:t>должна быть</w:t>
      </w:r>
      <w:r w:rsidR="003409C4" w:rsidRPr="00F81F27">
        <w:rPr>
          <w:rFonts w:ascii="Times New Roman" w:hAnsi="Times New Roman" w:cs="Times New Roman"/>
          <w:color w:val="000000"/>
          <w:sz w:val="24"/>
          <w:szCs w:val="24"/>
          <w:lang w:eastAsia="ru-RU" w:bidi="ru-RU"/>
        </w:rPr>
        <w:t xml:space="preserve"> проведена профилактическая </w:t>
      </w:r>
      <w:r w:rsidR="003409C4" w:rsidRPr="00F81F27">
        <w:rPr>
          <w:rFonts w:ascii="Times New Roman" w:hAnsi="Times New Roman" w:cs="Times New Roman"/>
          <w:color w:val="000000"/>
          <w:sz w:val="24"/>
          <w:szCs w:val="24"/>
          <w:lang w:eastAsia="ru-RU" w:bidi="ru-RU"/>
        </w:rPr>
        <w:lastRenderedPageBreak/>
        <w:t>дезинфекция.</w:t>
      </w:r>
      <w:r w:rsidR="006D15EC" w:rsidRPr="00F81F27">
        <w:rPr>
          <w:rFonts w:ascii="Times New Roman" w:hAnsi="Times New Roman" w:cs="Times New Roman"/>
          <w:color w:val="000000"/>
          <w:sz w:val="24"/>
          <w:szCs w:val="24"/>
          <w:lang w:eastAsia="ru-RU" w:bidi="ru-RU"/>
        </w:rPr>
        <w:t xml:space="preserve"> Все поверхности (например,</w:t>
      </w:r>
      <w:r w:rsidR="00FC3B8D" w:rsidRPr="00F81F27">
        <w:rPr>
          <w:rFonts w:ascii="Times New Roman" w:hAnsi="Times New Roman" w:cs="Times New Roman"/>
          <w:color w:val="000000"/>
          <w:sz w:val="24"/>
          <w:szCs w:val="24"/>
          <w:lang w:eastAsia="ru-RU" w:bidi="ru-RU"/>
        </w:rPr>
        <w:t xml:space="preserve"> ручки дверей, краны и </w:t>
      </w:r>
      <w:r w:rsidR="00791F72" w:rsidRPr="00F81F27">
        <w:rPr>
          <w:rFonts w:ascii="Times New Roman" w:hAnsi="Times New Roman" w:cs="Times New Roman"/>
          <w:color w:val="000000"/>
          <w:sz w:val="24"/>
          <w:szCs w:val="24"/>
          <w:lang w:eastAsia="ru-RU" w:bidi="ru-RU"/>
        </w:rPr>
        <w:t>т.</w:t>
      </w:r>
      <w:r w:rsidR="00FC3B8D" w:rsidRPr="00F81F27">
        <w:rPr>
          <w:rFonts w:ascii="Times New Roman" w:hAnsi="Times New Roman" w:cs="Times New Roman"/>
          <w:color w:val="000000"/>
          <w:sz w:val="24"/>
          <w:szCs w:val="24"/>
          <w:lang w:eastAsia="ru-RU" w:bidi="ru-RU"/>
        </w:rPr>
        <w:t>д.) должны быть продезинфицированы</w:t>
      </w:r>
      <w:r w:rsidR="00731D6A" w:rsidRPr="00F81F27">
        <w:rPr>
          <w:rFonts w:ascii="Times New Roman" w:hAnsi="Times New Roman" w:cs="Times New Roman"/>
          <w:color w:val="000000"/>
          <w:sz w:val="24"/>
          <w:szCs w:val="24"/>
          <w:lang w:eastAsia="ru-RU" w:bidi="ru-RU"/>
        </w:rPr>
        <w:t>.</w:t>
      </w:r>
      <w:r w:rsidR="003409C4" w:rsidRPr="00F81F27">
        <w:rPr>
          <w:rFonts w:ascii="Times New Roman" w:hAnsi="Times New Roman" w:cs="Times New Roman"/>
          <w:color w:val="000000"/>
          <w:sz w:val="24"/>
          <w:szCs w:val="24"/>
          <w:lang w:eastAsia="ru-RU" w:bidi="ru-RU"/>
        </w:rPr>
        <w:t xml:space="preserve"> Результат проведения профилактической дезинфекции заносится в протокол, отражается в акте о проведении дезинфекции (помещение объявляется безопасной зоной). </w:t>
      </w:r>
      <w:r w:rsidR="005E7FE6" w:rsidRPr="00F81F27">
        <w:rPr>
          <w:rFonts w:ascii="Times New Roman" w:hAnsi="Times New Roman" w:cs="Times New Roman"/>
          <w:color w:val="000000"/>
          <w:sz w:val="24"/>
          <w:szCs w:val="24"/>
          <w:lang w:eastAsia="ru-RU" w:bidi="ru-RU"/>
        </w:rPr>
        <w:t xml:space="preserve"> </w:t>
      </w:r>
    </w:p>
    <w:p w14:paraId="3831C9BA" w14:textId="525FC471" w:rsidR="005E7FE6" w:rsidRPr="00940A35" w:rsidRDefault="005E7FE6" w:rsidP="00940A35">
      <w:pPr>
        <w:pStyle w:val="a4"/>
        <w:numPr>
          <w:ilvl w:val="0"/>
          <w:numId w:val="83"/>
        </w:numPr>
        <w:spacing w:after="0" w:line="240" w:lineRule="auto"/>
        <w:jc w:val="both"/>
        <w:rPr>
          <w:rFonts w:ascii="Times New Roman" w:hAnsi="Times New Roman" w:cs="Times New Roman"/>
          <w:sz w:val="24"/>
          <w:szCs w:val="24"/>
        </w:rPr>
      </w:pPr>
      <w:r w:rsidRPr="00940A35">
        <w:rPr>
          <w:rFonts w:ascii="Times New Roman" w:hAnsi="Times New Roman" w:cs="Times New Roman"/>
          <w:color w:val="000000"/>
          <w:sz w:val="24"/>
          <w:szCs w:val="24"/>
          <w:lang w:eastAsia="ru-RU" w:bidi="ru-RU"/>
        </w:rPr>
        <w:t>Все входящие на тренировочную базу должны надевать свежевыстиранную одежду</w:t>
      </w:r>
      <w:r w:rsidR="003409C4" w:rsidRPr="00940A35">
        <w:rPr>
          <w:rFonts w:ascii="Times New Roman" w:hAnsi="Times New Roman" w:cs="Times New Roman"/>
          <w:color w:val="000000"/>
          <w:sz w:val="24"/>
          <w:szCs w:val="24"/>
          <w:lang w:eastAsia="ru-RU" w:bidi="ru-RU"/>
        </w:rPr>
        <w:t xml:space="preserve">, средства защиты органов дыхания, пройти бесконтактную термометрию, перед входом обработать руки спиртосодержащим антисептиком, надеть перчатки. </w:t>
      </w:r>
      <w:r w:rsidRPr="00940A35">
        <w:rPr>
          <w:rFonts w:ascii="Times New Roman" w:hAnsi="Times New Roman" w:cs="Times New Roman"/>
          <w:color w:val="000000"/>
          <w:sz w:val="24"/>
          <w:szCs w:val="24"/>
          <w:lang w:eastAsia="ru-RU" w:bidi="ru-RU"/>
        </w:rPr>
        <w:t xml:space="preserve"> </w:t>
      </w:r>
    </w:p>
    <w:p w14:paraId="66162D9C" w14:textId="341EDCCE" w:rsidR="00880035" w:rsidRPr="00940A35" w:rsidRDefault="00880035" w:rsidP="00940A35">
      <w:pPr>
        <w:pStyle w:val="a4"/>
        <w:numPr>
          <w:ilvl w:val="0"/>
          <w:numId w:val="83"/>
        </w:numPr>
        <w:spacing w:after="0" w:line="240" w:lineRule="auto"/>
        <w:jc w:val="both"/>
        <w:rPr>
          <w:rFonts w:ascii="Times New Roman" w:hAnsi="Times New Roman" w:cs="Times New Roman"/>
          <w:sz w:val="24"/>
          <w:szCs w:val="24"/>
        </w:rPr>
      </w:pPr>
      <w:r w:rsidRPr="00940A35">
        <w:rPr>
          <w:rFonts w:ascii="Times New Roman" w:hAnsi="Times New Roman" w:cs="Times New Roman"/>
          <w:sz w:val="24"/>
          <w:szCs w:val="24"/>
        </w:rPr>
        <w:t>Минимизировать время нахождения в раздевалках</w:t>
      </w:r>
      <w:r w:rsidR="0033382C">
        <w:rPr>
          <w:rFonts w:ascii="Times New Roman" w:hAnsi="Times New Roman" w:cs="Times New Roman"/>
          <w:sz w:val="24"/>
          <w:szCs w:val="24"/>
        </w:rPr>
        <w:t>.</w:t>
      </w:r>
    </w:p>
    <w:p w14:paraId="20883C75" w14:textId="1F0994DE" w:rsidR="00880035" w:rsidRPr="00940A35" w:rsidRDefault="00880035" w:rsidP="00940A35">
      <w:pPr>
        <w:pStyle w:val="a4"/>
        <w:numPr>
          <w:ilvl w:val="0"/>
          <w:numId w:val="83"/>
        </w:numPr>
        <w:spacing w:after="0" w:line="240" w:lineRule="auto"/>
        <w:jc w:val="both"/>
        <w:rPr>
          <w:rFonts w:ascii="Times New Roman" w:hAnsi="Times New Roman" w:cs="Times New Roman"/>
          <w:sz w:val="24"/>
          <w:szCs w:val="24"/>
        </w:rPr>
      </w:pPr>
      <w:r w:rsidRPr="00940A35">
        <w:rPr>
          <w:rFonts w:ascii="Times New Roman" w:hAnsi="Times New Roman" w:cs="Times New Roman"/>
          <w:sz w:val="24"/>
          <w:szCs w:val="24"/>
        </w:rPr>
        <w:t>Организовать ношения масок и перчаток в течение всего времени пребывания в тренировочном комплексе, за исключением времени самих тренировок</w:t>
      </w:r>
      <w:r w:rsidR="0033382C">
        <w:rPr>
          <w:rFonts w:ascii="Times New Roman" w:hAnsi="Times New Roman" w:cs="Times New Roman"/>
          <w:sz w:val="24"/>
          <w:szCs w:val="24"/>
        </w:rPr>
        <w:t>.</w:t>
      </w:r>
    </w:p>
    <w:p w14:paraId="6914A8D4" w14:textId="1CB9044F" w:rsidR="00FC3B8D" w:rsidRPr="00940A35" w:rsidRDefault="00FC3B8D" w:rsidP="00940A35">
      <w:pPr>
        <w:pStyle w:val="a4"/>
        <w:numPr>
          <w:ilvl w:val="0"/>
          <w:numId w:val="83"/>
        </w:numPr>
        <w:spacing w:after="0" w:line="240" w:lineRule="auto"/>
        <w:jc w:val="both"/>
        <w:rPr>
          <w:rFonts w:ascii="Times New Roman" w:hAnsi="Times New Roman" w:cs="Times New Roman"/>
          <w:sz w:val="24"/>
          <w:szCs w:val="24"/>
        </w:rPr>
      </w:pPr>
      <w:r w:rsidRPr="00940A35">
        <w:rPr>
          <w:rFonts w:ascii="Times New Roman" w:hAnsi="Times New Roman" w:cs="Times New Roman"/>
          <w:color w:val="000000"/>
          <w:sz w:val="24"/>
          <w:szCs w:val="24"/>
          <w:lang w:eastAsia="ru-RU" w:bidi="ru-RU"/>
        </w:rPr>
        <w:t>Во время всего пребывания в безопасной зоне, минимум раз в час</w:t>
      </w:r>
      <w:r w:rsidR="00202984" w:rsidRPr="00940A35">
        <w:rPr>
          <w:rFonts w:ascii="Times New Roman" w:hAnsi="Times New Roman" w:cs="Times New Roman"/>
          <w:color w:val="000000"/>
          <w:sz w:val="24"/>
          <w:szCs w:val="24"/>
          <w:lang w:eastAsia="ru-RU" w:bidi="ru-RU"/>
        </w:rPr>
        <w:t>,</w:t>
      </w:r>
      <w:r w:rsidRPr="00940A35">
        <w:rPr>
          <w:rFonts w:ascii="Times New Roman" w:hAnsi="Times New Roman" w:cs="Times New Roman"/>
          <w:color w:val="000000"/>
          <w:sz w:val="24"/>
          <w:szCs w:val="24"/>
          <w:lang w:eastAsia="ru-RU" w:bidi="ru-RU"/>
        </w:rPr>
        <w:t xml:space="preserve"> </w:t>
      </w:r>
      <w:r w:rsidR="004845E1" w:rsidRPr="00940A35">
        <w:rPr>
          <w:rFonts w:ascii="Times New Roman" w:hAnsi="Times New Roman" w:cs="Times New Roman"/>
          <w:color w:val="000000"/>
          <w:sz w:val="24"/>
          <w:szCs w:val="24"/>
          <w:lang w:eastAsia="ru-RU" w:bidi="ru-RU"/>
        </w:rPr>
        <w:t>персонал</w:t>
      </w:r>
      <w:r w:rsidR="002C6AFC" w:rsidRPr="00940A35">
        <w:rPr>
          <w:rFonts w:ascii="Times New Roman" w:hAnsi="Times New Roman" w:cs="Times New Roman"/>
          <w:color w:val="000000"/>
          <w:sz w:val="24"/>
          <w:szCs w:val="24"/>
          <w:lang w:eastAsia="ru-RU" w:bidi="ru-RU"/>
        </w:rPr>
        <w:t xml:space="preserve"> и </w:t>
      </w:r>
      <w:r w:rsidR="004845E1" w:rsidRPr="00940A35">
        <w:rPr>
          <w:rFonts w:ascii="Times New Roman" w:hAnsi="Times New Roman" w:cs="Times New Roman"/>
          <w:color w:val="000000"/>
          <w:sz w:val="24"/>
          <w:szCs w:val="24"/>
          <w:lang w:eastAsia="ru-RU" w:bidi="ru-RU"/>
        </w:rPr>
        <w:t xml:space="preserve">игроки должны </w:t>
      </w:r>
      <w:r w:rsidRPr="00940A35">
        <w:rPr>
          <w:rFonts w:ascii="Times New Roman" w:hAnsi="Times New Roman" w:cs="Times New Roman"/>
          <w:color w:val="000000"/>
          <w:sz w:val="24"/>
          <w:szCs w:val="24"/>
          <w:lang w:eastAsia="ru-RU" w:bidi="ru-RU"/>
        </w:rPr>
        <w:t>дезинфицировать руки спиртосодержащим дезинфекционным средством для рук или мыть их с мылом.</w:t>
      </w:r>
    </w:p>
    <w:p w14:paraId="0D6CB5D7" w14:textId="18CC0609" w:rsidR="008716AB" w:rsidRPr="00940A35" w:rsidRDefault="00880035" w:rsidP="00940A35">
      <w:pPr>
        <w:pStyle w:val="a4"/>
        <w:numPr>
          <w:ilvl w:val="0"/>
          <w:numId w:val="83"/>
        </w:numPr>
        <w:spacing w:after="0" w:line="240" w:lineRule="auto"/>
        <w:jc w:val="both"/>
        <w:rPr>
          <w:rFonts w:ascii="Times New Roman" w:hAnsi="Times New Roman" w:cs="Times New Roman"/>
          <w:sz w:val="24"/>
          <w:szCs w:val="24"/>
        </w:rPr>
      </w:pPr>
      <w:r w:rsidRPr="00940A35">
        <w:rPr>
          <w:rFonts w:ascii="Times New Roman" w:hAnsi="Times New Roman" w:cs="Times New Roman"/>
          <w:sz w:val="24"/>
          <w:szCs w:val="24"/>
        </w:rPr>
        <w:t>Минимизировать взаимодействие, разделять группы лиц, не связанных с тренировочным процессом. Доступ к площадке для тренировок, инвентарю должен быть только для спортсменов, тренеров и персонала, проводящего уборку и дезинфекцию. Пересечение персонала и спортсменов исключается. Должны быть организованы места обработки рук кожными антисептиками, предназначенными для этих целей, оборудованные бесконтактными (по возможности) дозаторами  при входе, перед раздевалками, возле санузлов, душевых,  тренерских помещениях</w:t>
      </w:r>
      <w:r w:rsidR="0033382C">
        <w:rPr>
          <w:rFonts w:ascii="Times New Roman" w:hAnsi="Times New Roman" w:cs="Times New Roman"/>
          <w:sz w:val="24"/>
          <w:szCs w:val="24"/>
        </w:rPr>
        <w:t>.</w:t>
      </w:r>
    </w:p>
    <w:p w14:paraId="5AD11270" w14:textId="61D46F31" w:rsidR="008716AB" w:rsidRPr="00940A35" w:rsidRDefault="00880035" w:rsidP="00940A35">
      <w:pPr>
        <w:pStyle w:val="a4"/>
        <w:numPr>
          <w:ilvl w:val="0"/>
          <w:numId w:val="83"/>
        </w:numPr>
        <w:spacing w:after="0" w:line="240" w:lineRule="auto"/>
        <w:ind w:left="714" w:hanging="357"/>
        <w:jc w:val="both"/>
        <w:rPr>
          <w:rFonts w:ascii="Times New Roman" w:hAnsi="Times New Roman" w:cs="Times New Roman"/>
          <w:sz w:val="24"/>
          <w:szCs w:val="24"/>
        </w:rPr>
      </w:pPr>
      <w:r w:rsidRPr="00940A35">
        <w:rPr>
          <w:rFonts w:ascii="Times New Roman" w:hAnsi="Times New Roman" w:cs="Times New Roman"/>
          <w:sz w:val="24"/>
          <w:szCs w:val="24"/>
        </w:rPr>
        <w:t>Осуществлять ежедневный медицинский осмотр спортсменов врачом команды с термометрией и фиксацией в журнале. Перед началом тренировок и в период тренировок осуществлять не реже 1 раза  в неделю тестирование персонала, тренеров и спортсменов на предмет возможного инфицирования новой коронавирусной инфекцией. Перед каждой  игрой не ранее 2-х суток до начала мероприятий</w:t>
      </w:r>
      <w:r w:rsidR="0033382C" w:rsidRPr="00940A35">
        <w:rPr>
          <w:rFonts w:ascii="Times New Roman" w:hAnsi="Times New Roman" w:cs="Times New Roman"/>
          <w:sz w:val="24"/>
          <w:szCs w:val="24"/>
        </w:rPr>
        <w:t>.</w:t>
      </w:r>
    </w:p>
    <w:p w14:paraId="1E21D713" w14:textId="521AD54E" w:rsidR="008716AB" w:rsidRDefault="00B3242D" w:rsidP="00AA3D11">
      <w:pPr>
        <w:pStyle w:val="a4"/>
        <w:numPr>
          <w:ilvl w:val="0"/>
          <w:numId w:val="83"/>
        </w:numPr>
        <w:spacing w:after="0" w:line="240" w:lineRule="auto"/>
        <w:jc w:val="both"/>
        <w:rPr>
          <w:rFonts w:ascii="Times New Roman" w:hAnsi="Times New Roman" w:cs="Times New Roman"/>
        </w:rPr>
      </w:pPr>
      <w:r w:rsidRPr="00F22F31">
        <w:rPr>
          <w:rFonts w:ascii="Times New Roman" w:hAnsi="Times New Roman" w:cs="Times New Roman"/>
          <w:sz w:val="24"/>
          <w:szCs w:val="24"/>
        </w:rPr>
        <w:t>Весь персонал (повар, уборщицы, прачечная, массажисты, врачи, тренеры и пр.) должен носить маски/респираторы и резиновые перчатки</w:t>
      </w:r>
      <w:r w:rsidR="00831464" w:rsidRPr="00F22F31">
        <w:rPr>
          <w:rFonts w:ascii="Times New Roman" w:hAnsi="Times New Roman" w:cs="Times New Roman"/>
          <w:sz w:val="24"/>
          <w:szCs w:val="24"/>
        </w:rPr>
        <w:t>. М</w:t>
      </w:r>
      <w:r w:rsidRPr="00F22F31">
        <w:rPr>
          <w:rFonts w:ascii="Times New Roman" w:hAnsi="Times New Roman" w:cs="Times New Roman"/>
          <w:sz w:val="24"/>
          <w:szCs w:val="24"/>
        </w:rPr>
        <w:t xml:space="preserve">аски меняются не реже чем каждые 2 часа. После снятия перчаток руки должны всегда </w:t>
      </w:r>
      <w:r w:rsidR="00202984" w:rsidRPr="00F22F31">
        <w:rPr>
          <w:rFonts w:ascii="Times New Roman" w:hAnsi="Times New Roman" w:cs="Times New Roman"/>
          <w:sz w:val="24"/>
          <w:szCs w:val="24"/>
        </w:rPr>
        <w:t>дезинфицироваться</w:t>
      </w:r>
      <w:r w:rsidRPr="00F22F31">
        <w:rPr>
          <w:rFonts w:ascii="Times New Roman" w:hAnsi="Times New Roman" w:cs="Times New Roman"/>
          <w:sz w:val="24"/>
          <w:szCs w:val="24"/>
        </w:rPr>
        <w:t>.</w:t>
      </w:r>
    </w:p>
    <w:p w14:paraId="5B13662B" w14:textId="4730A77B" w:rsidR="008716AB" w:rsidRPr="00940A35" w:rsidRDefault="00831464" w:rsidP="00AA3D11">
      <w:pPr>
        <w:pStyle w:val="a4"/>
        <w:numPr>
          <w:ilvl w:val="0"/>
          <w:numId w:val="83"/>
        </w:numPr>
        <w:spacing w:after="0" w:line="240" w:lineRule="auto"/>
        <w:jc w:val="both"/>
        <w:rPr>
          <w:rFonts w:ascii="Times New Roman" w:hAnsi="Times New Roman" w:cs="Times New Roman"/>
          <w:sz w:val="24"/>
          <w:szCs w:val="24"/>
        </w:rPr>
      </w:pPr>
      <w:r w:rsidRPr="00940A35">
        <w:rPr>
          <w:rFonts w:ascii="Times New Roman" w:hAnsi="Times New Roman" w:cs="Times New Roman"/>
          <w:sz w:val="24"/>
          <w:szCs w:val="24"/>
        </w:rPr>
        <w:t>С целью обеспечения максимальной безопасности проведения тренировочного процесса все основные сотрудники должны, по возможности, переместиться на территорию тренировочного объекта</w:t>
      </w:r>
      <w:r w:rsidR="00731D6A" w:rsidRPr="00940A35">
        <w:rPr>
          <w:rFonts w:ascii="Times New Roman" w:hAnsi="Times New Roman" w:cs="Times New Roman"/>
          <w:sz w:val="24"/>
          <w:szCs w:val="24"/>
        </w:rPr>
        <w:t>.</w:t>
      </w:r>
    </w:p>
    <w:p w14:paraId="0B3AAAA3" w14:textId="469316C0" w:rsidR="008716AB" w:rsidRPr="00940A35" w:rsidRDefault="00831464" w:rsidP="00940A35">
      <w:pPr>
        <w:pStyle w:val="a4"/>
        <w:numPr>
          <w:ilvl w:val="0"/>
          <w:numId w:val="83"/>
        </w:numPr>
        <w:spacing w:after="0" w:line="240" w:lineRule="auto"/>
        <w:jc w:val="both"/>
        <w:rPr>
          <w:rFonts w:ascii="Times New Roman" w:hAnsi="Times New Roman" w:cs="Times New Roman"/>
          <w:sz w:val="24"/>
          <w:szCs w:val="24"/>
        </w:rPr>
      </w:pPr>
      <w:r w:rsidRPr="00940A35">
        <w:rPr>
          <w:rFonts w:ascii="Times New Roman" w:hAnsi="Times New Roman" w:cs="Times New Roman"/>
          <w:sz w:val="24"/>
          <w:szCs w:val="24"/>
        </w:rPr>
        <w:t>Те сотрудники, которые не перемещаются на территорию тренировочного объекта, но имеют какое-либо взаимодействие с тренировочным объектом,</w:t>
      </w:r>
      <w:r w:rsidR="00E0278F" w:rsidRPr="00940A35">
        <w:rPr>
          <w:rFonts w:ascii="Times New Roman" w:hAnsi="Times New Roman" w:cs="Times New Roman"/>
          <w:sz w:val="24"/>
          <w:szCs w:val="24"/>
        </w:rPr>
        <w:t xml:space="preserve"> </w:t>
      </w:r>
      <w:r w:rsidRPr="00940A35">
        <w:rPr>
          <w:rFonts w:ascii="Times New Roman" w:hAnsi="Times New Roman" w:cs="Times New Roman"/>
          <w:sz w:val="24"/>
          <w:szCs w:val="24"/>
        </w:rPr>
        <w:t>должны соблюдать самые строгие меры защиты и дезинфекции</w:t>
      </w:r>
      <w:r w:rsidR="008716AB">
        <w:rPr>
          <w:rFonts w:ascii="Times New Roman" w:hAnsi="Times New Roman" w:cs="Times New Roman"/>
          <w:sz w:val="24"/>
          <w:szCs w:val="24"/>
        </w:rPr>
        <w:t>.</w:t>
      </w:r>
    </w:p>
    <w:p w14:paraId="729B912B" w14:textId="77777777" w:rsidR="008716AB" w:rsidRPr="00F22F31" w:rsidRDefault="008716AB" w:rsidP="00940A35">
      <w:pPr>
        <w:jc w:val="both"/>
        <w:rPr>
          <w:b/>
          <w:color w:val="000000"/>
          <w:lang w:val="ru-RU" w:eastAsia="ru-RU" w:bidi="ru-RU"/>
        </w:rPr>
      </w:pPr>
    </w:p>
    <w:p w14:paraId="278DB727" w14:textId="5FE569F4" w:rsidR="008A6FB5" w:rsidRPr="00674B0B" w:rsidRDefault="008A6FB5" w:rsidP="008A6FB5">
      <w:pPr>
        <w:pStyle w:val="140"/>
        <w:shd w:val="clear" w:color="auto" w:fill="auto"/>
        <w:spacing w:line="230" w:lineRule="exact"/>
        <w:ind w:left="20" w:firstLine="0"/>
        <w:jc w:val="both"/>
        <w:rPr>
          <w:rFonts w:ascii="Times New Roman" w:hAnsi="Times New Roman" w:cs="Times New Roman"/>
          <w:b/>
          <w:color w:val="000000"/>
          <w:sz w:val="24"/>
          <w:szCs w:val="24"/>
          <w:lang w:eastAsia="ru-RU" w:bidi="ru-RU"/>
        </w:rPr>
      </w:pPr>
      <w:r w:rsidRPr="00674B0B">
        <w:rPr>
          <w:rFonts w:ascii="Times New Roman" w:hAnsi="Times New Roman" w:cs="Times New Roman"/>
          <w:b/>
          <w:color w:val="000000"/>
          <w:sz w:val="24"/>
          <w:szCs w:val="24"/>
          <w:lang w:eastAsia="ru-RU" w:bidi="ru-RU"/>
        </w:rPr>
        <w:t xml:space="preserve">2.2.3. </w:t>
      </w:r>
      <w:r w:rsidR="005E7FE6" w:rsidRPr="00674B0B">
        <w:rPr>
          <w:rFonts w:ascii="Times New Roman" w:hAnsi="Times New Roman" w:cs="Times New Roman"/>
          <w:b/>
          <w:color w:val="000000"/>
          <w:sz w:val="24"/>
          <w:szCs w:val="24"/>
          <w:lang w:eastAsia="ru-RU" w:bidi="ru-RU"/>
        </w:rPr>
        <w:t>О</w:t>
      </w:r>
      <w:r w:rsidR="00460521" w:rsidRPr="00674B0B">
        <w:rPr>
          <w:rFonts w:ascii="Times New Roman" w:hAnsi="Times New Roman" w:cs="Times New Roman"/>
          <w:b/>
          <w:color w:val="000000"/>
          <w:sz w:val="24"/>
          <w:szCs w:val="24"/>
          <w:lang w:eastAsia="ru-RU" w:bidi="ru-RU"/>
        </w:rPr>
        <w:t>собые</w:t>
      </w:r>
      <w:r w:rsidR="005E7FE6" w:rsidRPr="00674B0B">
        <w:rPr>
          <w:rFonts w:ascii="Times New Roman" w:hAnsi="Times New Roman" w:cs="Times New Roman"/>
          <w:b/>
          <w:color w:val="000000"/>
          <w:sz w:val="24"/>
          <w:szCs w:val="24"/>
          <w:lang w:eastAsia="ru-RU" w:bidi="ru-RU"/>
        </w:rPr>
        <w:t xml:space="preserve"> р</w:t>
      </w:r>
      <w:r w:rsidRPr="00674B0B">
        <w:rPr>
          <w:rFonts w:ascii="Times New Roman" w:hAnsi="Times New Roman" w:cs="Times New Roman"/>
          <w:b/>
          <w:color w:val="000000"/>
          <w:sz w:val="24"/>
          <w:szCs w:val="24"/>
          <w:lang w:eastAsia="ru-RU" w:bidi="ru-RU"/>
        </w:rPr>
        <w:t xml:space="preserve">екомендации для сотрудников, занятых в отдельных </w:t>
      </w:r>
      <w:r w:rsidR="005E7FE6" w:rsidRPr="00674B0B">
        <w:rPr>
          <w:rFonts w:ascii="Times New Roman" w:hAnsi="Times New Roman" w:cs="Times New Roman"/>
          <w:b/>
          <w:color w:val="000000"/>
          <w:sz w:val="24"/>
          <w:szCs w:val="24"/>
          <w:lang w:eastAsia="ru-RU" w:bidi="ru-RU"/>
        </w:rPr>
        <w:t>зонах</w:t>
      </w:r>
      <w:r w:rsidRPr="00674B0B">
        <w:rPr>
          <w:rFonts w:ascii="Times New Roman" w:hAnsi="Times New Roman" w:cs="Times New Roman"/>
          <w:b/>
          <w:color w:val="000000"/>
          <w:sz w:val="24"/>
          <w:szCs w:val="24"/>
          <w:lang w:eastAsia="ru-RU" w:bidi="ru-RU"/>
        </w:rPr>
        <w:t>:</w:t>
      </w:r>
    </w:p>
    <w:p w14:paraId="02B81329" w14:textId="77777777" w:rsidR="008A6FB5" w:rsidRPr="00674B0B" w:rsidRDefault="008A6FB5" w:rsidP="008A6FB5">
      <w:pPr>
        <w:pStyle w:val="4"/>
        <w:shd w:val="clear" w:color="auto" w:fill="auto"/>
        <w:spacing w:before="0" w:after="124"/>
        <w:ind w:left="20" w:right="180" w:firstLine="0"/>
        <w:rPr>
          <w:rFonts w:ascii="Times New Roman" w:hAnsi="Times New Roman" w:cs="Times New Roman"/>
          <w:color w:val="000000"/>
          <w:sz w:val="24"/>
          <w:szCs w:val="24"/>
          <w:lang w:eastAsia="ru-RU" w:bidi="ru-RU"/>
        </w:rPr>
      </w:pPr>
    </w:p>
    <w:p w14:paraId="7343A92A" w14:textId="31E75280" w:rsidR="006D15EC" w:rsidRPr="00674B0B" w:rsidRDefault="00B3242D" w:rsidP="008A6FB5">
      <w:pPr>
        <w:pStyle w:val="4"/>
        <w:shd w:val="clear" w:color="auto" w:fill="auto"/>
        <w:spacing w:before="0" w:after="124"/>
        <w:ind w:left="20" w:right="180" w:firstLine="0"/>
        <w:jc w:val="both"/>
        <w:rPr>
          <w:rFonts w:ascii="Times New Roman" w:hAnsi="Times New Roman" w:cs="Times New Roman"/>
          <w:b/>
          <w:color w:val="000000"/>
          <w:sz w:val="24"/>
          <w:szCs w:val="24"/>
          <w:lang w:eastAsia="ru-RU" w:bidi="ru-RU"/>
        </w:rPr>
      </w:pPr>
      <w:r w:rsidRPr="00674B0B">
        <w:rPr>
          <w:rFonts w:ascii="Times New Roman" w:hAnsi="Times New Roman" w:cs="Times New Roman"/>
          <w:b/>
          <w:color w:val="000000"/>
          <w:sz w:val="24"/>
          <w:szCs w:val="24"/>
          <w:lang w:eastAsia="ru-RU" w:bidi="ru-RU"/>
        </w:rPr>
        <w:t xml:space="preserve">А. Кухня </w:t>
      </w:r>
    </w:p>
    <w:p w14:paraId="05BDADB1" w14:textId="45FD8190" w:rsidR="005E7FE6" w:rsidRPr="00940A35" w:rsidRDefault="005E7FE6" w:rsidP="00940A35">
      <w:pPr>
        <w:pStyle w:val="a4"/>
        <w:numPr>
          <w:ilvl w:val="0"/>
          <w:numId w:val="83"/>
        </w:numPr>
        <w:spacing w:after="0" w:line="240" w:lineRule="auto"/>
        <w:jc w:val="both"/>
        <w:rPr>
          <w:rFonts w:ascii="Times New Roman" w:hAnsi="Times New Roman" w:cs="Times New Roman"/>
          <w:sz w:val="24"/>
          <w:szCs w:val="24"/>
        </w:rPr>
      </w:pPr>
      <w:r w:rsidRPr="00940A35">
        <w:rPr>
          <w:rFonts w:ascii="Times New Roman" w:hAnsi="Times New Roman" w:cs="Times New Roman"/>
          <w:sz w:val="24"/>
          <w:szCs w:val="24"/>
        </w:rPr>
        <w:t>Для сокращения контактов с</w:t>
      </w:r>
      <w:r w:rsidR="00DD2772" w:rsidRPr="00940A35">
        <w:rPr>
          <w:rFonts w:ascii="Times New Roman" w:hAnsi="Times New Roman" w:cs="Times New Roman"/>
          <w:sz w:val="24"/>
          <w:szCs w:val="24"/>
        </w:rPr>
        <w:t xml:space="preserve"> третьими лицами, не находящ</w:t>
      </w:r>
      <w:r w:rsidR="00DC7B49" w:rsidRPr="00940A35">
        <w:rPr>
          <w:rFonts w:ascii="Times New Roman" w:hAnsi="Times New Roman" w:cs="Times New Roman"/>
          <w:sz w:val="24"/>
          <w:szCs w:val="24"/>
        </w:rPr>
        <w:t>имся</w:t>
      </w:r>
      <w:r w:rsidR="00DD2772" w:rsidRPr="00940A35">
        <w:rPr>
          <w:rFonts w:ascii="Times New Roman" w:hAnsi="Times New Roman" w:cs="Times New Roman"/>
          <w:sz w:val="24"/>
          <w:szCs w:val="24"/>
        </w:rPr>
        <w:t xml:space="preserve"> на территории тренировочной базы/гостиницы</w:t>
      </w:r>
      <w:r w:rsidR="00731D6A" w:rsidRPr="00940A35">
        <w:rPr>
          <w:rFonts w:ascii="Times New Roman" w:hAnsi="Times New Roman" w:cs="Times New Roman"/>
          <w:sz w:val="24"/>
          <w:szCs w:val="24"/>
        </w:rPr>
        <w:t>,</w:t>
      </w:r>
      <w:r w:rsidRPr="00940A35">
        <w:rPr>
          <w:rFonts w:ascii="Times New Roman" w:hAnsi="Times New Roman" w:cs="Times New Roman"/>
          <w:sz w:val="24"/>
          <w:szCs w:val="24"/>
        </w:rPr>
        <w:t xml:space="preserve"> внешними лицами поставка поставку продуктов питания рекомендуется осуществлять не чаще не двух раз в неделю;</w:t>
      </w:r>
    </w:p>
    <w:p w14:paraId="58BD1579" w14:textId="7A8BA0F8" w:rsidR="00D73BBB" w:rsidRPr="00940A35" w:rsidRDefault="008A6FB5" w:rsidP="00940A35">
      <w:pPr>
        <w:pStyle w:val="a4"/>
        <w:numPr>
          <w:ilvl w:val="0"/>
          <w:numId w:val="83"/>
        </w:numPr>
        <w:spacing w:after="0" w:line="240" w:lineRule="auto"/>
        <w:jc w:val="both"/>
        <w:rPr>
          <w:rFonts w:ascii="Times New Roman" w:hAnsi="Times New Roman" w:cs="Times New Roman"/>
          <w:sz w:val="24"/>
          <w:szCs w:val="24"/>
        </w:rPr>
      </w:pPr>
      <w:r w:rsidRPr="00940A35">
        <w:rPr>
          <w:rFonts w:ascii="Times New Roman" w:hAnsi="Times New Roman" w:cs="Times New Roman"/>
          <w:sz w:val="24"/>
          <w:szCs w:val="24"/>
        </w:rPr>
        <w:t>Специалисты по питанию должны работать удаленно.</w:t>
      </w:r>
      <w:r w:rsidR="00B3242D" w:rsidRPr="00940A35">
        <w:rPr>
          <w:rFonts w:ascii="Times New Roman" w:hAnsi="Times New Roman" w:cs="Times New Roman"/>
          <w:sz w:val="24"/>
          <w:szCs w:val="24"/>
        </w:rPr>
        <w:t xml:space="preserve"> На тренировочной базе долж</w:t>
      </w:r>
      <w:r w:rsidR="00731D6A" w:rsidRPr="00940A35">
        <w:rPr>
          <w:rFonts w:ascii="Times New Roman" w:hAnsi="Times New Roman" w:cs="Times New Roman"/>
          <w:sz w:val="24"/>
          <w:szCs w:val="24"/>
        </w:rPr>
        <w:t>ны</w:t>
      </w:r>
      <w:r w:rsidR="00B3242D" w:rsidRPr="00940A35">
        <w:rPr>
          <w:rFonts w:ascii="Times New Roman" w:hAnsi="Times New Roman" w:cs="Times New Roman"/>
          <w:sz w:val="24"/>
          <w:szCs w:val="24"/>
        </w:rPr>
        <w:t xml:space="preserve"> работать максимум </w:t>
      </w:r>
      <w:r w:rsidR="001F52CD" w:rsidRPr="00940A35">
        <w:rPr>
          <w:rFonts w:ascii="Times New Roman" w:hAnsi="Times New Roman" w:cs="Times New Roman"/>
          <w:sz w:val="24"/>
          <w:szCs w:val="24"/>
        </w:rPr>
        <w:t xml:space="preserve">три </w:t>
      </w:r>
      <w:r w:rsidR="00B3242D" w:rsidRPr="00940A35">
        <w:rPr>
          <w:rFonts w:ascii="Times New Roman" w:hAnsi="Times New Roman" w:cs="Times New Roman"/>
          <w:sz w:val="24"/>
          <w:szCs w:val="24"/>
        </w:rPr>
        <w:t>повар</w:t>
      </w:r>
      <w:r w:rsidR="001F52CD" w:rsidRPr="00940A35">
        <w:rPr>
          <w:rFonts w:ascii="Times New Roman" w:hAnsi="Times New Roman" w:cs="Times New Roman"/>
          <w:sz w:val="24"/>
          <w:szCs w:val="24"/>
        </w:rPr>
        <w:t>а</w:t>
      </w:r>
      <w:r w:rsidR="00B3242D" w:rsidRPr="00940A35">
        <w:rPr>
          <w:rFonts w:ascii="Times New Roman" w:hAnsi="Times New Roman" w:cs="Times New Roman"/>
          <w:sz w:val="24"/>
          <w:szCs w:val="24"/>
        </w:rPr>
        <w:t>, которы</w:t>
      </w:r>
      <w:r w:rsidR="00731D6A" w:rsidRPr="00940A35">
        <w:rPr>
          <w:rFonts w:ascii="Times New Roman" w:hAnsi="Times New Roman" w:cs="Times New Roman"/>
          <w:sz w:val="24"/>
          <w:szCs w:val="24"/>
        </w:rPr>
        <w:t>е</w:t>
      </w:r>
      <w:r w:rsidR="00B3242D" w:rsidRPr="00940A35">
        <w:rPr>
          <w:rFonts w:ascii="Times New Roman" w:hAnsi="Times New Roman" w:cs="Times New Roman"/>
          <w:sz w:val="24"/>
          <w:szCs w:val="24"/>
        </w:rPr>
        <w:t xml:space="preserve"> готов</w:t>
      </w:r>
      <w:r w:rsidR="00731D6A" w:rsidRPr="00940A35">
        <w:rPr>
          <w:rFonts w:ascii="Times New Roman" w:hAnsi="Times New Roman" w:cs="Times New Roman"/>
          <w:sz w:val="24"/>
          <w:szCs w:val="24"/>
        </w:rPr>
        <w:t>я</w:t>
      </w:r>
      <w:r w:rsidR="00B3242D" w:rsidRPr="00940A35">
        <w:rPr>
          <w:rFonts w:ascii="Times New Roman" w:hAnsi="Times New Roman" w:cs="Times New Roman"/>
          <w:sz w:val="24"/>
          <w:szCs w:val="24"/>
        </w:rPr>
        <w:t>т еду для игроков</w:t>
      </w:r>
      <w:r w:rsidR="00D73BBB" w:rsidRPr="00940A35">
        <w:rPr>
          <w:rFonts w:ascii="Times New Roman" w:hAnsi="Times New Roman" w:cs="Times New Roman"/>
          <w:sz w:val="24"/>
          <w:szCs w:val="24"/>
        </w:rPr>
        <w:t>;</w:t>
      </w:r>
    </w:p>
    <w:p w14:paraId="68EDA94F" w14:textId="686A0E02" w:rsidR="00D73BBB" w:rsidRPr="00940A35" w:rsidRDefault="004845E1" w:rsidP="00940A35">
      <w:pPr>
        <w:pStyle w:val="a4"/>
        <w:numPr>
          <w:ilvl w:val="0"/>
          <w:numId w:val="83"/>
        </w:numPr>
        <w:spacing w:after="0" w:line="240" w:lineRule="auto"/>
        <w:jc w:val="both"/>
        <w:rPr>
          <w:rFonts w:ascii="Times New Roman" w:hAnsi="Times New Roman" w:cs="Times New Roman"/>
          <w:sz w:val="24"/>
          <w:szCs w:val="24"/>
        </w:rPr>
      </w:pPr>
      <w:r w:rsidRPr="00940A35">
        <w:rPr>
          <w:rFonts w:ascii="Times New Roman" w:hAnsi="Times New Roman" w:cs="Times New Roman"/>
          <w:sz w:val="24"/>
          <w:szCs w:val="24"/>
        </w:rPr>
        <w:t>Должен быть установлен з</w:t>
      </w:r>
      <w:r w:rsidR="00D73BBB" w:rsidRPr="00940A35">
        <w:rPr>
          <w:rFonts w:ascii="Times New Roman" w:hAnsi="Times New Roman" w:cs="Times New Roman"/>
          <w:sz w:val="24"/>
          <w:szCs w:val="24"/>
        </w:rPr>
        <w:t>апрет на коллективный прием пищи. Все питание для спортсменов должно быть индивидуально упаковано</w:t>
      </w:r>
      <w:r w:rsidRPr="00940A35">
        <w:rPr>
          <w:rFonts w:ascii="Times New Roman" w:hAnsi="Times New Roman" w:cs="Times New Roman"/>
          <w:sz w:val="24"/>
          <w:szCs w:val="24"/>
        </w:rPr>
        <w:t>;</w:t>
      </w:r>
    </w:p>
    <w:p w14:paraId="0D4A58CA" w14:textId="47A8445C" w:rsidR="0077639C" w:rsidRPr="00940A35" w:rsidRDefault="0077639C" w:rsidP="00940A35">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lastRenderedPageBreak/>
        <w:t>В домашних условиях</w:t>
      </w:r>
      <w:r w:rsidR="00B467E7" w:rsidRPr="00F22F31">
        <w:rPr>
          <w:rFonts w:ascii="Times New Roman" w:hAnsi="Times New Roman" w:cs="Times New Roman"/>
          <w:sz w:val="24"/>
          <w:szCs w:val="24"/>
        </w:rPr>
        <w:t xml:space="preserve"> игрок должен обеспечить отдельное хранение предназначенной ему еды отдельно от продуктов других членов семьи, в индивидуальной упаковке.</w:t>
      </w:r>
    </w:p>
    <w:p w14:paraId="3C484134" w14:textId="3E9C8F55" w:rsidR="00680567" w:rsidRPr="00940A35" w:rsidRDefault="00680567" w:rsidP="00940A35">
      <w:pPr>
        <w:pStyle w:val="a4"/>
        <w:numPr>
          <w:ilvl w:val="0"/>
          <w:numId w:val="83"/>
        </w:numPr>
        <w:spacing w:after="0" w:line="240" w:lineRule="auto"/>
        <w:jc w:val="both"/>
        <w:rPr>
          <w:rFonts w:ascii="Times New Roman" w:hAnsi="Times New Roman" w:cs="Times New Roman"/>
          <w:sz w:val="24"/>
          <w:szCs w:val="24"/>
        </w:rPr>
      </w:pPr>
      <w:r w:rsidRPr="00940A35">
        <w:rPr>
          <w:rFonts w:ascii="Times New Roman" w:hAnsi="Times New Roman" w:cs="Times New Roman"/>
          <w:sz w:val="24"/>
          <w:szCs w:val="24"/>
        </w:rPr>
        <w:t>Посуду (при невозможности обеспечения одноразового использования) обрабатывают методом погружения в дезинфицирующие растворы.</w:t>
      </w:r>
    </w:p>
    <w:p w14:paraId="17337DBB" w14:textId="77777777" w:rsidR="00B615D4" w:rsidRPr="00F22F31" w:rsidRDefault="00B615D4" w:rsidP="00F22F31">
      <w:pPr>
        <w:jc w:val="both"/>
        <w:rPr>
          <w:lang w:val="ru-RU"/>
        </w:rPr>
      </w:pPr>
    </w:p>
    <w:p w14:paraId="783CFD72" w14:textId="77777777" w:rsidR="00D73BBB" w:rsidRPr="00674B0B" w:rsidRDefault="008A6FB5" w:rsidP="006D15EC">
      <w:pPr>
        <w:rPr>
          <w:lang w:val="ru-RU"/>
        </w:rPr>
      </w:pPr>
      <w:r w:rsidRPr="00674B0B">
        <w:rPr>
          <w:b/>
          <w:lang w:val="ru-RU"/>
        </w:rPr>
        <w:t>Руководство кухни должно придерживаться следующих</w:t>
      </w:r>
      <w:r w:rsidR="00B3242D" w:rsidRPr="00674B0B">
        <w:rPr>
          <w:b/>
          <w:lang w:val="ru-RU"/>
        </w:rPr>
        <w:t xml:space="preserve"> </w:t>
      </w:r>
      <w:r w:rsidR="00D73BBB" w:rsidRPr="00674B0B">
        <w:rPr>
          <w:b/>
          <w:lang w:val="ru-RU"/>
        </w:rPr>
        <w:t>принципов</w:t>
      </w:r>
      <w:r w:rsidR="00D73BBB" w:rsidRPr="00674B0B">
        <w:rPr>
          <w:lang w:val="ru-RU"/>
        </w:rPr>
        <w:t>:</w:t>
      </w:r>
    </w:p>
    <w:p w14:paraId="56D3EF5E" w14:textId="77777777" w:rsidR="00D73BBB" w:rsidRPr="00F22F31" w:rsidRDefault="008A6FB5"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кухня должна быть закрыта, пока в ней никто не работает;</w:t>
      </w:r>
    </w:p>
    <w:p w14:paraId="1B92CF6E" w14:textId="77777777" w:rsidR="00D73BBB" w:rsidRPr="00F22F31" w:rsidRDefault="00D73BBB"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 xml:space="preserve">строжайший контроль соблюдения правил </w:t>
      </w:r>
      <w:r w:rsidR="0077639C" w:rsidRPr="00F22F31">
        <w:rPr>
          <w:rFonts w:ascii="Times New Roman" w:hAnsi="Times New Roman" w:cs="Times New Roman"/>
          <w:sz w:val="24"/>
          <w:szCs w:val="24"/>
        </w:rPr>
        <w:t xml:space="preserve">гигиены </w:t>
      </w:r>
      <w:r w:rsidRPr="00F22F31">
        <w:rPr>
          <w:rFonts w:ascii="Times New Roman" w:hAnsi="Times New Roman" w:cs="Times New Roman"/>
          <w:sz w:val="24"/>
          <w:szCs w:val="24"/>
        </w:rPr>
        <w:t>на кухне;</w:t>
      </w:r>
    </w:p>
    <w:p w14:paraId="6A2C601D" w14:textId="03C0C6C4" w:rsidR="00D73BBB" w:rsidRPr="00F22F31" w:rsidRDefault="008A6FB5"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повар</w:t>
      </w:r>
      <w:r w:rsidR="006B705F" w:rsidRPr="00F22F31">
        <w:rPr>
          <w:rFonts w:ascii="Times New Roman" w:hAnsi="Times New Roman" w:cs="Times New Roman"/>
          <w:sz w:val="24"/>
          <w:szCs w:val="24"/>
        </w:rPr>
        <w:t>а</w:t>
      </w:r>
      <w:r w:rsidRPr="00F22F31">
        <w:rPr>
          <w:rFonts w:ascii="Times New Roman" w:hAnsi="Times New Roman" w:cs="Times New Roman"/>
          <w:sz w:val="24"/>
          <w:szCs w:val="24"/>
        </w:rPr>
        <w:t xml:space="preserve"> отвеча</w:t>
      </w:r>
      <w:r w:rsidR="00731D6A" w:rsidRPr="00F22F31">
        <w:rPr>
          <w:rFonts w:ascii="Times New Roman" w:hAnsi="Times New Roman" w:cs="Times New Roman"/>
          <w:sz w:val="24"/>
          <w:szCs w:val="24"/>
        </w:rPr>
        <w:t>ю</w:t>
      </w:r>
      <w:r w:rsidRPr="00F22F31">
        <w:rPr>
          <w:rFonts w:ascii="Times New Roman" w:hAnsi="Times New Roman" w:cs="Times New Roman"/>
          <w:sz w:val="24"/>
          <w:szCs w:val="24"/>
        </w:rPr>
        <w:t>т за открытие кухни. Он</w:t>
      </w:r>
      <w:r w:rsidR="00731D6A" w:rsidRPr="00F22F31">
        <w:rPr>
          <w:rFonts w:ascii="Times New Roman" w:hAnsi="Times New Roman" w:cs="Times New Roman"/>
          <w:sz w:val="24"/>
          <w:szCs w:val="24"/>
        </w:rPr>
        <w:t>и</w:t>
      </w:r>
      <w:r w:rsidR="006F7471" w:rsidRPr="00F22F31">
        <w:rPr>
          <w:rFonts w:ascii="Times New Roman" w:hAnsi="Times New Roman" w:cs="Times New Roman"/>
          <w:sz w:val="24"/>
          <w:szCs w:val="24"/>
        </w:rPr>
        <w:t xml:space="preserve"> обязательно</w:t>
      </w:r>
      <w:r w:rsidRPr="00F22F31">
        <w:rPr>
          <w:rFonts w:ascii="Times New Roman" w:hAnsi="Times New Roman" w:cs="Times New Roman"/>
          <w:sz w:val="24"/>
          <w:szCs w:val="24"/>
        </w:rPr>
        <w:t xml:space="preserve"> дезинфициру</w:t>
      </w:r>
      <w:r w:rsidR="00731D6A" w:rsidRPr="00F22F31">
        <w:rPr>
          <w:rFonts w:ascii="Times New Roman" w:hAnsi="Times New Roman" w:cs="Times New Roman"/>
          <w:sz w:val="24"/>
          <w:szCs w:val="24"/>
        </w:rPr>
        <w:t>ю</w:t>
      </w:r>
      <w:r w:rsidRPr="00F22F31">
        <w:rPr>
          <w:rFonts w:ascii="Times New Roman" w:hAnsi="Times New Roman" w:cs="Times New Roman"/>
          <w:sz w:val="24"/>
          <w:szCs w:val="24"/>
        </w:rPr>
        <w:t>т  руки перед входом на кухню;</w:t>
      </w:r>
    </w:p>
    <w:p w14:paraId="4370185E" w14:textId="77777777" w:rsidR="00D73BBB" w:rsidRPr="00F22F31" w:rsidRDefault="008A6FB5"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все продукты питания должны хранит</w:t>
      </w:r>
      <w:r w:rsidR="00B467E7" w:rsidRPr="00F22F31">
        <w:rPr>
          <w:rFonts w:ascii="Times New Roman" w:hAnsi="Times New Roman" w:cs="Times New Roman"/>
          <w:sz w:val="24"/>
          <w:szCs w:val="24"/>
        </w:rPr>
        <w:t>ь</w:t>
      </w:r>
      <w:r w:rsidRPr="00F22F31">
        <w:rPr>
          <w:rFonts w:ascii="Times New Roman" w:hAnsi="Times New Roman" w:cs="Times New Roman"/>
          <w:sz w:val="24"/>
          <w:szCs w:val="24"/>
        </w:rPr>
        <w:t xml:space="preserve">ся на </w:t>
      </w:r>
      <w:r w:rsidR="0077639C" w:rsidRPr="00F22F31">
        <w:rPr>
          <w:rFonts w:ascii="Times New Roman" w:hAnsi="Times New Roman" w:cs="Times New Roman"/>
          <w:sz w:val="24"/>
          <w:szCs w:val="24"/>
        </w:rPr>
        <w:t xml:space="preserve">кухне </w:t>
      </w:r>
      <w:r w:rsidRPr="00F22F31">
        <w:rPr>
          <w:rFonts w:ascii="Times New Roman" w:hAnsi="Times New Roman" w:cs="Times New Roman"/>
          <w:sz w:val="24"/>
          <w:szCs w:val="24"/>
        </w:rPr>
        <w:t>в закрытом помещении с единственным доступом;</w:t>
      </w:r>
    </w:p>
    <w:p w14:paraId="3E63B434" w14:textId="3554BDA7" w:rsidR="00D73BBB" w:rsidRPr="00F22F31" w:rsidRDefault="008A6FB5"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перчатки и гигиенические маски</w:t>
      </w:r>
      <w:r w:rsidR="004845E1" w:rsidRPr="00F22F31">
        <w:rPr>
          <w:rFonts w:ascii="Times New Roman" w:hAnsi="Times New Roman" w:cs="Times New Roman"/>
          <w:sz w:val="24"/>
          <w:szCs w:val="24"/>
        </w:rPr>
        <w:t xml:space="preserve"> необходимо </w:t>
      </w:r>
      <w:r w:rsidRPr="00F22F31">
        <w:rPr>
          <w:rFonts w:ascii="Times New Roman" w:hAnsi="Times New Roman" w:cs="Times New Roman"/>
          <w:sz w:val="24"/>
          <w:szCs w:val="24"/>
        </w:rPr>
        <w:t xml:space="preserve">носить в любое время. Перчатки </w:t>
      </w:r>
      <w:r w:rsidR="004845E1" w:rsidRPr="00F22F31">
        <w:rPr>
          <w:rFonts w:ascii="Times New Roman" w:hAnsi="Times New Roman" w:cs="Times New Roman"/>
          <w:sz w:val="24"/>
          <w:szCs w:val="24"/>
        </w:rPr>
        <w:t xml:space="preserve">необходимо </w:t>
      </w:r>
      <w:r w:rsidRPr="00F22F31">
        <w:rPr>
          <w:rFonts w:ascii="Times New Roman" w:hAnsi="Times New Roman" w:cs="Times New Roman"/>
          <w:sz w:val="24"/>
          <w:szCs w:val="24"/>
        </w:rPr>
        <w:t>регулярно менять так</w:t>
      </w:r>
      <w:r w:rsidR="0077639C" w:rsidRPr="00F22F31">
        <w:rPr>
          <w:rFonts w:ascii="Times New Roman" w:hAnsi="Times New Roman" w:cs="Times New Roman"/>
          <w:sz w:val="24"/>
          <w:szCs w:val="24"/>
        </w:rPr>
        <w:t>,</w:t>
      </w:r>
      <w:r w:rsidRPr="00F22F31">
        <w:rPr>
          <w:rFonts w:ascii="Times New Roman" w:hAnsi="Times New Roman" w:cs="Times New Roman"/>
          <w:sz w:val="24"/>
          <w:szCs w:val="24"/>
        </w:rPr>
        <w:t xml:space="preserve"> чтобы можно было соблюдать действующие правила по гигиене на кухне;</w:t>
      </w:r>
    </w:p>
    <w:p w14:paraId="1204F181" w14:textId="38F22A5F" w:rsidR="008A6FB5" w:rsidRPr="00F22F31" w:rsidRDefault="00D73BBB"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о</w:t>
      </w:r>
      <w:r w:rsidR="008A6FB5" w:rsidRPr="00F22F31">
        <w:rPr>
          <w:rFonts w:ascii="Times New Roman" w:hAnsi="Times New Roman" w:cs="Times New Roman"/>
          <w:sz w:val="24"/>
          <w:szCs w:val="24"/>
        </w:rPr>
        <w:t>дин чело</w:t>
      </w:r>
      <w:r w:rsidR="00B3242D" w:rsidRPr="00F22F31">
        <w:rPr>
          <w:rFonts w:ascii="Times New Roman" w:hAnsi="Times New Roman" w:cs="Times New Roman"/>
          <w:sz w:val="24"/>
          <w:szCs w:val="24"/>
        </w:rPr>
        <w:t>век должен провести</w:t>
      </w:r>
      <w:r w:rsidR="006F7471" w:rsidRPr="00F22F31">
        <w:rPr>
          <w:rFonts w:ascii="Times New Roman" w:hAnsi="Times New Roman" w:cs="Times New Roman"/>
          <w:sz w:val="24"/>
          <w:szCs w:val="24"/>
        </w:rPr>
        <w:t xml:space="preserve"> уборку </w:t>
      </w:r>
      <w:r w:rsidR="00B3242D" w:rsidRPr="00F22F31">
        <w:rPr>
          <w:rFonts w:ascii="Times New Roman" w:hAnsi="Times New Roman" w:cs="Times New Roman"/>
          <w:sz w:val="24"/>
          <w:szCs w:val="24"/>
        </w:rPr>
        <w:t>кухн</w:t>
      </w:r>
      <w:r w:rsidRPr="00F22F31">
        <w:rPr>
          <w:rFonts w:ascii="Times New Roman" w:hAnsi="Times New Roman" w:cs="Times New Roman"/>
          <w:sz w:val="24"/>
          <w:szCs w:val="24"/>
        </w:rPr>
        <w:t>и после работы повар</w:t>
      </w:r>
      <w:r w:rsidR="006B705F" w:rsidRPr="00F22F31">
        <w:rPr>
          <w:rFonts w:ascii="Times New Roman" w:hAnsi="Times New Roman" w:cs="Times New Roman"/>
          <w:sz w:val="24"/>
          <w:szCs w:val="24"/>
        </w:rPr>
        <w:t>ов</w:t>
      </w:r>
      <w:r w:rsidR="00731D6A" w:rsidRPr="00F22F31">
        <w:rPr>
          <w:rFonts w:ascii="Times New Roman" w:hAnsi="Times New Roman" w:cs="Times New Roman"/>
          <w:sz w:val="24"/>
          <w:szCs w:val="24"/>
        </w:rPr>
        <w:t>;</w:t>
      </w:r>
      <w:r w:rsidR="00B3242D" w:rsidRPr="00F22F31">
        <w:rPr>
          <w:rFonts w:ascii="Times New Roman" w:hAnsi="Times New Roman" w:cs="Times New Roman"/>
          <w:sz w:val="24"/>
          <w:szCs w:val="24"/>
        </w:rPr>
        <w:t xml:space="preserve"> уборщ</w:t>
      </w:r>
      <w:r w:rsidR="008A6FB5" w:rsidRPr="00F22F31">
        <w:rPr>
          <w:rFonts w:ascii="Times New Roman" w:hAnsi="Times New Roman" w:cs="Times New Roman"/>
          <w:sz w:val="24"/>
          <w:szCs w:val="24"/>
        </w:rPr>
        <w:t xml:space="preserve">ик должен </w:t>
      </w:r>
      <w:r w:rsidR="004845E1" w:rsidRPr="00F22F31">
        <w:rPr>
          <w:rFonts w:ascii="Times New Roman" w:hAnsi="Times New Roman" w:cs="Times New Roman"/>
          <w:sz w:val="24"/>
          <w:szCs w:val="24"/>
        </w:rPr>
        <w:t xml:space="preserve">закрыть доступ к </w:t>
      </w:r>
      <w:r w:rsidR="008A6FB5" w:rsidRPr="00F22F31">
        <w:rPr>
          <w:rFonts w:ascii="Times New Roman" w:hAnsi="Times New Roman" w:cs="Times New Roman"/>
          <w:sz w:val="24"/>
          <w:szCs w:val="24"/>
        </w:rPr>
        <w:t>кухн</w:t>
      </w:r>
      <w:r w:rsidR="004845E1" w:rsidRPr="00F22F31">
        <w:rPr>
          <w:rFonts w:ascii="Times New Roman" w:hAnsi="Times New Roman" w:cs="Times New Roman"/>
          <w:sz w:val="24"/>
          <w:szCs w:val="24"/>
        </w:rPr>
        <w:t>е</w:t>
      </w:r>
      <w:r w:rsidR="008A6FB5" w:rsidRPr="00F22F31">
        <w:rPr>
          <w:rFonts w:ascii="Times New Roman" w:hAnsi="Times New Roman" w:cs="Times New Roman"/>
          <w:sz w:val="24"/>
          <w:szCs w:val="24"/>
        </w:rPr>
        <w:t>, как только закончит уборку.</w:t>
      </w:r>
    </w:p>
    <w:p w14:paraId="62B1A7B2" w14:textId="77777777" w:rsidR="006D15EC" w:rsidRPr="00674B0B" w:rsidRDefault="006D15EC" w:rsidP="006D15EC">
      <w:pPr>
        <w:pStyle w:val="a4"/>
        <w:ind w:left="1080"/>
        <w:rPr>
          <w:rFonts w:ascii="Times New Roman" w:hAnsi="Times New Roman" w:cs="Times New Roman"/>
          <w:sz w:val="24"/>
          <w:szCs w:val="24"/>
        </w:rPr>
      </w:pPr>
    </w:p>
    <w:p w14:paraId="547B3C97" w14:textId="77777777" w:rsidR="0077639C" w:rsidRPr="00674B0B" w:rsidRDefault="006D15EC" w:rsidP="006D15EC">
      <w:pPr>
        <w:pStyle w:val="4"/>
        <w:shd w:val="clear" w:color="auto" w:fill="auto"/>
        <w:spacing w:before="0" w:after="0"/>
        <w:ind w:left="20" w:right="420" w:firstLine="0"/>
        <w:rPr>
          <w:rFonts w:ascii="Times New Roman" w:hAnsi="Times New Roman" w:cs="Times New Roman"/>
          <w:b/>
          <w:sz w:val="24"/>
          <w:szCs w:val="24"/>
        </w:rPr>
      </w:pPr>
      <w:r w:rsidRPr="00674B0B">
        <w:rPr>
          <w:rFonts w:ascii="Times New Roman" w:hAnsi="Times New Roman" w:cs="Times New Roman"/>
          <w:b/>
          <w:sz w:val="24"/>
          <w:szCs w:val="24"/>
        </w:rPr>
        <w:t xml:space="preserve">Б. Прачечная </w:t>
      </w:r>
    </w:p>
    <w:p w14:paraId="16D06066" w14:textId="77777777" w:rsidR="006D15EC" w:rsidRPr="00674B0B" w:rsidRDefault="006D15EC" w:rsidP="006D15EC">
      <w:pPr>
        <w:pStyle w:val="4"/>
        <w:shd w:val="clear" w:color="auto" w:fill="auto"/>
        <w:spacing w:before="0" w:after="0"/>
        <w:ind w:left="20" w:right="420" w:firstLine="0"/>
        <w:rPr>
          <w:rFonts w:ascii="Times New Roman" w:hAnsi="Times New Roman" w:cs="Times New Roman"/>
          <w:b/>
          <w:sz w:val="24"/>
          <w:szCs w:val="24"/>
        </w:rPr>
      </w:pPr>
    </w:p>
    <w:p w14:paraId="6D180EE3" w14:textId="62373B00" w:rsidR="002E4265" w:rsidRPr="00F22F31" w:rsidRDefault="00AE68D7"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Стирка спортивной одежды игроков</w:t>
      </w:r>
      <w:r w:rsidR="004845E1" w:rsidRPr="00F22F31">
        <w:rPr>
          <w:rFonts w:ascii="Times New Roman" w:hAnsi="Times New Roman" w:cs="Times New Roman"/>
          <w:sz w:val="24"/>
          <w:szCs w:val="24"/>
        </w:rPr>
        <w:t xml:space="preserve">, </w:t>
      </w:r>
      <w:r w:rsidRPr="00F22F31">
        <w:rPr>
          <w:rFonts w:ascii="Times New Roman" w:hAnsi="Times New Roman" w:cs="Times New Roman"/>
          <w:sz w:val="24"/>
          <w:szCs w:val="24"/>
        </w:rPr>
        <w:t xml:space="preserve">тренерского штаба </w:t>
      </w:r>
      <w:r w:rsidR="004845E1" w:rsidRPr="00F22F31">
        <w:rPr>
          <w:rFonts w:ascii="Times New Roman" w:hAnsi="Times New Roman" w:cs="Times New Roman"/>
          <w:sz w:val="24"/>
          <w:szCs w:val="24"/>
        </w:rPr>
        <w:t xml:space="preserve">и персонала </w:t>
      </w:r>
      <w:r w:rsidRPr="00F22F31">
        <w:rPr>
          <w:rFonts w:ascii="Times New Roman" w:hAnsi="Times New Roman" w:cs="Times New Roman"/>
          <w:sz w:val="24"/>
          <w:szCs w:val="24"/>
        </w:rPr>
        <w:t>и необходимых тренировочных материалов (манишки, GPS-жилеты, и т.д.) должна осуществляться централизованно на тренировочном объекте или процедурой, установленной клубом</w:t>
      </w:r>
      <w:r w:rsidR="00373DC4" w:rsidRPr="00F22F31">
        <w:rPr>
          <w:rFonts w:ascii="Times New Roman" w:hAnsi="Times New Roman" w:cs="Times New Roman"/>
          <w:sz w:val="24"/>
          <w:szCs w:val="24"/>
        </w:rPr>
        <w:t>.</w:t>
      </w:r>
      <w:r w:rsidRPr="00F22F31">
        <w:rPr>
          <w:rFonts w:ascii="Times New Roman" w:hAnsi="Times New Roman" w:cs="Times New Roman"/>
          <w:sz w:val="24"/>
          <w:szCs w:val="24"/>
        </w:rPr>
        <w:t xml:space="preserve"> </w:t>
      </w:r>
    </w:p>
    <w:p w14:paraId="2C17C7A8" w14:textId="3A0A58E7" w:rsidR="005A5FF3" w:rsidRPr="00F22F31" w:rsidRDefault="00C850DB"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Ограничить</w:t>
      </w:r>
      <w:r w:rsidR="005A5FF3" w:rsidRPr="00F22F31">
        <w:rPr>
          <w:rFonts w:ascii="Times New Roman" w:hAnsi="Times New Roman" w:cs="Times New Roman"/>
          <w:sz w:val="24"/>
          <w:szCs w:val="24"/>
        </w:rPr>
        <w:t xml:space="preserve"> доступ к прачечной и </w:t>
      </w:r>
      <w:r w:rsidRPr="00F22F31">
        <w:rPr>
          <w:rFonts w:ascii="Times New Roman" w:hAnsi="Times New Roman" w:cs="Times New Roman"/>
          <w:sz w:val="24"/>
          <w:szCs w:val="24"/>
        </w:rPr>
        <w:t xml:space="preserve">исключить контакты </w:t>
      </w:r>
      <w:r w:rsidR="005A5FF3" w:rsidRPr="00F22F31">
        <w:rPr>
          <w:rFonts w:ascii="Times New Roman" w:hAnsi="Times New Roman" w:cs="Times New Roman"/>
          <w:sz w:val="24"/>
          <w:szCs w:val="24"/>
        </w:rPr>
        <w:t xml:space="preserve">между сотрудником прачечной и другими группами лиц.   </w:t>
      </w:r>
    </w:p>
    <w:p w14:paraId="3652B2C7" w14:textId="44A71B45" w:rsidR="002E4265" w:rsidRPr="00F22F31" w:rsidRDefault="002E4265"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Учитывая, что прачечная представляет собой зону риска из-за контакта с одеждой, которую носят игроки, ответственный за прачечную должен уделять особое внимание чистоте рук</w:t>
      </w:r>
      <w:r w:rsidR="00EE3D06" w:rsidRPr="00F22F31">
        <w:rPr>
          <w:rFonts w:ascii="Times New Roman" w:hAnsi="Times New Roman" w:cs="Times New Roman"/>
          <w:sz w:val="24"/>
          <w:szCs w:val="24"/>
        </w:rPr>
        <w:t>.</w:t>
      </w:r>
    </w:p>
    <w:p w14:paraId="7CB35920" w14:textId="75215745" w:rsidR="006D15EC" w:rsidRPr="006339F0" w:rsidRDefault="00460521" w:rsidP="00F22F31">
      <w:pPr>
        <w:pStyle w:val="a4"/>
        <w:numPr>
          <w:ilvl w:val="0"/>
          <w:numId w:val="83"/>
        </w:numPr>
        <w:spacing w:after="0" w:line="240" w:lineRule="auto"/>
        <w:jc w:val="both"/>
      </w:pPr>
      <w:r w:rsidRPr="00F22F31">
        <w:rPr>
          <w:rFonts w:ascii="Times New Roman" w:hAnsi="Times New Roman" w:cs="Times New Roman"/>
          <w:sz w:val="24"/>
          <w:szCs w:val="24"/>
        </w:rPr>
        <w:t>Необходимо п</w:t>
      </w:r>
      <w:r w:rsidR="00557D95" w:rsidRPr="00F22F31">
        <w:rPr>
          <w:rFonts w:ascii="Times New Roman" w:hAnsi="Times New Roman" w:cs="Times New Roman"/>
          <w:sz w:val="24"/>
          <w:szCs w:val="24"/>
        </w:rPr>
        <w:t xml:space="preserve">роводить дезинфекцию </w:t>
      </w:r>
      <w:r w:rsidR="006D15EC" w:rsidRPr="00F22F31">
        <w:rPr>
          <w:rFonts w:ascii="Times New Roman" w:hAnsi="Times New Roman" w:cs="Times New Roman"/>
          <w:sz w:val="24"/>
          <w:szCs w:val="24"/>
        </w:rPr>
        <w:t>корзин</w:t>
      </w:r>
      <w:r w:rsidR="00EE3D06" w:rsidRPr="00F22F31">
        <w:rPr>
          <w:rFonts w:ascii="Times New Roman" w:hAnsi="Times New Roman" w:cs="Times New Roman"/>
          <w:sz w:val="24"/>
          <w:szCs w:val="24"/>
        </w:rPr>
        <w:t xml:space="preserve"> </w:t>
      </w:r>
      <w:r w:rsidR="00557D95" w:rsidRPr="00F22F31">
        <w:rPr>
          <w:rFonts w:ascii="Times New Roman" w:hAnsi="Times New Roman" w:cs="Times New Roman"/>
          <w:sz w:val="24"/>
          <w:szCs w:val="24"/>
        </w:rPr>
        <w:t>и помещения после каждого использования.</w:t>
      </w:r>
      <w:r w:rsidR="00557D95" w:rsidRPr="006339F0">
        <w:t xml:space="preserve"> </w:t>
      </w:r>
    </w:p>
    <w:p w14:paraId="076F22A1" w14:textId="77777777" w:rsidR="006D15EC" w:rsidRPr="00674B0B" w:rsidRDefault="006D15EC" w:rsidP="006D15EC">
      <w:pPr>
        <w:jc w:val="both"/>
        <w:rPr>
          <w:b/>
          <w:lang w:val="ru-RU"/>
        </w:rPr>
      </w:pPr>
    </w:p>
    <w:p w14:paraId="4D9033A8" w14:textId="18B1A892" w:rsidR="006D15EC" w:rsidRDefault="006D15EC" w:rsidP="006D15EC">
      <w:pPr>
        <w:jc w:val="both"/>
        <w:rPr>
          <w:b/>
          <w:lang w:val="ru-RU"/>
        </w:rPr>
      </w:pPr>
      <w:r w:rsidRPr="00674B0B">
        <w:rPr>
          <w:b/>
          <w:lang w:val="ru-RU"/>
        </w:rPr>
        <w:t xml:space="preserve">В. </w:t>
      </w:r>
      <w:r w:rsidR="00ED4BEF" w:rsidRPr="00674B0B">
        <w:rPr>
          <w:b/>
          <w:lang w:val="ru-RU"/>
        </w:rPr>
        <w:t>Скла</w:t>
      </w:r>
      <w:r w:rsidR="00F22F31">
        <w:rPr>
          <w:b/>
          <w:lang w:val="ru-RU"/>
        </w:rPr>
        <w:t>д</w:t>
      </w:r>
    </w:p>
    <w:p w14:paraId="57E2B1E4" w14:textId="77777777" w:rsidR="00B615D4" w:rsidRPr="00674B0B" w:rsidRDefault="00B615D4" w:rsidP="006D15EC">
      <w:pPr>
        <w:jc w:val="both"/>
        <w:rPr>
          <w:b/>
          <w:lang w:val="ru-RU"/>
        </w:rPr>
      </w:pPr>
    </w:p>
    <w:p w14:paraId="301AA493" w14:textId="729C9505" w:rsidR="00C42260" w:rsidRPr="00F22F31" w:rsidRDefault="00557D95" w:rsidP="00F22F31">
      <w:pPr>
        <w:pStyle w:val="a4"/>
        <w:numPr>
          <w:ilvl w:val="0"/>
          <w:numId w:val="83"/>
        </w:numPr>
        <w:spacing w:after="0" w:line="240" w:lineRule="auto"/>
        <w:jc w:val="both"/>
      </w:pPr>
      <w:r w:rsidRPr="00F22F31">
        <w:rPr>
          <w:rFonts w:ascii="Times New Roman" w:hAnsi="Times New Roman" w:cs="Times New Roman"/>
          <w:sz w:val="24"/>
          <w:szCs w:val="24"/>
        </w:rPr>
        <w:t xml:space="preserve">Работу </w:t>
      </w:r>
      <w:r w:rsidR="008612F5" w:rsidRPr="00F22F31">
        <w:rPr>
          <w:rFonts w:ascii="Times New Roman" w:hAnsi="Times New Roman" w:cs="Times New Roman"/>
          <w:sz w:val="24"/>
          <w:szCs w:val="24"/>
        </w:rPr>
        <w:t>склада необходимо при</w:t>
      </w:r>
      <w:r w:rsidRPr="00F22F31">
        <w:rPr>
          <w:rFonts w:ascii="Times New Roman" w:hAnsi="Times New Roman" w:cs="Times New Roman"/>
          <w:sz w:val="24"/>
          <w:szCs w:val="24"/>
        </w:rPr>
        <w:t>остановить</w:t>
      </w:r>
      <w:r w:rsidR="00EE3D06" w:rsidRPr="00F22F31">
        <w:rPr>
          <w:rFonts w:ascii="Times New Roman" w:hAnsi="Times New Roman" w:cs="Times New Roman"/>
          <w:sz w:val="24"/>
          <w:szCs w:val="24"/>
        </w:rPr>
        <w:t>.</w:t>
      </w:r>
    </w:p>
    <w:p w14:paraId="09286E80" w14:textId="77777777" w:rsidR="006D15EC" w:rsidRPr="00674B0B" w:rsidRDefault="006D15EC" w:rsidP="003B6E45">
      <w:pPr>
        <w:rPr>
          <w:b/>
          <w:lang w:val="ru-RU"/>
        </w:rPr>
      </w:pPr>
    </w:p>
    <w:p w14:paraId="6F23E8D5" w14:textId="65D5B86B" w:rsidR="006D15EC" w:rsidRDefault="006D15EC" w:rsidP="003B6E45">
      <w:pPr>
        <w:jc w:val="both"/>
        <w:rPr>
          <w:b/>
        </w:rPr>
      </w:pPr>
      <w:r w:rsidRPr="00674B0B">
        <w:rPr>
          <w:b/>
        </w:rPr>
        <w:t xml:space="preserve">Г. </w:t>
      </w:r>
      <w:r w:rsidR="003B6E45" w:rsidRPr="00674B0B">
        <w:rPr>
          <w:b/>
        </w:rPr>
        <w:t xml:space="preserve"> </w:t>
      </w:r>
      <w:proofErr w:type="spellStart"/>
      <w:r w:rsidR="003B6E45" w:rsidRPr="00674B0B">
        <w:rPr>
          <w:b/>
        </w:rPr>
        <w:t>Раздевалки</w:t>
      </w:r>
      <w:proofErr w:type="spellEnd"/>
    </w:p>
    <w:p w14:paraId="5310D802" w14:textId="77777777" w:rsidR="00B615D4" w:rsidRPr="00674B0B" w:rsidRDefault="00B615D4" w:rsidP="003B6E45">
      <w:pPr>
        <w:jc w:val="both"/>
        <w:rPr>
          <w:b/>
        </w:rPr>
      </w:pPr>
    </w:p>
    <w:p w14:paraId="4FA82665" w14:textId="51271295" w:rsidR="003B6E45" w:rsidRPr="00F22F31" w:rsidRDefault="003B6E45"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 xml:space="preserve">Раздевалки </w:t>
      </w:r>
      <w:r w:rsidR="0077639C" w:rsidRPr="00F22F31">
        <w:rPr>
          <w:rFonts w:ascii="Times New Roman" w:hAnsi="Times New Roman" w:cs="Times New Roman"/>
          <w:sz w:val="24"/>
          <w:szCs w:val="24"/>
        </w:rPr>
        <w:t xml:space="preserve">- </w:t>
      </w:r>
      <w:r w:rsidRPr="00F22F31">
        <w:rPr>
          <w:rFonts w:ascii="Times New Roman" w:hAnsi="Times New Roman" w:cs="Times New Roman"/>
          <w:sz w:val="24"/>
          <w:szCs w:val="24"/>
        </w:rPr>
        <w:t>это потенциальн</w:t>
      </w:r>
      <w:r w:rsidR="00EE3D06" w:rsidRPr="00F22F31">
        <w:rPr>
          <w:rFonts w:ascii="Times New Roman" w:hAnsi="Times New Roman" w:cs="Times New Roman"/>
          <w:sz w:val="24"/>
          <w:szCs w:val="24"/>
        </w:rPr>
        <w:t>ая</w:t>
      </w:r>
      <w:r w:rsidRPr="00F22F31">
        <w:rPr>
          <w:rFonts w:ascii="Times New Roman" w:hAnsi="Times New Roman" w:cs="Times New Roman"/>
          <w:sz w:val="24"/>
          <w:szCs w:val="24"/>
        </w:rPr>
        <w:t xml:space="preserve"> зона </w:t>
      </w:r>
      <w:r w:rsidR="0088101E" w:rsidRPr="00F22F31">
        <w:rPr>
          <w:rFonts w:ascii="Times New Roman" w:hAnsi="Times New Roman" w:cs="Times New Roman"/>
          <w:sz w:val="24"/>
          <w:szCs w:val="24"/>
        </w:rPr>
        <w:t>повышенного</w:t>
      </w:r>
      <w:r w:rsidR="00B93F23" w:rsidRPr="00F22F31">
        <w:rPr>
          <w:rFonts w:ascii="Times New Roman" w:hAnsi="Times New Roman" w:cs="Times New Roman"/>
          <w:sz w:val="24"/>
          <w:szCs w:val="24"/>
        </w:rPr>
        <w:t xml:space="preserve"> риска </w:t>
      </w:r>
      <w:r w:rsidRPr="00F22F31">
        <w:rPr>
          <w:rFonts w:ascii="Times New Roman" w:hAnsi="Times New Roman" w:cs="Times New Roman"/>
          <w:sz w:val="24"/>
          <w:szCs w:val="24"/>
        </w:rPr>
        <w:t xml:space="preserve">для передачи вируса. В целях минимизации риска присутствие персонала </w:t>
      </w:r>
      <w:r w:rsidR="00EE3D06" w:rsidRPr="00F22F31">
        <w:rPr>
          <w:rFonts w:ascii="Times New Roman" w:hAnsi="Times New Roman" w:cs="Times New Roman"/>
          <w:sz w:val="24"/>
          <w:szCs w:val="24"/>
        </w:rPr>
        <w:t xml:space="preserve">в раздевалках </w:t>
      </w:r>
      <w:r w:rsidRPr="00F22F31">
        <w:rPr>
          <w:rFonts w:ascii="Times New Roman" w:hAnsi="Times New Roman" w:cs="Times New Roman"/>
          <w:sz w:val="24"/>
          <w:szCs w:val="24"/>
        </w:rPr>
        <w:t>должно быть ограничено насколько возможно</w:t>
      </w:r>
      <w:r w:rsidR="00373DC4" w:rsidRPr="00F22F31">
        <w:rPr>
          <w:rFonts w:ascii="Times New Roman" w:hAnsi="Times New Roman" w:cs="Times New Roman"/>
          <w:sz w:val="24"/>
          <w:szCs w:val="24"/>
        </w:rPr>
        <w:t>;</w:t>
      </w:r>
    </w:p>
    <w:p w14:paraId="00D5C3A4" w14:textId="77777777" w:rsidR="003B6E45" w:rsidRPr="00F22F31" w:rsidRDefault="003B6E45"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Персонал, который ответственен за уборку раздевалок</w:t>
      </w:r>
      <w:r w:rsidR="0077639C" w:rsidRPr="00F22F31">
        <w:rPr>
          <w:rFonts w:ascii="Times New Roman" w:hAnsi="Times New Roman" w:cs="Times New Roman"/>
          <w:sz w:val="24"/>
          <w:szCs w:val="24"/>
        </w:rPr>
        <w:t>,</w:t>
      </w:r>
      <w:r w:rsidRPr="00F22F31">
        <w:rPr>
          <w:rFonts w:ascii="Times New Roman" w:hAnsi="Times New Roman" w:cs="Times New Roman"/>
          <w:sz w:val="24"/>
          <w:szCs w:val="24"/>
        </w:rPr>
        <w:t xml:space="preserve"> обязан носить перчатки и маски всегда</w:t>
      </w:r>
      <w:r w:rsidR="0077639C" w:rsidRPr="00F22F31">
        <w:rPr>
          <w:rFonts w:ascii="Times New Roman" w:hAnsi="Times New Roman" w:cs="Times New Roman"/>
          <w:sz w:val="24"/>
          <w:szCs w:val="24"/>
        </w:rPr>
        <w:t>, а также регулярно проходить тестирование на COVID-19</w:t>
      </w:r>
      <w:r w:rsidRPr="00F22F31">
        <w:rPr>
          <w:rFonts w:ascii="Times New Roman" w:hAnsi="Times New Roman" w:cs="Times New Roman"/>
          <w:sz w:val="24"/>
          <w:szCs w:val="24"/>
        </w:rPr>
        <w:t>;</w:t>
      </w:r>
    </w:p>
    <w:p w14:paraId="23BF20FA" w14:textId="4782A23E" w:rsidR="003B6E45" w:rsidRPr="00F22F31" w:rsidRDefault="003B6E45"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 xml:space="preserve">Необходимо особенно следить за чистотой этой зоны, здесь должна проводиться дезинфекция </w:t>
      </w:r>
      <w:r w:rsidR="00680567" w:rsidRPr="00F22F31">
        <w:rPr>
          <w:rFonts w:ascii="Times New Roman" w:hAnsi="Times New Roman" w:cs="Times New Roman"/>
          <w:sz w:val="24"/>
          <w:szCs w:val="24"/>
        </w:rPr>
        <w:t xml:space="preserve">поверхностей и воздушной среды </w:t>
      </w:r>
      <w:r w:rsidRPr="00F22F31">
        <w:rPr>
          <w:rFonts w:ascii="Times New Roman" w:hAnsi="Times New Roman" w:cs="Times New Roman"/>
          <w:sz w:val="24"/>
          <w:szCs w:val="24"/>
        </w:rPr>
        <w:t>после каждого использования;</w:t>
      </w:r>
    </w:p>
    <w:p w14:paraId="7660EBB6" w14:textId="445FA65F" w:rsidR="003B6E45" w:rsidRPr="00F22F31" w:rsidRDefault="003B6E45"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Уборка туалетов, раковин и сантехники должна проводиться тщательно и избегая распылителей.;</w:t>
      </w:r>
    </w:p>
    <w:p w14:paraId="7F3FA91A" w14:textId="366F6FF8" w:rsidR="0077639C" w:rsidRPr="00F22F31" w:rsidRDefault="003B6E45"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Корзины с грязным бельем нужно ставить на наиболее возможной удаленности от помещений для тренировок</w:t>
      </w:r>
      <w:r w:rsidR="00373DC4" w:rsidRPr="00F22F31">
        <w:rPr>
          <w:rFonts w:ascii="Times New Roman" w:hAnsi="Times New Roman" w:cs="Times New Roman"/>
          <w:sz w:val="24"/>
          <w:szCs w:val="24"/>
        </w:rPr>
        <w:t>:</w:t>
      </w:r>
    </w:p>
    <w:p w14:paraId="484735F8" w14:textId="2B48EF2F" w:rsidR="003B6E45" w:rsidRPr="00F22F31" w:rsidRDefault="0077639C" w:rsidP="00F22F31">
      <w:pPr>
        <w:pStyle w:val="a4"/>
        <w:numPr>
          <w:ilvl w:val="0"/>
          <w:numId w:val="83"/>
        </w:numPr>
        <w:spacing w:after="0" w:line="240" w:lineRule="auto"/>
        <w:jc w:val="both"/>
      </w:pPr>
      <w:r w:rsidRPr="00F22F31">
        <w:rPr>
          <w:rFonts w:ascii="Times New Roman" w:hAnsi="Times New Roman" w:cs="Times New Roman"/>
          <w:sz w:val="24"/>
          <w:szCs w:val="24"/>
        </w:rPr>
        <w:lastRenderedPageBreak/>
        <w:t>Рекомендуется индивидуальное принятие душа</w:t>
      </w:r>
      <w:r w:rsidR="00373DC4" w:rsidRPr="00F22F31">
        <w:rPr>
          <w:rFonts w:ascii="Times New Roman" w:hAnsi="Times New Roman" w:cs="Times New Roman"/>
          <w:sz w:val="24"/>
          <w:szCs w:val="24"/>
        </w:rPr>
        <w:t>.</w:t>
      </w:r>
    </w:p>
    <w:p w14:paraId="280CB691" w14:textId="77777777" w:rsidR="00B615D4" w:rsidRPr="006339F0" w:rsidRDefault="00B615D4" w:rsidP="00F22F31">
      <w:pPr>
        <w:jc w:val="both"/>
      </w:pPr>
    </w:p>
    <w:p w14:paraId="6EEE37BE" w14:textId="78DB5C3D" w:rsidR="003B6E45" w:rsidRDefault="006D15EC" w:rsidP="003B6E45">
      <w:pPr>
        <w:jc w:val="both"/>
        <w:rPr>
          <w:b/>
        </w:rPr>
      </w:pPr>
      <w:r w:rsidRPr="00674B0B">
        <w:rPr>
          <w:b/>
        </w:rPr>
        <w:t>Д</w:t>
      </w:r>
      <w:r w:rsidR="003B6E45" w:rsidRPr="00674B0B">
        <w:rPr>
          <w:b/>
        </w:rPr>
        <w:t xml:space="preserve">. </w:t>
      </w:r>
      <w:proofErr w:type="spellStart"/>
      <w:r w:rsidR="003B6E45" w:rsidRPr="00674B0B">
        <w:rPr>
          <w:b/>
        </w:rPr>
        <w:t>Помещения</w:t>
      </w:r>
      <w:proofErr w:type="spellEnd"/>
      <w:r w:rsidR="003B6E45" w:rsidRPr="00674B0B">
        <w:rPr>
          <w:b/>
        </w:rPr>
        <w:t>/</w:t>
      </w:r>
      <w:r w:rsidRPr="00674B0B">
        <w:rPr>
          <w:b/>
        </w:rPr>
        <w:t xml:space="preserve"> </w:t>
      </w:r>
      <w:proofErr w:type="spellStart"/>
      <w:r w:rsidR="003B6E45" w:rsidRPr="00674B0B">
        <w:rPr>
          <w:b/>
        </w:rPr>
        <w:t>оборудование</w:t>
      </w:r>
      <w:proofErr w:type="spellEnd"/>
      <w:r w:rsidR="003B6E45" w:rsidRPr="00674B0B">
        <w:rPr>
          <w:b/>
        </w:rPr>
        <w:t xml:space="preserve"> </w:t>
      </w:r>
      <w:proofErr w:type="spellStart"/>
      <w:r w:rsidR="003B6E45" w:rsidRPr="00674B0B">
        <w:rPr>
          <w:b/>
        </w:rPr>
        <w:t>для</w:t>
      </w:r>
      <w:proofErr w:type="spellEnd"/>
      <w:r w:rsidR="003B6E45" w:rsidRPr="00674B0B">
        <w:rPr>
          <w:b/>
        </w:rPr>
        <w:t xml:space="preserve"> </w:t>
      </w:r>
      <w:proofErr w:type="spellStart"/>
      <w:r w:rsidR="003B6E45" w:rsidRPr="00674B0B">
        <w:rPr>
          <w:b/>
        </w:rPr>
        <w:t>фитнеса</w:t>
      </w:r>
      <w:proofErr w:type="spellEnd"/>
    </w:p>
    <w:p w14:paraId="126E8C2B" w14:textId="77777777" w:rsidR="00B615D4" w:rsidRPr="00674B0B" w:rsidRDefault="00B615D4" w:rsidP="003B6E45">
      <w:pPr>
        <w:jc w:val="both"/>
        <w:rPr>
          <w:b/>
        </w:rPr>
      </w:pPr>
    </w:p>
    <w:p w14:paraId="43DD6D42" w14:textId="7CF442BD" w:rsidR="003B6E45" w:rsidRPr="00F22F31" w:rsidRDefault="003B6E45"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Пользование этой зоной должно быть ограничено</w:t>
      </w:r>
      <w:r w:rsidR="00731D6A" w:rsidRPr="00F22F31">
        <w:rPr>
          <w:rFonts w:ascii="Times New Roman" w:hAnsi="Times New Roman" w:cs="Times New Roman"/>
          <w:sz w:val="24"/>
          <w:szCs w:val="24"/>
        </w:rPr>
        <w:t>;</w:t>
      </w:r>
      <w:r w:rsidRPr="00F22F31">
        <w:rPr>
          <w:rFonts w:ascii="Times New Roman" w:hAnsi="Times New Roman" w:cs="Times New Roman"/>
          <w:sz w:val="24"/>
          <w:szCs w:val="24"/>
        </w:rPr>
        <w:t xml:space="preserve"> при этом </w:t>
      </w:r>
      <w:r w:rsidR="00EE3D06" w:rsidRPr="00F22F31">
        <w:rPr>
          <w:rFonts w:ascii="Times New Roman" w:hAnsi="Times New Roman" w:cs="Times New Roman"/>
          <w:sz w:val="24"/>
          <w:szCs w:val="24"/>
        </w:rPr>
        <w:t xml:space="preserve">необходимо, по возможности, </w:t>
      </w:r>
      <w:r w:rsidRPr="00F22F31">
        <w:rPr>
          <w:rFonts w:ascii="Times New Roman" w:hAnsi="Times New Roman" w:cs="Times New Roman"/>
          <w:sz w:val="24"/>
          <w:szCs w:val="24"/>
        </w:rPr>
        <w:t xml:space="preserve">заменить любой вид упражнений </w:t>
      </w:r>
      <w:r w:rsidR="00EE3D06" w:rsidRPr="00F22F31">
        <w:rPr>
          <w:rFonts w:ascii="Times New Roman" w:hAnsi="Times New Roman" w:cs="Times New Roman"/>
          <w:sz w:val="24"/>
          <w:szCs w:val="24"/>
        </w:rPr>
        <w:t xml:space="preserve">в данной зоне </w:t>
      </w:r>
      <w:r w:rsidRPr="00F22F31">
        <w:rPr>
          <w:rFonts w:ascii="Times New Roman" w:hAnsi="Times New Roman" w:cs="Times New Roman"/>
          <w:sz w:val="24"/>
          <w:szCs w:val="24"/>
        </w:rPr>
        <w:t>на работу на тренировочной площадке</w:t>
      </w:r>
      <w:r w:rsidR="00731D6A" w:rsidRPr="00F22F31">
        <w:rPr>
          <w:rFonts w:ascii="Times New Roman" w:hAnsi="Times New Roman" w:cs="Times New Roman"/>
          <w:sz w:val="24"/>
          <w:szCs w:val="24"/>
        </w:rPr>
        <w:t>;</w:t>
      </w:r>
      <w:r w:rsidR="00EE3D06" w:rsidRPr="00F22F31">
        <w:rPr>
          <w:rFonts w:ascii="Times New Roman" w:hAnsi="Times New Roman" w:cs="Times New Roman"/>
          <w:sz w:val="24"/>
          <w:szCs w:val="24"/>
        </w:rPr>
        <w:t xml:space="preserve"> </w:t>
      </w:r>
    </w:p>
    <w:p w14:paraId="04765D28" w14:textId="77777777" w:rsidR="00680567" w:rsidRPr="00F22F31" w:rsidRDefault="00680567"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Присутствие тренерского штаба нужно сократить до минимума или, если возможно, полностью исключить. Если присутствие тренерского штаба необходимо, то обязательно использование членами тренерского штаба масок, которые в конце занятия нужно сменить;</w:t>
      </w:r>
    </w:p>
    <w:p w14:paraId="4BE069FF" w14:textId="77777777" w:rsidR="00680567" w:rsidRPr="00F22F31" w:rsidRDefault="00680567"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 xml:space="preserve">Тренировочная программа футболистам должна быть выслана заранее, путем электронного обмена с целью ограничения контактов между тренером и футболистом. </w:t>
      </w:r>
    </w:p>
    <w:p w14:paraId="3FA414C3" w14:textId="77777777" w:rsidR="00680567" w:rsidRPr="00F22F31" w:rsidRDefault="00680567"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 xml:space="preserve">Необходимо уменьшение пропускной способности сооружения (предварительная запись на определенное время, исходя из 4м² на 1 посетителя; </w:t>
      </w:r>
    </w:p>
    <w:p w14:paraId="7B4F4AC1" w14:textId="0CBEF546" w:rsidR="00680567" w:rsidRPr="00F22F31" w:rsidRDefault="00680567"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Расположение тренажеров с обеспечением дистанции между ними не менее 1,5 м)</w:t>
      </w:r>
      <w:r w:rsidR="00F22F31">
        <w:rPr>
          <w:rFonts w:ascii="Times New Roman" w:hAnsi="Times New Roman" w:cs="Times New Roman"/>
          <w:sz w:val="24"/>
          <w:szCs w:val="24"/>
        </w:rPr>
        <w:t>.</w:t>
      </w:r>
    </w:p>
    <w:p w14:paraId="530A0237" w14:textId="77777777" w:rsidR="00390A46" w:rsidRPr="00F22F31" w:rsidRDefault="00390A46" w:rsidP="007512E9">
      <w:pPr>
        <w:rPr>
          <w:b/>
          <w:lang w:val="ru-RU"/>
        </w:rPr>
      </w:pPr>
    </w:p>
    <w:p w14:paraId="43D27B8C" w14:textId="766570D7" w:rsidR="00390A46" w:rsidRDefault="00390A46" w:rsidP="00390A46">
      <w:pPr>
        <w:jc w:val="both"/>
        <w:rPr>
          <w:b/>
        </w:rPr>
      </w:pPr>
      <w:r w:rsidRPr="00674B0B">
        <w:rPr>
          <w:b/>
        </w:rPr>
        <w:t xml:space="preserve">Е. </w:t>
      </w:r>
      <w:proofErr w:type="spellStart"/>
      <w:r w:rsidRPr="00674B0B">
        <w:rPr>
          <w:b/>
        </w:rPr>
        <w:t>Комната</w:t>
      </w:r>
      <w:proofErr w:type="spellEnd"/>
      <w:r w:rsidRPr="00674B0B">
        <w:rPr>
          <w:b/>
        </w:rPr>
        <w:t xml:space="preserve"> </w:t>
      </w:r>
      <w:proofErr w:type="spellStart"/>
      <w:r w:rsidRPr="00674B0B">
        <w:rPr>
          <w:b/>
        </w:rPr>
        <w:t>физиотерапии</w:t>
      </w:r>
      <w:proofErr w:type="spellEnd"/>
      <w:r w:rsidRPr="00674B0B">
        <w:rPr>
          <w:b/>
        </w:rPr>
        <w:t xml:space="preserve"> и </w:t>
      </w:r>
      <w:proofErr w:type="spellStart"/>
      <w:r w:rsidRPr="00674B0B">
        <w:rPr>
          <w:b/>
        </w:rPr>
        <w:t>восстановления</w:t>
      </w:r>
      <w:proofErr w:type="spellEnd"/>
    </w:p>
    <w:p w14:paraId="2CA6E769" w14:textId="77777777" w:rsidR="00B615D4" w:rsidRPr="00674B0B" w:rsidRDefault="00B615D4" w:rsidP="00390A46">
      <w:pPr>
        <w:jc w:val="both"/>
        <w:rPr>
          <w:b/>
        </w:rPr>
      </w:pPr>
    </w:p>
    <w:p w14:paraId="7B4EC5E9" w14:textId="338C0035" w:rsidR="00390A46" w:rsidRPr="00F22F31" w:rsidRDefault="00390A46"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При индивидуальных тренировках</w:t>
      </w:r>
      <w:r w:rsidR="005E6CA0" w:rsidRPr="00F22F31">
        <w:rPr>
          <w:rFonts w:ascii="Times New Roman" w:hAnsi="Times New Roman" w:cs="Times New Roman"/>
          <w:sz w:val="24"/>
          <w:szCs w:val="24"/>
        </w:rPr>
        <w:t xml:space="preserve"> физиотерапевту</w:t>
      </w:r>
      <w:r w:rsidRPr="00F22F31">
        <w:rPr>
          <w:rFonts w:ascii="Times New Roman" w:hAnsi="Times New Roman" w:cs="Times New Roman"/>
          <w:sz w:val="24"/>
          <w:szCs w:val="24"/>
        </w:rPr>
        <w:t xml:space="preserve"> необходимо избегать физического контакта с футболистами.</w:t>
      </w:r>
    </w:p>
    <w:p w14:paraId="180B7AA7" w14:textId="77777777" w:rsidR="00390A46" w:rsidRPr="00F22F31" w:rsidRDefault="00390A46"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Физиотерапевт должен всегда носить маску и, насколько это возможно, перчатки.</w:t>
      </w:r>
    </w:p>
    <w:p w14:paraId="0B6D07A7" w14:textId="799C4EF8" w:rsidR="00390A46" w:rsidRPr="00F22F31" w:rsidRDefault="00390A46"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 xml:space="preserve">Для каждого нового пациента </w:t>
      </w:r>
      <w:r w:rsidR="0064092E" w:rsidRPr="00F22F31">
        <w:rPr>
          <w:rFonts w:ascii="Times New Roman" w:hAnsi="Times New Roman" w:cs="Times New Roman"/>
          <w:sz w:val="24"/>
          <w:szCs w:val="24"/>
        </w:rPr>
        <w:t xml:space="preserve">должны быть предусмотрены </w:t>
      </w:r>
      <w:r w:rsidRPr="00F22F31">
        <w:rPr>
          <w:rFonts w:ascii="Times New Roman" w:hAnsi="Times New Roman" w:cs="Times New Roman"/>
          <w:sz w:val="24"/>
          <w:szCs w:val="24"/>
        </w:rPr>
        <w:t>новые перчатки и маск</w:t>
      </w:r>
      <w:r w:rsidR="0064092E" w:rsidRPr="00F22F31">
        <w:rPr>
          <w:rFonts w:ascii="Times New Roman" w:hAnsi="Times New Roman" w:cs="Times New Roman"/>
          <w:sz w:val="24"/>
          <w:szCs w:val="24"/>
        </w:rPr>
        <w:t>а</w:t>
      </w:r>
      <w:r w:rsidRPr="00F22F31">
        <w:rPr>
          <w:rFonts w:ascii="Times New Roman" w:hAnsi="Times New Roman" w:cs="Times New Roman"/>
          <w:sz w:val="24"/>
          <w:szCs w:val="24"/>
        </w:rPr>
        <w:t>.</w:t>
      </w:r>
    </w:p>
    <w:p w14:paraId="70CB40DF" w14:textId="77777777" w:rsidR="00390A46" w:rsidRPr="00F22F31" w:rsidRDefault="00390A46"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Рабочий стол должен быть защищен чистым полотенцем или одноразовыми бумажными полотенцами, которые после использования следует выбросить.</w:t>
      </w:r>
    </w:p>
    <w:p w14:paraId="0EEBBF25" w14:textId="490F9558" w:rsidR="00390A46" w:rsidRPr="00F22F31" w:rsidRDefault="00390A46"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 xml:space="preserve">Особое внимание должно быть уделено чистоте этого помещения, учитывая, что она представляет собой зону риска. </w:t>
      </w:r>
    </w:p>
    <w:p w14:paraId="28642DA7" w14:textId="77777777" w:rsidR="00390A46" w:rsidRPr="00674B0B" w:rsidRDefault="00390A46" w:rsidP="00CD49A1">
      <w:pPr>
        <w:jc w:val="both"/>
        <w:rPr>
          <w:b/>
          <w:lang w:val="ru-RU"/>
        </w:rPr>
      </w:pPr>
    </w:p>
    <w:p w14:paraId="20EBAB8D" w14:textId="4E1592CD" w:rsidR="00CD49A1" w:rsidRDefault="00390A46" w:rsidP="00CD49A1">
      <w:pPr>
        <w:jc w:val="both"/>
        <w:rPr>
          <w:b/>
        </w:rPr>
      </w:pPr>
      <w:r w:rsidRPr="00674B0B">
        <w:rPr>
          <w:b/>
        </w:rPr>
        <w:t>Ж</w:t>
      </w:r>
      <w:r w:rsidR="00CD49A1" w:rsidRPr="00674B0B">
        <w:rPr>
          <w:b/>
        </w:rPr>
        <w:t xml:space="preserve">. </w:t>
      </w:r>
      <w:proofErr w:type="spellStart"/>
      <w:r w:rsidR="00CD49A1" w:rsidRPr="00674B0B">
        <w:rPr>
          <w:b/>
        </w:rPr>
        <w:t>Транспорт</w:t>
      </w:r>
      <w:proofErr w:type="spellEnd"/>
    </w:p>
    <w:p w14:paraId="2CAD9E56" w14:textId="77777777" w:rsidR="00B615D4" w:rsidRPr="00674B0B" w:rsidRDefault="00B615D4" w:rsidP="00CD49A1">
      <w:pPr>
        <w:jc w:val="both"/>
        <w:rPr>
          <w:b/>
        </w:rPr>
      </w:pPr>
    </w:p>
    <w:p w14:paraId="0C210862" w14:textId="2BF55D6C" w:rsidR="0063788A" w:rsidRPr="00F22F31" w:rsidRDefault="003739C4"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 xml:space="preserve">Клуб </w:t>
      </w:r>
      <w:r w:rsidR="00460521" w:rsidRPr="00F22F31">
        <w:rPr>
          <w:rFonts w:ascii="Times New Roman" w:hAnsi="Times New Roman" w:cs="Times New Roman"/>
          <w:sz w:val="24"/>
          <w:szCs w:val="24"/>
        </w:rPr>
        <w:t xml:space="preserve">несет ответственность </w:t>
      </w:r>
      <w:r w:rsidRPr="00F22F31">
        <w:rPr>
          <w:rFonts w:ascii="Times New Roman" w:hAnsi="Times New Roman" w:cs="Times New Roman"/>
          <w:sz w:val="24"/>
          <w:szCs w:val="24"/>
        </w:rPr>
        <w:t xml:space="preserve"> за транспортировку членов </w:t>
      </w:r>
      <w:r w:rsidR="00011098" w:rsidRPr="00F22F31">
        <w:rPr>
          <w:rFonts w:ascii="Times New Roman" w:hAnsi="Times New Roman" w:cs="Times New Roman"/>
          <w:sz w:val="24"/>
          <w:szCs w:val="24"/>
        </w:rPr>
        <w:t xml:space="preserve">основной </w:t>
      </w:r>
      <w:r w:rsidR="0063788A" w:rsidRPr="00F22F31">
        <w:rPr>
          <w:rFonts w:ascii="Times New Roman" w:hAnsi="Times New Roman" w:cs="Times New Roman"/>
          <w:sz w:val="24"/>
          <w:szCs w:val="24"/>
        </w:rPr>
        <w:t>команды к месту тренировки.</w:t>
      </w:r>
    </w:p>
    <w:p w14:paraId="6A4B4801" w14:textId="4D41771B" w:rsidR="0063788A" w:rsidRPr="00F22F31" w:rsidRDefault="003739C4"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 xml:space="preserve">Если игроки не могут прибыть к месту </w:t>
      </w:r>
      <w:r w:rsidR="0063788A" w:rsidRPr="00F22F31">
        <w:rPr>
          <w:rFonts w:ascii="Times New Roman" w:hAnsi="Times New Roman" w:cs="Times New Roman"/>
          <w:sz w:val="24"/>
          <w:szCs w:val="24"/>
        </w:rPr>
        <w:t xml:space="preserve">тренировки на своих собственных </w:t>
      </w:r>
      <w:r w:rsidRPr="00F22F31">
        <w:rPr>
          <w:rFonts w:ascii="Times New Roman" w:hAnsi="Times New Roman" w:cs="Times New Roman"/>
          <w:sz w:val="24"/>
          <w:szCs w:val="24"/>
        </w:rPr>
        <w:t xml:space="preserve">транспортных средствах, то </w:t>
      </w:r>
      <w:r w:rsidR="00EE3D06" w:rsidRPr="00F22F31">
        <w:rPr>
          <w:rFonts w:ascii="Times New Roman" w:hAnsi="Times New Roman" w:cs="Times New Roman"/>
          <w:sz w:val="24"/>
          <w:szCs w:val="24"/>
        </w:rPr>
        <w:t xml:space="preserve">рекомендуется </w:t>
      </w:r>
      <w:r w:rsidRPr="00F22F31">
        <w:rPr>
          <w:rFonts w:ascii="Times New Roman" w:hAnsi="Times New Roman" w:cs="Times New Roman"/>
          <w:sz w:val="24"/>
          <w:szCs w:val="24"/>
        </w:rPr>
        <w:t>использовать несколько автобусов: с достаточным количеством мест, чтобы гарантировать соблюдение правил в отношении занятия сидений с соблюдением расстояния в</w:t>
      </w:r>
      <w:r w:rsidR="00674B0B" w:rsidRPr="00F22F31">
        <w:rPr>
          <w:rFonts w:ascii="Times New Roman" w:hAnsi="Times New Roman" w:cs="Times New Roman"/>
          <w:sz w:val="24"/>
          <w:szCs w:val="24"/>
        </w:rPr>
        <w:t xml:space="preserve"> 1,5</w:t>
      </w:r>
      <w:r w:rsidR="00460521" w:rsidRPr="00F22F31">
        <w:rPr>
          <w:rFonts w:ascii="Times New Roman" w:hAnsi="Times New Roman" w:cs="Times New Roman"/>
          <w:sz w:val="24"/>
          <w:szCs w:val="24"/>
        </w:rPr>
        <w:t>– 2 метра</w:t>
      </w:r>
      <w:r w:rsidR="006F7471" w:rsidRPr="00F22F31">
        <w:rPr>
          <w:rFonts w:ascii="Times New Roman" w:hAnsi="Times New Roman" w:cs="Times New Roman"/>
          <w:sz w:val="24"/>
          <w:szCs w:val="24"/>
        </w:rPr>
        <w:t xml:space="preserve"> между пассажирами</w:t>
      </w:r>
      <w:r w:rsidR="000B387E" w:rsidRPr="00F22F31">
        <w:rPr>
          <w:rFonts w:ascii="Times New Roman" w:hAnsi="Times New Roman" w:cs="Times New Roman"/>
          <w:sz w:val="24"/>
          <w:szCs w:val="24"/>
        </w:rPr>
        <w:t>.</w:t>
      </w:r>
    </w:p>
    <w:p w14:paraId="6516353D" w14:textId="36A567B4" w:rsidR="0063788A" w:rsidRPr="00F22F31" w:rsidRDefault="003739C4"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 xml:space="preserve">Все пассажиры автобуса должны носить </w:t>
      </w:r>
      <w:r w:rsidR="00680567" w:rsidRPr="00F22F31">
        <w:rPr>
          <w:rFonts w:ascii="Times New Roman" w:hAnsi="Times New Roman" w:cs="Times New Roman"/>
          <w:sz w:val="24"/>
          <w:szCs w:val="24"/>
        </w:rPr>
        <w:t xml:space="preserve">средства защиты органов дыхания, перчатки  </w:t>
      </w:r>
      <w:r w:rsidR="00B467E7" w:rsidRPr="00F22F31">
        <w:rPr>
          <w:rFonts w:ascii="Times New Roman" w:hAnsi="Times New Roman" w:cs="Times New Roman"/>
          <w:sz w:val="24"/>
          <w:szCs w:val="24"/>
        </w:rPr>
        <w:t>и</w:t>
      </w:r>
      <w:r w:rsidRPr="00F22F31">
        <w:rPr>
          <w:rFonts w:ascii="Times New Roman" w:hAnsi="Times New Roman" w:cs="Times New Roman"/>
          <w:sz w:val="24"/>
          <w:szCs w:val="24"/>
        </w:rPr>
        <w:t xml:space="preserve"> </w:t>
      </w:r>
      <w:r w:rsidR="00B467E7" w:rsidRPr="00F22F31">
        <w:rPr>
          <w:rFonts w:ascii="Times New Roman" w:hAnsi="Times New Roman" w:cs="Times New Roman"/>
          <w:sz w:val="24"/>
          <w:szCs w:val="24"/>
        </w:rPr>
        <w:t>про</w:t>
      </w:r>
      <w:r w:rsidRPr="00F22F31">
        <w:rPr>
          <w:rFonts w:ascii="Times New Roman" w:hAnsi="Times New Roman" w:cs="Times New Roman"/>
          <w:sz w:val="24"/>
          <w:szCs w:val="24"/>
        </w:rPr>
        <w:t>дезинфицир</w:t>
      </w:r>
      <w:r w:rsidR="00B467E7" w:rsidRPr="00F22F31">
        <w:rPr>
          <w:rFonts w:ascii="Times New Roman" w:hAnsi="Times New Roman" w:cs="Times New Roman"/>
          <w:sz w:val="24"/>
          <w:szCs w:val="24"/>
        </w:rPr>
        <w:t>овать</w:t>
      </w:r>
      <w:r w:rsidRPr="00F22F31">
        <w:rPr>
          <w:rFonts w:ascii="Times New Roman" w:hAnsi="Times New Roman" w:cs="Times New Roman"/>
          <w:sz w:val="24"/>
          <w:szCs w:val="24"/>
        </w:rPr>
        <w:t xml:space="preserve"> руки при входе и выходе из автобуса.</w:t>
      </w:r>
    </w:p>
    <w:p w14:paraId="20054E10" w14:textId="77777777" w:rsidR="0063788A" w:rsidRPr="00F22F31" w:rsidRDefault="00B467E7"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 xml:space="preserve">Транспортное средство </w:t>
      </w:r>
      <w:r w:rsidR="003739C4" w:rsidRPr="00F22F31">
        <w:rPr>
          <w:rFonts w:ascii="Times New Roman" w:hAnsi="Times New Roman" w:cs="Times New Roman"/>
          <w:sz w:val="24"/>
          <w:szCs w:val="24"/>
        </w:rPr>
        <w:t xml:space="preserve">проходит уборку </w:t>
      </w:r>
      <w:r w:rsidRPr="00F22F31">
        <w:rPr>
          <w:rFonts w:ascii="Times New Roman" w:hAnsi="Times New Roman" w:cs="Times New Roman"/>
          <w:sz w:val="24"/>
          <w:szCs w:val="24"/>
        </w:rPr>
        <w:t xml:space="preserve">и дезинфекцию всех </w:t>
      </w:r>
      <w:r w:rsidR="003739C4" w:rsidRPr="00F22F31">
        <w:rPr>
          <w:rFonts w:ascii="Times New Roman" w:hAnsi="Times New Roman" w:cs="Times New Roman"/>
          <w:sz w:val="24"/>
          <w:szCs w:val="24"/>
        </w:rPr>
        <w:t>ходовы</w:t>
      </w:r>
      <w:r w:rsidRPr="00F22F31">
        <w:rPr>
          <w:rFonts w:ascii="Times New Roman" w:hAnsi="Times New Roman" w:cs="Times New Roman"/>
          <w:sz w:val="24"/>
          <w:szCs w:val="24"/>
        </w:rPr>
        <w:t>х</w:t>
      </w:r>
      <w:r w:rsidR="003739C4" w:rsidRPr="00F22F31">
        <w:rPr>
          <w:rFonts w:ascii="Times New Roman" w:hAnsi="Times New Roman" w:cs="Times New Roman"/>
          <w:sz w:val="24"/>
          <w:szCs w:val="24"/>
        </w:rPr>
        <w:t xml:space="preserve"> поверхност</w:t>
      </w:r>
      <w:r w:rsidRPr="00F22F31">
        <w:rPr>
          <w:rFonts w:ascii="Times New Roman" w:hAnsi="Times New Roman" w:cs="Times New Roman"/>
          <w:sz w:val="24"/>
          <w:szCs w:val="24"/>
        </w:rPr>
        <w:t>ей</w:t>
      </w:r>
      <w:r w:rsidR="003739C4" w:rsidRPr="00F22F31">
        <w:rPr>
          <w:rFonts w:ascii="Times New Roman" w:hAnsi="Times New Roman" w:cs="Times New Roman"/>
          <w:sz w:val="24"/>
          <w:szCs w:val="24"/>
        </w:rPr>
        <w:t>, которых касаются люди (например, поверхности пластмассовых деталей)</w:t>
      </w:r>
      <w:r w:rsidRPr="00F22F31">
        <w:rPr>
          <w:rFonts w:ascii="Times New Roman" w:hAnsi="Times New Roman" w:cs="Times New Roman"/>
          <w:sz w:val="24"/>
          <w:szCs w:val="24"/>
        </w:rPr>
        <w:t>.</w:t>
      </w:r>
    </w:p>
    <w:p w14:paraId="756B07F4" w14:textId="5FEC9660" w:rsidR="0064092E" w:rsidRPr="00F22F31" w:rsidRDefault="00B467E7"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t xml:space="preserve">При </w:t>
      </w:r>
      <w:r w:rsidR="003739C4" w:rsidRPr="00F22F31">
        <w:rPr>
          <w:rFonts w:ascii="Times New Roman" w:hAnsi="Times New Roman" w:cs="Times New Roman"/>
          <w:sz w:val="24"/>
          <w:szCs w:val="24"/>
        </w:rPr>
        <w:t>ежедневных поездк</w:t>
      </w:r>
      <w:r w:rsidRPr="00F22F31">
        <w:rPr>
          <w:rFonts w:ascii="Times New Roman" w:hAnsi="Times New Roman" w:cs="Times New Roman"/>
          <w:sz w:val="24"/>
          <w:szCs w:val="24"/>
        </w:rPr>
        <w:t>ах</w:t>
      </w:r>
      <w:r w:rsidR="003739C4" w:rsidRPr="00F22F31">
        <w:rPr>
          <w:rFonts w:ascii="Times New Roman" w:hAnsi="Times New Roman" w:cs="Times New Roman"/>
          <w:sz w:val="24"/>
          <w:szCs w:val="24"/>
        </w:rPr>
        <w:t xml:space="preserve">, когда </w:t>
      </w:r>
      <w:r w:rsidR="000B387E" w:rsidRPr="00F22F31">
        <w:rPr>
          <w:rFonts w:ascii="Times New Roman" w:hAnsi="Times New Roman" w:cs="Times New Roman"/>
          <w:sz w:val="24"/>
          <w:szCs w:val="24"/>
        </w:rPr>
        <w:t>к</w:t>
      </w:r>
      <w:r w:rsidR="003739C4" w:rsidRPr="00F22F31">
        <w:rPr>
          <w:rFonts w:ascii="Times New Roman" w:hAnsi="Times New Roman" w:cs="Times New Roman"/>
          <w:sz w:val="24"/>
          <w:szCs w:val="24"/>
        </w:rPr>
        <w:t xml:space="preserve">луб проводит тренировку не на своей тренировочной </w:t>
      </w:r>
      <w:r w:rsidR="00460521" w:rsidRPr="00F22F31">
        <w:rPr>
          <w:rFonts w:ascii="Times New Roman" w:hAnsi="Times New Roman" w:cs="Times New Roman"/>
          <w:sz w:val="24"/>
          <w:szCs w:val="24"/>
        </w:rPr>
        <w:t>базе</w:t>
      </w:r>
      <w:r w:rsidR="003739C4" w:rsidRPr="00F22F31">
        <w:rPr>
          <w:rFonts w:ascii="Times New Roman" w:hAnsi="Times New Roman" w:cs="Times New Roman"/>
          <w:sz w:val="24"/>
          <w:szCs w:val="24"/>
        </w:rPr>
        <w:t>,</w:t>
      </w:r>
      <w:r w:rsidRPr="00F22F31">
        <w:rPr>
          <w:rFonts w:ascii="Times New Roman" w:hAnsi="Times New Roman" w:cs="Times New Roman"/>
          <w:sz w:val="24"/>
          <w:szCs w:val="24"/>
        </w:rPr>
        <w:t xml:space="preserve"> рекомендуется проводить их</w:t>
      </w:r>
      <w:r w:rsidR="003739C4" w:rsidRPr="00F22F31">
        <w:rPr>
          <w:rFonts w:ascii="Times New Roman" w:hAnsi="Times New Roman" w:cs="Times New Roman"/>
          <w:sz w:val="24"/>
          <w:szCs w:val="24"/>
        </w:rPr>
        <w:t xml:space="preserve"> следующими группами: три группы игроков, группа с тренерским штабом и группа с остальными сотрудниками клуба. </w:t>
      </w:r>
    </w:p>
    <w:p w14:paraId="6FBF27E5" w14:textId="71221563" w:rsidR="0009686C" w:rsidRPr="00B775FE" w:rsidRDefault="0009686C" w:rsidP="00F22F31">
      <w:pPr>
        <w:pStyle w:val="a4"/>
        <w:numPr>
          <w:ilvl w:val="0"/>
          <w:numId w:val="83"/>
        </w:numPr>
        <w:spacing w:after="0" w:line="240" w:lineRule="auto"/>
        <w:jc w:val="both"/>
        <w:rPr>
          <w:rFonts w:ascii="Times New Roman" w:hAnsi="Times New Roman" w:cs="Times New Roman"/>
          <w:sz w:val="24"/>
          <w:szCs w:val="24"/>
        </w:rPr>
      </w:pPr>
      <w:r w:rsidRPr="00F22F31">
        <w:rPr>
          <w:rFonts w:ascii="Times New Roman" w:hAnsi="Times New Roman" w:cs="Times New Roman"/>
          <w:sz w:val="24"/>
          <w:szCs w:val="24"/>
        </w:rPr>
        <w:lastRenderedPageBreak/>
        <w:t>Все водители обязаны носить перчатки и маски всегда, а также регулярно проходить тестирование на COVID</w:t>
      </w:r>
      <w:r w:rsidR="008612F5" w:rsidRPr="00B775FE">
        <w:rPr>
          <w:rFonts w:ascii="Times New Roman" w:hAnsi="Times New Roman" w:cs="Times New Roman"/>
          <w:sz w:val="24"/>
          <w:szCs w:val="24"/>
        </w:rPr>
        <w:t>-19.</w:t>
      </w:r>
    </w:p>
    <w:p w14:paraId="2A69E3B4" w14:textId="7F16DBF5" w:rsidR="00680567" w:rsidRPr="00B775FE" w:rsidRDefault="00680567" w:rsidP="00F22F31">
      <w:pPr>
        <w:pStyle w:val="a4"/>
        <w:numPr>
          <w:ilvl w:val="0"/>
          <w:numId w:val="83"/>
        </w:numPr>
        <w:spacing w:after="0" w:line="240" w:lineRule="auto"/>
        <w:jc w:val="both"/>
        <w:rPr>
          <w:rFonts w:ascii="Times New Roman" w:hAnsi="Times New Roman" w:cs="Times New Roman"/>
          <w:sz w:val="24"/>
          <w:szCs w:val="24"/>
        </w:rPr>
      </w:pPr>
      <w:r w:rsidRPr="00B775FE">
        <w:rPr>
          <w:rFonts w:ascii="Times New Roman" w:hAnsi="Times New Roman" w:cs="Times New Roman"/>
          <w:sz w:val="24"/>
          <w:szCs w:val="24"/>
        </w:rPr>
        <w:t>Используемый транспорт должен регулярно подвергаться дезинфекции</w:t>
      </w:r>
      <w:r w:rsidR="00B615D4">
        <w:rPr>
          <w:rFonts w:ascii="Times New Roman" w:hAnsi="Times New Roman" w:cs="Times New Roman"/>
          <w:sz w:val="24"/>
          <w:szCs w:val="24"/>
        </w:rPr>
        <w:t>.</w:t>
      </w:r>
    </w:p>
    <w:p w14:paraId="6C197221" w14:textId="273C5C0B" w:rsidR="00B446C9" w:rsidRPr="00F22F31" w:rsidRDefault="00B446C9" w:rsidP="00B775FE">
      <w:pPr>
        <w:jc w:val="both"/>
        <w:rPr>
          <w:lang w:val="ru-RU"/>
        </w:rPr>
      </w:pPr>
    </w:p>
    <w:p w14:paraId="154E2870" w14:textId="2B013A85" w:rsidR="00B446C9" w:rsidRDefault="00B446C9" w:rsidP="00B446C9">
      <w:pPr>
        <w:jc w:val="both"/>
        <w:rPr>
          <w:b/>
          <w:lang w:val="ru-RU"/>
        </w:rPr>
      </w:pPr>
      <w:r w:rsidRPr="00674B0B">
        <w:rPr>
          <w:b/>
          <w:lang w:val="ru-RU"/>
        </w:rPr>
        <w:t>З. Использование тренировочного инвентаря</w:t>
      </w:r>
    </w:p>
    <w:p w14:paraId="692EC52C" w14:textId="77777777" w:rsidR="00B615D4" w:rsidRPr="00674B0B" w:rsidRDefault="00B615D4" w:rsidP="00B446C9">
      <w:pPr>
        <w:jc w:val="both"/>
        <w:rPr>
          <w:b/>
          <w:lang w:val="ru-RU"/>
        </w:rPr>
      </w:pPr>
    </w:p>
    <w:p w14:paraId="59910CA4" w14:textId="547C4417" w:rsidR="00B446C9" w:rsidRPr="00F22F31" w:rsidRDefault="00B446C9" w:rsidP="00F22F31">
      <w:pPr>
        <w:pStyle w:val="a4"/>
        <w:numPr>
          <w:ilvl w:val="0"/>
          <w:numId w:val="83"/>
        </w:numPr>
        <w:spacing w:after="0" w:line="240" w:lineRule="auto"/>
        <w:jc w:val="both"/>
      </w:pPr>
      <w:r w:rsidRPr="00F22F31">
        <w:rPr>
          <w:rFonts w:ascii="Times New Roman" w:hAnsi="Times New Roman" w:cs="Times New Roman"/>
          <w:sz w:val="24"/>
          <w:szCs w:val="24"/>
        </w:rPr>
        <w:t>Инвентарь для первой команды должен использоваться только игроками и тренерским составом первой команды, для этого его нужно разместить отдельно</w:t>
      </w:r>
      <w:r w:rsidR="000B387E" w:rsidRPr="00F22F31">
        <w:rPr>
          <w:rFonts w:ascii="Times New Roman" w:hAnsi="Times New Roman" w:cs="Times New Roman"/>
          <w:sz w:val="24"/>
          <w:szCs w:val="24"/>
        </w:rPr>
        <w:t>.</w:t>
      </w:r>
    </w:p>
    <w:p w14:paraId="5A933E44" w14:textId="3B6C04EC" w:rsidR="00B446C9" w:rsidRPr="00F22F31" w:rsidRDefault="00B446C9" w:rsidP="00F22F31">
      <w:pPr>
        <w:pStyle w:val="a4"/>
        <w:numPr>
          <w:ilvl w:val="0"/>
          <w:numId w:val="83"/>
        </w:numPr>
        <w:spacing w:after="0" w:line="240" w:lineRule="auto"/>
        <w:jc w:val="both"/>
      </w:pPr>
      <w:r w:rsidRPr="00F22F31">
        <w:rPr>
          <w:rFonts w:ascii="Times New Roman" w:hAnsi="Times New Roman" w:cs="Times New Roman"/>
          <w:sz w:val="24"/>
          <w:szCs w:val="24"/>
        </w:rPr>
        <w:t>Весь тренировочный инвентарь (конусы, лестницы, манекены, мячи и т.д.) рекомендуется хранить снаружи и дезинфицировать перед первой тренировкой и затем после каждой тренировки</w:t>
      </w:r>
      <w:r w:rsidR="000B387E" w:rsidRPr="00F22F31">
        <w:rPr>
          <w:rFonts w:ascii="Times New Roman" w:hAnsi="Times New Roman" w:cs="Times New Roman"/>
          <w:sz w:val="24"/>
          <w:szCs w:val="24"/>
        </w:rPr>
        <w:t>.</w:t>
      </w:r>
    </w:p>
    <w:p w14:paraId="11492845" w14:textId="76B8E826" w:rsidR="00B446C9" w:rsidRPr="00F22F31" w:rsidRDefault="00B446C9" w:rsidP="00F22F31">
      <w:pPr>
        <w:pStyle w:val="a4"/>
        <w:numPr>
          <w:ilvl w:val="0"/>
          <w:numId w:val="83"/>
        </w:numPr>
        <w:spacing w:after="0" w:line="240" w:lineRule="auto"/>
        <w:jc w:val="both"/>
      </w:pPr>
      <w:r w:rsidRPr="00F22F31">
        <w:rPr>
          <w:rFonts w:ascii="Times New Roman" w:hAnsi="Times New Roman" w:cs="Times New Roman"/>
          <w:sz w:val="24"/>
          <w:szCs w:val="24"/>
        </w:rPr>
        <w:t>Рекомендуется, чтобы все тренировочные материалы, которые подвергаются стирк</w:t>
      </w:r>
      <w:r w:rsidR="00855804" w:rsidRPr="00F22F31">
        <w:rPr>
          <w:rFonts w:ascii="Times New Roman" w:hAnsi="Times New Roman" w:cs="Times New Roman"/>
          <w:sz w:val="24"/>
          <w:szCs w:val="24"/>
        </w:rPr>
        <w:t>е</w:t>
      </w:r>
      <w:r w:rsidRPr="00F22F31">
        <w:rPr>
          <w:rFonts w:ascii="Times New Roman" w:hAnsi="Times New Roman" w:cs="Times New Roman"/>
          <w:sz w:val="24"/>
          <w:szCs w:val="24"/>
        </w:rPr>
        <w:t xml:space="preserve"> (манишки, GPS-жилеты, и т.д.), использовались только одним игроком во время тренировки и стирались после каждого использования</w:t>
      </w:r>
      <w:r w:rsidR="000B387E" w:rsidRPr="00F22F31">
        <w:rPr>
          <w:rFonts w:ascii="Times New Roman" w:hAnsi="Times New Roman" w:cs="Times New Roman"/>
          <w:sz w:val="24"/>
          <w:szCs w:val="24"/>
        </w:rPr>
        <w:t>.</w:t>
      </w:r>
    </w:p>
    <w:p w14:paraId="51A3D5CE" w14:textId="77777777" w:rsidR="00B446C9" w:rsidRPr="00674B0B" w:rsidRDefault="00B446C9" w:rsidP="005A5FF3">
      <w:pPr>
        <w:jc w:val="both"/>
        <w:rPr>
          <w:lang w:val="ru-RU"/>
        </w:rPr>
      </w:pPr>
    </w:p>
    <w:p w14:paraId="136A6F5C" w14:textId="463868D6" w:rsidR="009B142C" w:rsidRDefault="000D6500" w:rsidP="009B142C">
      <w:pPr>
        <w:jc w:val="both"/>
        <w:rPr>
          <w:b/>
          <w:lang w:val="ru-RU"/>
        </w:rPr>
      </w:pPr>
      <w:r w:rsidRPr="00674B0B">
        <w:rPr>
          <w:b/>
          <w:lang w:val="ru-RU"/>
        </w:rPr>
        <w:t>2.3</w:t>
      </w:r>
      <w:r w:rsidR="009B142C" w:rsidRPr="00674B0B">
        <w:rPr>
          <w:b/>
          <w:lang w:val="ru-RU"/>
        </w:rPr>
        <w:t>. Индивидуальные тренировки/тренировка в группах/общекомандная тренировка</w:t>
      </w:r>
    </w:p>
    <w:p w14:paraId="7D1AC051" w14:textId="77777777" w:rsidR="00B615D4" w:rsidRPr="00674B0B" w:rsidRDefault="00B615D4" w:rsidP="009B142C">
      <w:pPr>
        <w:jc w:val="both"/>
        <w:rPr>
          <w:b/>
          <w:lang w:val="ru-RU"/>
        </w:rPr>
      </w:pPr>
    </w:p>
    <w:p w14:paraId="753ED6F0" w14:textId="44CE30D0" w:rsidR="009B142C" w:rsidRPr="00674B0B" w:rsidRDefault="009B142C" w:rsidP="009B142C">
      <w:pPr>
        <w:jc w:val="both"/>
        <w:rPr>
          <w:lang w:val="ru-RU"/>
        </w:rPr>
      </w:pPr>
      <w:r w:rsidRPr="00674B0B">
        <w:rPr>
          <w:lang w:val="ru-RU"/>
        </w:rPr>
        <w:t>2.</w:t>
      </w:r>
      <w:r w:rsidR="000D6500" w:rsidRPr="00674B0B">
        <w:rPr>
          <w:lang w:val="ru-RU"/>
        </w:rPr>
        <w:t>3</w:t>
      </w:r>
      <w:r w:rsidRPr="00674B0B">
        <w:rPr>
          <w:lang w:val="ru-RU"/>
        </w:rPr>
        <w:t xml:space="preserve">.1. Ношение </w:t>
      </w:r>
      <w:r w:rsidR="00813858" w:rsidRPr="00674B0B">
        <w:rPr>
          <w:lang w:val="ru-RU"/>
        </w:rPr>
        <w:t xml:space="preserve">масок </w:t>
      </w:r>
      <w:r w:rsidRPr="00674B0B">
        <w:rPr>
          <w:lang w:val="ru-RU"/>
        </w:rPr>
        <w:t>и перчаток обязательно в течение всего времени пребывания на территории тренировочного комплекса, за исключением периода самой тренировки;</w:t>
      </w:r>
    </w:p>
    <w:p w14:paraId="5C17782E" w14:textId="4D144287" w:rsidR="00DC6E49" w:rsidRPr="00674B0B" w:rsidRDefault="0043166C" w:rsidP="009B142C">
      <w:pPr>
        <w:jc w:val="both"/>
        <w:rPr>
          <w:lang w:val="ru-RU"/>
        </w:rPr>
      </w:pPr>
      <w:r w:rsidRPr="00674B0B">
        <w:rPr>
          <w:lang w:val="ru-RU"/>
        </w:rPr>
        <w:t>2.3.</w:t>
      </w:r>
      <w:r w:rsidR="005A5FF3" w:rsidRPr="00674B0B">
        <w:rPr>
          <w:lang w:val="ru-RU"/>
        </w:rPr>
        <w:t>2</w:t>
      </w:r>
      <w:r w:rsidR="00186590" w:rsidRPr="00674B0B">
        <w:rPr>
          <w:lang w:val="ru-RU"/>
        </w:rPr>
        <w:t>.</w:t>
      </w:r>
      <w:r w:rsidR="009B142C" w:rsidRPr="00674B0B">
        <w:rPr>
          <w:lang w:val="ru-RU"/>
        </w:rPr>
        <w:t xml:space="preserve"> Использование </w:t>
      </w:r>
      <w:r w:rsidR="00DC6E49" w:rsidRPr="00674B0B">
        <w:rPr>
          <w:lang w:val="ru-RU"/>
        </w:rPr>
        <w:t xml:space="preserve">только </w:t>
      </w:r>
      <w:r w:rsidR="009B142C" w:rsidRPr="00674B0B">
        <w:rPr>
          <w:lang w:val="ru-RU"/>
        </w:rPr>
        <w:t>личных бутылок для воды или других напитков для каждого игрока;</w:t>
      </w:r>
    </w:p>
    <w:p w14:paraId="0B6A6E28" w14:textId="1D49231D" w:rsidR="00DC6E49" w:rsidRPr="00674B0B" w:rsidRDefault="00DC6E49" w:rsidP="009B142C">
      <w:pPr>
        <w:jc w:val="both"/>
        <w:rPr>
          <w:lang w:val="ru-RU"/>
        </w:rPr>
      </w:pPr>
      <w:r w:rsidRPr="00674B0B">
        <w:rPr>
          <w:lang w:val="ru-RU"/>
        </w:rPr>
        <w:t>2</w:t>
      </w:r>
      <w:r w:rsidR="0043166C" w:rsidRPr="00674B0B">
        <w:rPr>
          <w:lang w:val="ru-RU"/>
        </w:rPr>
        <w:t>.3.</w:t>
      </w:r>
      <w:r w:rsidR="005A5FF3" w:rsidRPr="00674B0B">
        <w:rPr>
          <w:lang w:val="ru-RU"/>
        </w:rPr>
        <w:t>3</w:t>
      </w:r>
      <w:r w:rsidRPr="00674B0B">
        <w:rPr>
          <w:lang w:val="ru-RU"/>
        </w:rPr>
        <w:t>. С</w:t>
      </w:r>
      <w:r w:rsidR="009B142C" w:rsidRPr="00674B0B">
        <w:rPr>
          <w:lang w:val="ru-RU"/>
        </w:rPr>
        <w:t>опровождение игроков на тренировку посторонними лицами и нахождение таких лиц на территории тренировочного комплекса строго запрещено;</w:t>
      </w:r>
    </w:p>
    <w:p w14:paraId="0D10A829" w14:textId="64CDEC24" w:rsidR="00DC6E49" w:rsidRPr="00674B0B" w:rsidRDefault="0043166C" w:rsidP="009B142C">
      <w:pPr>
        <w:jc w:val="both"/>
        <w:rPr>
          <w:lang w:val="ru-RU"/>
        </w:rPr>
      </w:pPr>
      <w:r w:rsidRPr="00674B0B">
        <w:rPr>
          <w:lang w:val="ru-RU"/>
        </w:rPr>
        <w:t>2.3.</w:t>
      </w:r>
      <w:r w:rsidR="005A5FF3" w:rsidRPr="00674B0B">
        <w:rPr>
          <w:lang w:val="ru-RU"/>
        </w:rPr>
        <w:t>4</w:t>
      </w:r>
      <w:r w:rsidR="00186590" w:rsidRPr="00674B0B">
        <w:rPr>
          <w:lang w:val="ru-RU"/>
        </w:rPr>
        <w:t>.</w:t>
      </w:r>
      <w:r w:rsidR="00DC6E49" w:rsidRPr="00674B0B">
        <w:rPr>
          <w:lang w:val="ru-RU"/>
        </w:rPr>
        <w:t xml:space="preserve"> П</w:t>
      </w:r>
      <w:r w:rsidR="009B142C" w:rsidRPr="00674B0B">
        <w:rPr>
          <w:lang w:val="ru-RU"/>
        </w:rPr>
        <w:t xml:space="preserve">ри пересменке персонала </w:t>
      </w:r>
      <w:r w:rsidR="00A51D4F" w:rsidRPr="00674B0B">
        <w:rPr>
          <w:lang w:val="ru-RU"/>
        </w:rPr>
        <w:t xml:space="preserve">тренировочного объекта </w:t>
      </w:r>
      <w:r w:rsidR="009B142C" w:rsidRPr="00674B0B">
        <w:rPr>
          <w:lang w:val="ru-RU"/>
        </w:rPr>
        <w:t xml:space="preserve">необходимо соблюдать правила социальной дистанции (дистанция </w:t>
      </w:r>
      <w:r w:rsidR="00674B0B" w:rsidRPr="00674B0B">
        <w:rPr>
          <w:lang w:val="ru-RU"/>
        </w:rPr>
        <w:t>1,5</w:t>
      </w:r>
      <w:r w:rsidR="00460521" w:rsidRPr="00674B0B">
        <w:rPr>
          <w:lang w:val="ru-RU"/>
        </w:rPr>
        <w:t xml:space="preserve"> – 2 метра</w:t>
      </w:r>
      <w:r w:rsidR="009B142C" w:rsidRPr="00674B0B">
        <w:rPr>
          <w:lang w:val="ru-RU"/>
        </w:rPr>
        <w:t>, исключ</w:t>
      </w:r>
      <w:r w:rsidR="0064092E" w:rsidRPr="00674B0B">
        <w:rPr>
          <w:lang w:val="ru-RU"/>
        </w:rPr>
        <w:t>ение</w:t>
      </w:r>
      <w:r w:rsidR="009B142C" w:rsidRPr="00674B0B">
        <w:rPr>
          <w:lang w:val="ru-RU"/>
        </w:rPr>
        <w:t xml:space="preserve"> рукопожати</w:t>
      </w:r>
      <w:r w:rsidR="0064092E" w:rsidRPr="00674B0B">
        <w:rPr>
          <w:lang w:val="ru-RU"/>
        </w:rPr>
        <w:t>й</w:t>
      </w:r>
      <w:r w:rsidR="009B142C" w:rsidRPr="00674B0B">
        <w:rPr>
          <w:lang w:val="ru-RU"/>
        </w:rPr>
        <w:t>, объяти</w:t>
      </w:r>
      <w:r w:rsidR="0064092E" w:rsidRPr="00674B0B">
        <w:rPr>
          <w:lang w:val="ru-RU"/>
        </w:rPr>
        <w:t>й</w:t>
      </w:r>
      <w:r w:rsidR="009B142C" w:rsidRPr="00674B0B">
        <w:rPr>
          <w:lang w:val="ru-RU"/>
        </w:rPr>
        <w:t>)</w:t>
      </w:r>
      <w:r w:rsidR="00DC6E49" w:rsidRPr="00674B0B">
        <w:rPr>
          <w:lang w:val="ru-RU"/>
        </w:rPr>
        <w:t>;</w:t>
      </w:r>
    </w:p>
    <w:p w14:paraId="530FE624" w14:textId="4AE9142B" w:rsidR="00DC6E49" w:rsidRPr="00674B0B" w:rsidRDefault="0043166C" w:rsidP="009B142C">
      <w:pPr>
        <w:jc w:val="both"/>
        <w:rPr>
          <w:lang w:val="ru-RU"/>
        </w:rPr>
      </w:pPr>
      <w:r w:rsidRPr="00674B0B">
        <w:rPr>
          <w:lang w:val="ru-RU"/>
        </w:rPr>
        <w:t>2.3.</w:t>
      </w:r>
      <w:r w:rsidR="005A5FF3" w:rsidRPr="00674B0B">
        <w:rPr>
          <w:lang w:val="ru-RU"/>
        </w:rPr>
        <w:t>5</w:t>
      </w:r>
      <w:r w:rsidR="00186590" w:rsidRPr="00674B0B">
        <w:rPr>
          <w:lang w:val="ru-RU"/>
        </w:rPr>
        <w:t xml:space="preserve">. </w:t>
      </w:r>
      <w:r w:rsidR="00DC6E49" w:rsidRPr="00674B0B">
        <w:rPr>
          <w:lang w:val="ru-RU"/>
        </w:rPr>
        <w:t>П</w:t>
      </w:r>
      <w:r w:rsidR="009B142C" w:rsidRPr="00674B0B">
        <w:rPr>
          <w:lang w:val="ru-RU"/>
        </w:rPr>
        <w:t>осещение бассейна запрещено;</w:t>
      </w:r>
    </w:p>
    <w:p w14:paraId="23FCC43A" w14:textId="39C58417" w:rsidR="009B142C" w:rsidRPr="00674B0B" w:rsidRDefault="00186590" w:rsidP="009B142C">
      <w:pPr>
        <w:jc w:val="both"/>
        <w:rPr>
          <w:lang w:val="ru-RU"/>
        </w:rPr>
      </w:pPr>
      <w:r w:rsidRPr="00674B0B">
        <w:rPr>
          <w:lang w:val="ru-RU"/>
        </w:rPr>
        <w:t>2.3</w:t>
      </w:r>
      <w:r w:rsidR="0043166C" w:rsidRPr="00674B0B">
        <w:rPr>
          <w:lang w:val="ru-RU"/>
        </w:rPr>
        <w:t>.</w:t>
      </w:r>
      <w:r w:rsidR="005A5FF3" w:rsidRPr="00674B0B">
        <w:rPr>
          <w:lang w:val="ru-RU"/>
        </w:rPr>
        <w:t>6</w:t>
      </w:r>
      <w:r w:rsidR="00DC6E49" w:rsidRPr="00674B0B">
        <w:rPr>
          <w:lang w:val="ru-RU"/>
        </w:rPr>
        <w:t>.</w:t>
      </w:r>
      <w:r w:rsidR="0043166C" w:rsidRPr="00674B0B">
        <w:rPr>
          <w:lang w:val="ru-RU"/>
        </w:rPr>
        <w:t xml:space="preserve"> </w:t>
      </w:r>
      <w:r w:rsidR="0064092E" w:rsidRPr="00674B0B">
        <w:rPr>
          <w:lang w:val="ru-RU"/>
        </w:rPr>
        <w:t>Необходимо м</w:t>
      </w:r>
      <w:r w:rsidR="009B142C" w:rsidRPr="00674B0B">
        <w:rPr>
          <w:lang w:val="ru-RU"/>
        </w:rPr>
        <w:t xml:space="preserve">инимизировать посещение тренажерного зала, в случае посещения зала необходимо использовать </w:t>
      </w:r>
      <w:r w:rsidR="00ED06BB" w:rsidRPr="00674B0B">
        <w:rPr>
          <w:lang w:val="ru-RU"/>
        </w:rPr>
        <w:t xml:space="preserve">маски </w:t>
      </w:r>
      <w:r w:rsidR="009B142C" w:rsidRPr="00674B0B">
        <w:rPr>
          <w:lang w:val="ru-RU"/>
        </w:rPr>
        <w:t>и перчатки.</w:t>
      </w:r>
    </w:p>
    <w:p w14:paraId="3300B40C" w14:textId="7C6344F8" w:rsidR="009B142C" w:rsidRPr="00674B0B" w:rsidRDefault="009B142C" w:rsidP="009B142C">
      <w:pPr>
        <w:jc w:val="both"/>
        <w:rPr>
          <w:lang w:val="ru-RU"/>
        </w:rPr>
      </w:pPr>
      <w:r w:rsidRPr="00674B0B">
        <w:rPr>
          <w:lang w:val="ru-RU"/>
        </w:rPr>
        <w:t xml:space="preserve"> </w:t>
      </w:r>
      <w:r w:rsidR="00186590" w:rsidRPr="00674B0B">
        <w:rPr>
          <w:lang w:val="ru-RU"/>
        </w:rPr>
        <w:t>2.3</w:t>
      </w:r>
      <w:r w:rsidR="0043166C" w:rsidRPr="00674B0B">
        <w:rPr>
          <w:lang w:val="ru-RU"/>
        </w:rPr>
        <w:t>.</w:t>
      </w:r>
      <w:r w:rsidR="005A5FF3" w:rsidRPr="00674B0B">
        <w:rPr>
          <w:lang w:val="ru-RU"/>
        </w:rPr>
        <w:t>7</w:t>
      </w:r>
      <w:r w:rsidR="00DC6E49" w:rsidRPr="00674B0B">
        <w:rPr>
          <w:lang w:val="ru-RU"/>
        </w:rPr>
        <w:t>. О</w:t>
      </w:r>
      <w:r w:rsidRPr="00674B0B">
        <w:rPr>
          <w:lang w:val="ru-RU"/>
        </w:rPr>
        <w:t>бслуживающий персонал тренировочного центра не должен контактировать с игроками и персоналом команды;</w:t>
      </w:r>
    </w:p>
    <w:p w14:paraId="3D07F512" w14:textId="6AB78F75" w:rsidR="000D6500" w:rsidRPr="00674B0B" w:rsidRDefault="0043166C" w:rsidP="009B142C">
      <w:pPr>
        <w:jc w:val="both"/>
        <w:rPr>
          <w:lang w:val="ru-RU"/>
        </w:rPr>
      </w:pPr>
      <w:r w:rsidRPr="00674B0B">
        <w:rPr>
          <w:lang w:val="ru-RU"/>
        </w:rPr>
        <w:t>2.3.</w:t>
      </w:r>
      <w:r w:rsidR="005A5FF3" w:rsidRPr="00674B0B">
        <w:rPr>
          <w:lang w:val="ru-RU"/>
        </w:rPr>
        <w:t>8</w:t>
      </w:r>
      <w:r w:rsidR="000D6500" w:rsidRPr="00674B0B">
        <w:rPr>
          <w:lang w:val="ru-RU"/>
        </w:rPr>
        <w:t xml:space="preserve">. </w:t>
      </w:r>
      <w:r w:rsidR="0064092E" w:rsidRPr="00674B0B">
        <w:rPr>
          <w:lang w:val="ru-RU"/>
        </w:rPr>
        <w:t>Ф</w:t>
      </w:r>
      <w:r w:rsidR="009B142C" w:rsidRPr="00674B0B">
        <w:rPr>
          <w:lang w:val="ru-RU"/>
        </w:rPr>
        <w:t xml:space="preserve">изический контакт менее </w:t>
      </w:r>
      <w:r w:rsidR="00674B0B" w:rsidRPr="00674B0B">
        <w:rPr>
          <w:lang w:val="ru-RU"/>
        </w:rPr>
        <w:t>1,5</w:t>
      </w:r>
      <w:r w:rsidR="00460521" w:rsidRPr="00674B0B">
        <w:rPr>
          <w:lang w:val="ru-RU"/>
        </w:rPr>
        <w:t xml:space="preserve"> -2 метров</w:t>
      </w:r>
      <w:r w:rsidR="0064092E" w:rsidRPr="00674B0B">
        <w:rPr>
          <w:lang w:val="ru-RU"/>
        </w:rPr>
        <w:t xml:space="preserve"> между игроками во время тренировочного процесса</w:t>
      </w:r>
      <w:r w:rsidR="009B142C" w:rsidRPr="00674B0B">
        <w:rPr>
          <w:lang w:val="ru-RU"/>
        </w:rPr>
        <w:t xml:space="preserve"> должен быть минимизирован и ограничен игрой на поле.</w:t>
      </w:r>
    </w:p>
    <w:p w14:paraId="75517CAB" w14:textId="483EBB81" w:rsidR="000D6500" w:rsidRPr="00674B0B" w:rsidRDefault="0043166C" w:rsidP="009B142C">
      <w:pPr>
        <w:jc w:val="both"/>
        <w:rPr>
          <w:lang w:val="ru-RU"/>
        </w:rPr>
      </w:pPr>
      <w:r w:rsidRPr="00674B0B">
        <w:rPr>
          <w:lang w:val="ru-RU"/>
        </w:rPr>
        <w:t>2.3.</w:t>
      </w:r>
      <w:r w:rsidR="005A5FF3" w:rsidRPr="00674B0B">
        <w:rPr>
          <w:lang w:val="ru-RU"/>
        </w:rPr>
        <w:t>9</w:t>
      </w:r>
      <w:r w:rsidR="000D6500" w:rsidRPr="00674B0B">
        <w:rPr>
          <w:lang w:val="ru-RU"/>
        </w:rPr>
        <w:t xml:space="preserve">. </w:t>
      </w:r>
      <w:r w:rsidR="00D51975" w:rsidRPr="00674B0B">
        <w:rPr>
          <w:lang w:val="ru-RU"/>
        </w:rPr>
        <w:t>Р</w:t>
      </w:r>
      <w:r w:rsidR="0064092E" w:rsidRPr="00674B0B">
        <w:rPr>
          <w:lang w:val="ru-RU"/>
        </w:rPr>
        <w:t>азъяснить</w:t>
      </w:r>
      <w:r w:rsidR="009B142C" w:rsidRPr="00674B0B">
        <w:rPr>
          <w:lang w:val="ru-RU"/>
        </w:rPr>
        <w:t xml:space="preserve"> всем лицам, необходимым для проведения </w:t>
      </w:r>
      <w:r w:rsidR="0064092E" w:rsidRPr="00674B0B">
        <w:rPr>
          <w:lang w:val="ru-RU"/>
        </w:rPr>
        <w:t xml:space="preserve">тренировочных мероприятий </w:t>
      </w:r>
      <w:r w:rsidR="009B142C" w:rsidRPr="00674B0B">
        <w:rPr>
          <w:lang w:val="ru-RU"/>
        </w:rPr>
        <w:t xml:space="preserve">на стадионе, </w:t>
      </w:r>
      <w:r w:rsidR="00855804" w:rsidRPr="00674B0B">
        <w:rPr>
          <w:lang w:val="ru-RU"/>
        </w:rPr>
        <w:t xml:space="preserve">необходимость </w:t>
      </w:r>
      <w:r w:rsidR="009B142C" w:rsidRPr="00674B0B">
        <w:rPr>
          <w:lang w:val="ru-RU"/>
        </w:rPr>
        <w:t>соблюдени</w:t>
      </w:r>
      <w:r w:rsidR="00855804" w:rsidRPr="00674B0B">
        <w:rPr>
          <w:lang w:val="ru-RU"/>
        </w:rPr>
        <w:t>я</w:t>
      </w:r>
      <w:r w:rsidR="009B142C" w:rsidRPr="00674B0B">
        <w:rPr>
          <w:lang w:val="ru-RU"/>
        </w:rPr>
        <w:t xml:space="preserve"> основных гигиенических мероприятий (дезинфекция рук, гигиена кашля и чихания, дистанция).</w:t>
      </w:r>
    </w:p>
    <w:p w14:paraId="522890C0" w14:textId="0650D6D2" w:rsidR="009B142C" w:rsidRDefault="0043166C" w:rsidP="009B142C">
      <w:pPr>
        <w:jc w:val="both"/>
        <w:rPr>
          <w:lang w:val="ru-RU"/>
        </w:rPr>
      </w:pPr>
      <w:r w:rsidRPr="00674B0B">
        <w:rPr>
          <w:lang w:val="ru-RU"/>
        </w:rPr>
        <w:t>2.3.1</w:t>
      </w:r>
      <w:r w:rsidR="005A5FF3" w:rsidRPr="00674B0B">
        <w:rPr>
          <w:lang w:val="ru-RU"/>
        </w:rPr>
        <w:t>0</w:t>
      </w:r>
      <w:r w:rsidR="000D6500" w:rsidRPr="00674B0B">
        <w:rPr>
          <w:lang w:val="ru-RU"/>
        </w:rPr>
        <w:t xml:space="preserve">. </w:t>
      </w:r>
      <w:r w:rsidR="0064092E" w:rsidRPr="00674B0B">
        <w:rPr>
          <w:lang w:val="ru-RU"/>
        </w:rPr>
        <w:t xml:space="preserve">Необходимо минимизировать </w:t>
      </w:r>
      <w:r w:rsidR="009B142C" w:rsidRPr="00674B0B">
        <w:rPr>
          <w:lang w:val="ru-RU"/>
        </w:rPr>
        <w:t>продолжительност</w:t>
      </w:r>
      <w:r w:rsidR="0064092E" w:rsidRPr="00674B0B">
        <w:rPr>
          <w:lang w:val="ru-RU"/>
        </w:rPr>
        <w:t>ь</w:t>
      </w:r>
      <w:r w:rsidR="009B142C" w:rsidRPr="00674B0B">
        <w:rPr>
          <w:lang w:val="ru-RU"/>
        </w:rPr>
        <w:t xml:space="preserve"> пребывания </w:t>
      </w:r>
      <w:r w:rsidR="0064092E" w:rsidRPr="00674B0B">
        <w:rPr>
          <w:lang w:val="ru-RU"/>
        </w:rPr>
        <w:t xml:space="preserve">игроков </w:t>
      </w:r>
      <w:r w:rsidR="009B142C" w:rsidRPr="00674B0B">
        <w:rPr>
          <w:lang w:val="ru-RU"/>
        </w:rPr>
        <w:t xml:space="preserve">в раздевалке до и после </w:t>
      </w:r>
      <w:r w:rsidR="00186590" w:rsidRPr="00674B0B">
        <w:rPr>
          <w:lang w:val="ru-RU"/>
        </w:rPr>
        <w:t>тренировки.</w:t>
      </w:r>
    </w:p>
    <w:p w14:paraId="664DDF46" w14:textId="77777777" w:rsidR="00B615D4" w:rsidRPr="00674B0B" w:rsidRDefault="00B615D4" w:rsidP="009B142C">
      <w:pPr>
        <w:jc w:val="both"/>
        <w:rPr>
          <w:lang w:val="ru-RU"/>
        </w:rPr>
      </w:pPr>
    </w:p>
    <w:p w14:paraId="7945ED7D" w14:textId="547B67FB" w:rsidR="009B142C" w:rsidRDefault="006D15EC" w:rsidP="009B142C">
      <w:pPr>
        <w:jc w:val="both"/>
        <w:rPr>
          <w:b/>
          <w:lang w:val="ru-RU"/>
        </w:rPr>
      </w:pPr>
      <w:r w:rsidRPr="00674B0B">
        <w:rPr>
          <w:b/>
          <w:lang w:val="ru-RU"/>
        </w:rPr>
        <w:t xml:space="preserve">2.4. </w:t>
      </w:r>
      <w:r w:rsidR="009B142C" w:rsidRPr="00674B0B">
        <w:rPr>
          <w:b/>
          <w:lang w:val="ru-RU"/>
        </w:rPr>
        <w:t>Индивидуальные тренировки</w:t>
      </w:r>
    </w:p>
    <w:p w14:paraId="1D50E313" w14:textId="77777777" w:rsidR="00B615D4" w:rsidRPr="00674B0B" w:rsidRDefault="00B615D4" w:rsidP="009B142C">
      <w:pPr>
        <w:jc w:val="both"/>
        <w:rPr>
          <w:b/>
          <w:lang w:val="ru-RU"/>
        </w:rPr>
      </w:pPr>
    </w:p>
    <w:p w14:paraId="0AB4C927" w14:textId="1F07738B" w:rsidR="009B142C" w:rsidRPr="00674B0B" w:rsidRDefault="0043166C" w:rsidP="009B142C">
      <w:pPr>
        <w:jc w:val="both"/>
        <w:rPr>
          <w:lang w:val="ru-RU"/>
        </w:rPr>
      </w:pPr>
      <w:r w:rsidRPr="00674B0B">
        <w:rPr>
          <w:lang w:val="ru-RU"/>
        </w:rPr>
        <w:t>2.</w:t>
      </w:r>
      <w:r w:rsidR="006D15EC" w:rsidRPr="00674B0B">
        <w:rPr>
          <w:lang w:val="ru-RU"/>
        </w:rPr>
        <w:t>4</w:t>
      </w:r>
      <w:r w:rsidRPr="00674B0B">
        <w:rPr>
          <w:lang w:val="ru-RU"/>
        </w:rPr>
        <w:t>.1</w:t>
      </w:r>
      <w:r w:rsidR="006D15EC" w:rsidRPr="00674B0B">
        <w:rPr>
          <w:lang w:val="ru-RU"/>
        </w:rPr>
        <w:t>.</w:t>
      </w:r>
      <w:r w:rsidR="000D6500" w:rsidRPr="00674B0B">
        <w:rPr>
          <w:lang w:val="ru-RU"/>
        </w:rPr>
        <w:t xml:space="preserve"> </w:t>
      </w:r>
      <w:r w:rsidR="009B142C" w:rsidRPr="00674B0B">
        <w:rPr>
          <w:lang w:val="ru-RU"/>
        </w:rPr>
        <w:t xml:space="preserve">Тренировочные занятия должны быть спланированы так, чтобы игроки, приезжающие на базу, не пересекались друг с другом, и чтобы у персонала тренировочного комплекса было время провести дезинфекцию помещений, используемых </w:t>
      </w:r>
      <w:r w:rsidR="00EB0EEB" w:rsidRPr="00674B0B">
        <w:rPr>
          <w:lang w:val="ru-RU"/>
        </w:rPr>
        <w:t>игроками</w:t>
      </w:r>
      <w:r w:rsidR="009B142C" w:rsidRPr="00674B0B">
        <w:rPr>
          <w:lang w:val="ru-RU"/>
        </w:rPr>
        <w:t>, или предоставить отдельное, продезинфицированное помещение.</w:t>
      </w:r>
      <w:r w:rsidR="00537D74" w:rsidRPr="00674B0B">
        <w:rPr>
          <w:lang w:val="ru-RU"/>
        </w:rPr>
        <w:t xml:space="preserve"> </w:t>
      </w:r>
      <w:r w:rsidR="00644219" w:rsidRPr="00674B0B">
        <w:rPr>
          <w:lang w:val="ru-RU"/>
        </w:rPr>
        <w:t xml:space="preserve">Период индивидуальных тренировочных занятий </w:t>
      </w:r>
      <w:r w:rsidR="00256EC2">
        <w:rPr>
          <w:lang w:val="ru-RU"/>
        </w:rPr>
        <w:t xml:space="preserve">определяется главным </w:t>
      </w:r>
      <w:proofErr w:type="spellStart"/>
      <w:r w:rsidR="00256EC2">
        <w:rPr>
          <w:lang w:val="ru-RU"/>
        </w:rPr>
        <w:t>трененром</w:t>
      </w:r>
      <w:proofErr w:type="spellEnd"/>
      <w:r w:rsidR="00256EC2">
        <w:rPr>
          <w:lang w:val="ru-RU"/>
        </w:rPr>
        <w:t xml:space="preserve"> команды.</w:t>
      </w:r>
    </w:p>
    <w:p w14:paraId="549590A5" w14:textId="1DA1C470" w:rsidR="0043166C" w:rsidRPr="00674B0B" w:rsidRDefault="0043166C" w:rsidP="0043166C">
      <w:pPr>
        <w:jc w:val="both"/>
        <w:rPr>
          <w:lang w:val="ru-RU"/>
        </w:rPr>
      </w:pPr>
      <w:r w:rsidRPr="00674B0B">
        <w:rPr>
          <w:lang w:val="ru-RU"/>
        </w:rPr>
        <w:t>2.</w:t>
      </w:r>
      <w:r w:rsidR="006D15EC" w:rsidRPr="00674B0B">
        <w:rPr>
          <w:lang w:val="ru-RU"/>
        </w:rPr>
        <w:t>4</w:t>
      </w:r>
      <w:r w:rsidRPr="00674B0B">
        <w:rPr>
          <w:lang w:val="ru-RU"/>
        </w:rPr>
        <w:t>.</w:t>
      </w:r>
      <w:r w:rsidR="006D15EC" w:rsidRPr="00674B0B">
        <w:rPr>
          <w:lang w:val="ru-RU"/>
        </w:rPr>
        <w:t>2</w:t>
      </w:r>
      <w:r w:rsidRPr="00674B0B">
        <w:rPr>
          <w:lang w:val="ru-RU"/>
        </w:rPr>
        <w:t>. Для осуществления тренировочного процесса в рамках индивидуального графика тренировок необходимо минимизировать количество задействованного персонала.</w:t>
      </w:r>
      <w:r w:rsidR="008B6439" w:rsidRPr="00674B0B">
        <w:rPr>
          <w:lang w:val="ru-RU"/>
        </w:rPr>
        <w:t xml:space="preserve"> Подробный график посещений футболистов тренировочного объекта и мест внутри тренировочного объекта должен быть составлен и разослан всем членам основной команды, тренерскому штабу и сотрудникам на объектах.</w:t>
      </w:r>
      <w:r w:rsidRPr="00674B0B">
        <w:rPr>
          <w:lang w:val="ru-RU"/>
        </w:rPr>
        <w:t xml:space="preserve"> </w:t>
      </w:r>
    </w:p>
    <w:p w14:paraId="08DADB9E" w14:textId="29AC2AD1" w:rsidR="0043166C" w:rsidRPr="00674B0B" w:rsidRDefault="0043166C" w:rsidP="0043166C">
      <w:pPr>
        <w:jc w:val="both"/>
        <w:rPr>
          <w:lang w:val="ru-RU"/>
        </w:rPr>
      </w:pPr>
      <w:r w:rsidRPr="00674B0B">
        <w:rPr>
          <w:lang w:val="ru-RU"/>
        </w:rPr>
        <w:lastRenderedPageBreak/>
        <w:t>2.</w:t>
      </w:r>
      <w:r w:rsidR="006D15EC" w:rsidRPr="00674B0B">
        <w:rPr>
          <w:lang w:val="ru-RU"/>
        </w:rPr>
        <w:t>4</w:t>
      </w:r>
      <w:r w:rsidRPr="00674B0B">
        <w:rPr>
          <w:lang w:val="ru-RU"/>
        </w:rPr>
        <w:t>.</w:t>
      </w:r>
      <w:r w:rsidR="006D15EC" w:rsidRPr="00674B0B">
        <w:rPr>
          <w:lang w:val="ru-RU"/>
        </w:rPr>
        <w:t>3</w:t>
      </w:r>
      <w:r w:rsidRPr="00674B0B">
        <w:rPr>
          <w:lang w:val="ru-RU"/>
        </w:rPr>
        <w:t>. Рекомендуется нахождение на тренировке вместе с игроком команды одного тренера, одного врача. Так как график тренировок может занимать весь день, возможна ротация персонала при условии соблюдения социальной дистанции</w:t>
      </w:r>
      <w:r w:rsidR="00855804" w:rsidRPr="00674B0B">
        <w:rPr>
          <w:lang w:val="ru-RU"/>
        </w:rPr>
        <w:t>.</w:t>
      </w:r>
    </w:p>
    <w:p w14:paraId="4F27EF6D" w14:textId="4CF35D6E" w:rsidR="0043166C" w:rsidRPr="00674B0B" w:rsidRDefault="0043166C" w:rsidP="009B142C">
      <w:pPr>
        <w:jc w:val="both"/>
        <w:rPr>
          <w:lang w:val="ru-RU"/>
        </w:rPr>
      </w:pPr>
      <w:r w:rsidRPr="00674B0B">
        <w:rPr>
          <w:lang w:val="ru-RU"/>
        </w:rPr>
        <w:t>2.</w:t>
      </w:r>
      <w:r w:rsidR="006D15EC" w:rsidRPr="00674B0B">
        <w:rPr>
          <w:lang w:val="ru-RU"/>
        </w:rPr>
        <w:t>4</w:t>
      </w:r>
      <w:r w:rsidRPr="00674B0B">
        <w:rPr>
          <w:lang w:val="ru-RU"/>
        </w:rPr>
        <w:t>.</w:t>
      </w:r>
      <w:r w:rsidR="006D15EC" w:rsidRPr="00674B0B">
        <w:rPr>
          <w:lang w:val="ru-RU"/>
        </w:rPr>
        <w:t>4</w:t>
      </w:r>
      <w:r w:rsidRPr="00674B0B">
        <w:rPr>
          <w:lang w:val="ru-RU"/>
        </w:rPr>
        <w:t xml:space="preserve">. Если </w:t>
      </w:r>
      <w:r w:rsidR="004016B6" w:rsidRPr="00674B0B">
        <w:rPr>
          <w:lang w:val="ru-RU"/>
        </w:rPr>
        <w:t>к</w:t>
      </w:r>
      <w:r w:rsidR="006F7471" w:rsidRPr="00674B0B">
        <w:rPr>
          <w:lang w:val="ru-RU"/>
        </w:rPr>
        <w:t xml:space="preserve">луб </w:t>
      </w:r>
      <w:r w:rsidRPr="00674B0B">
        <w:rPr>
          <w:lang w:val="ru-RU"/>
        </w:rPr>
        <w:t xml:space="preserve">имеет в распоряжении более одного футбольного поля для проведения тренировки, возможно одновременное проведение индивидуальных тренировок на разных полях. В таком случае необходимо задействовать индивидуальные номера в отелях, которые находятся на территории тренировочного комплекса, или </w:t>
      </w:r>
      <w:r w:rsidR="0064092E" w:rsidRPr="00674B0B">
        <w:rPr>
          <w:lang w:val="ru-RU"/>
        </w:rPr>
        <w:t>составить</w:t>
      </w:r>
      <w:r w:rsidRPr="00674B0B">
        <w:rPr>
          <w:lang w:val="ru-RU"/>
        </w:rPr>
        <w:t xml:space="preserve"> график тренировок так, чтобы игроки не пересекал</w:t>
      </w:r>
      <w:r w:rsidR="006D15EC" w:rsidRPr="00674B0B">
        <w:rPr>
          <w:lang w:val="ru-RU"/>
        </w:rPr>
        <w:t>ись в раздевалке и/или душевой</w:t>
      </w:r>
      <w:r w:rsidR="00855804" w:rsidRPr="00674B0B">
        <w:rPr>
          <w:lang w:val="ru-RU"/>
        </w:rPr>
        <w:t>.</w:t>
      </w:r>
    </w:p>
    <w:p w14:paraId="4AE7CA26" w14:textId="7BE84E85" w:rsidR="008B6439" w:rsidRPr="00674B0B" w:rsidRDefault="008B6439" w:rsidP="009B142C">
      <w:pPr>
        <w:jc w:val="both"/>
        <w:rPr>
          <w:lang w:val="ru-RU"/>
        </w:rPr>
      </w:pPr>
      <w:r w:rsidRPr="00674B0B">
        <w:rPr>
          <w:lang w:val="ru-RU"/>
        </w:rPr>
        <w:t>2.4.5. Игроки должны получить личные тренировочные программы накануне вечером путем онлайн</w:t>
      </w:r>
      <w:r w:rsidR="00855804" w:rsidRPr="00674B0B">
        <w:rPr>
          <w:lang w:val="ru-RU"/>
        </w:rPr>
        <w:t>-</w:t>
      </w:r>
      <w:r w:rsidRPr="00674B0B">
        <w:rPr>
          <w:lang w:val="ru-RU"/>
        </w:rPr>
        <w:t>коммуникаций, что позволит ограничить взаимодействи</w:t>
      </w:r>
      <w:r w:rsidR="00460521" w:rsidRPr="00674B0B">
        <w:rPr>
          <w:lang w:val="ru-RU"/>
        </w:rPr>
        <w:t>е</w:t>
      </w:r>
      <w:r w:rsidRPr="00674B0B">
        <w:rPr>
          <w:lang w:val="ru-RU"/>
        </w:rPr>
        <w:t xml:space="preserve"> с членами тренерского штаба</w:t>
      </w:r>
      <w:r w:rsidR="0064092E" w:rsidRPr="00674B0B">
        <w:rPr>
          <w:lang w:val="ru-RU"/>
        </w:rPr>
        <w:t>;</w:t>
      </w:r>
    </w:p>
    <w:p w14:paraId="500B0D43" w14:textId="1A1938E8" w:rsidR="008B6439" w:rsidRPr="00674B0B" w:rsidRDefault="008B6439" w:rsidP="008B6439">
      <w:pPr>
        <w:jc w:val="both"/>
        <w:rPr>
          <w:lang w:val="ru-RU"/>
        </w:rPr>
      </w:pPr>
      <w:r w:rsidRPr="00674B0B">
        <w:rPr>
          <w:lang w:val="ru-RU"/>
        </w:rPr>
        <w:t xml:space="preserve">2.4.6. Игроки должны добираться из своих домов до тренировочного объекта на личных транспортных средствах. Личный транспорт, используемый игроками и тренерами, </w:t>
      </w:r>
      <w:r w:rsidR="0064092E" w:rsidRPr="00674B0B">
        <w:rPr>
          <w:lang w:val="ru-RU"/>
        </w:rPr>
        <w:t>не должен меняться</w:t>
      </w:r>
      <w:r w:rsidRPr="00674B0B">
        <w:rPr>
          <w:lang w:val="ru-RU"/>
        </w:rPr>
        <w:t xml:space="preserve">, а </w:t>
      </w:r>
      <w:r w:rsidR="0064092E" w:rsidRPr="00674B0B">
        <w:rPr>
          <w:lang w:val="ru-RU"/>
        </w:rPr>
        <w:t xml:space="preserve">каждое такое транспортное </w:t>
      </w:r>
      <w:r w:rsidRPr="00674B0B">
        <w:rPr>
          <w:lang w:val="ru-RU"/>
        </w:rPr>
        <w:t xml:space="preserve">средство должно быть </w:t>
      </w:r>
      <w:r w:rsidR="00460521" w:rsidRPr="00674B0B">
        <w:rPr>
          <w:lang w:val="ru-RU"/>
        </w:rPr>
        <w:t xml:space="preserve">надлежащим </w:t>
      </w:r>
      <w:r w:rsidRPr="00674B0B">
        <w:rPr>
          <w:lang w:val="ru-RU"/>
        </w:rPr>
        <w:t xml:space="preserve"> образом продезинфицировано</w:t>
      </w:r>
      <w:r w:rsidR="0064092E" w:rsidRPr="00674B0B">
        <w:rPr>
          <w:lang w:val="ru-RU"/>
        </w:rPr>
        <w:t>;</w:t>
      </w:r>
    </w:p>
    <w:p w14:paraId="17D9E656" w14:textId="5949305E" w:rsidR="005A5FF3" w:rsidRPr="00674B0B" w:rsidRDefault="005A5FF3" w:rsidP="008B6439">
      <w:pPr>
        <w:jc w:val="both"/>
        <w:rPr>
          <w:lang w:val="ru-RU"/>
        </w:rPr>
      </w:pPr>
      <w:r w:rsidRPr="00674B0B">
        <w:rPr>
          <w:lang w:val="ru-RU"/>
        </w:rPr>
        <w:t xml:space="preserve">2.4.7. В случае, если </w:t>
      </w:r>
      <w:r w:rsidR="0096095F" w:rsidRPr="00674B0B">
        <w:rPr>
          <w:lang w:val="ru-RU"/>
        </w:rPr>
        <w:t>и</w:t>
      </w:r>
      <w:r w:rsidRPr="00674B0B">
        <w:rPr>
          <w:lang w:val="ru-RU"/>
        </w:rPr>
        <w:t xml:space="preserve">грок или член тренерского штаба не имеет личного автотранспорта, необходимо следовать </w:t>
      </w:r>
      <w:r w:rsidR="00E53B66" w:rsidRPr="00674B0B">
        <w:rPr>
          <w:lang w:val="ru-RU"/>
        </w:rPr>
        <w:t>рекомендациями п. 2.2.3.Ж</w:t>
      </w:r>
      <w:r w:rsidR="0064092E" w:rsidRPr="00674B0B">
        <w:rPr>
          <w:lang w:val="ru-RU"/>
        </w:rPr>
        <w:t>;</w:t>
      </w:r>
    </w:p>
    <w:p w14:paraId="3AD16FB8" w14:textId="5E3F3439" w:rsidR="008B6439" w:rsidRPr="00674B0B" w:rsidRDefault="008B6439" w:rsidP="008B6439">
      <w:pPr>
        <w:jc w:val="both"/>
        <w:rPr>
          <w:lang w:val="ru-RU"/>
        </w:rPr>
      </w:pPr>
      <w:r w:rsidRPr="00674B0B">
        <w:rPr>
          <w:lang w:val="ru-RU"/>
        </w:rPr>
        <w:t>2.4.</w:t>
      </w:r>
      <w:r w:rsidR="005A5FF3" w:rsidRPr="00674B0B">
        <w:rPr>
          <w:lang w:val="ru-RU"/>
        </w:rPr>
        <w:t>8</w:t>
      </w:r>
      <w:r w:rsidRPr="00674B0B">
        <w:rPr>
          <w:lang w:val="ru-RU"/>
        </w:rPr>
        <w:t>. Игроки должны прибыть на тренировочный объект в своем тренировочном комплекте, в который они переоденутся у себя дома</w:t>
      </w:r>
      <w:r w:rsidR="005A0073" w:rsidRPr="00674B0B">
        <w:rPr>
          <w:lang w:val="ru-RU"/>
        </w:rPr>
        <w:t xml:space="preserve">. В конце индивидуальной тренировки игрок должен максимально ограничить </w:t>
      </w:r>
      <w:r w:rsidR="004F7597" w:rsidRPr="00674B0B">
        <w:rPr>
          <w:lang w:val="ru-RU"/>
        </w:rPr>
        <w:t>свое передвижение</w:t>
      </w:r>
      <w:r w:rsidR="005A0073" w:rsidRPr="00674B0B">
        <w:rPr>
          <w:lang w:val="ru-RU"/>
        </w:rPr>
        <w:t xml:space="preserve"> вокруг тренировочного объекта</w:t>
      </w:r>
      <w:r w:rsidR="0096095F" w:rsidRPr="00674B0B">
        <w:rPr>
          <w:lang w:val="ru-RU"/>
        </w:rPr>
        <w:t>.</w:t>
      </w:r>
    </w:p>
    <w:p w14:paraId="7561F73B" w14:textId="77777777" w:rsidR="008B6439" w:rsidRPr="00674B0B" w:rsidRDefault="008B6439" w:rsidP="009B142C">
      <w:pPr>
        <w:jc w:val="both"/>
        <w:rPr>
          <w:lang w:val="ru-RU"/>
        </w:rPr>
      </w:pPr>
    </w:p>
    <w:p w14:paraId="4A18F6D3" w14:textId="4324100B" w:rsidR="009B142C" w:rsidRDefault="006D15EC" w:rsidP="009B142C">
      <w:pPr>
        <w:jc w:val="both"/>
        <w:rPr>
          <w:b/>
          <w:lang w:val="ru-RU"/>
        </w:rPr>
      </w:pPr>
      <w:r w:rsidRPr="00674B0B">
        <w:rPr>
          <w:b/>
          <w:lang w:val="ru-RU"/>
        </w:rPr>
        <w:t xml:space="preserve">2.5. </w:t>
      </w:r>
      <w:r w:rsidR="009B142C" w:rsidRPr="00674B0B">
        <w:rPr>
          <w:b/>
          <w:lang w:val="ru-RU"/>
        </w:rPr>
        <w:t>Тренировки в малых группах</w:t>
      </w:r>
    </w:p>
    <w:p w14:paraId="59883C0E" w14:textId="77777777" w:rsidR="00B615D4" w:rsidRPr="00674B0B" w:rsidRDefault="00B615D4" w:rsidP="009B142C">
      <w:pPr>
        <w:jc w:val="both"/>
        <w:rPr>
          <w:b/>
          <w:lang w:val="ru-RU"/>
        </w:rPr>
      </w:pPr>
    </w:p>
    <w:p w14:paraId="3AC1C868" w14:textId="5D5DC8C6" w:rsidR="009B142C" w:rsidRPr="00674B0B" w:rsidRDefault="0043166C" w:rsidP="009B142C">
      <w:pPr>
        <w:jc w:val="both"/>
        <w:rPr>
          <w:lang w:val="ru-RU"/>
        </w:rPr>
      </w:pPr>
      <w:r w:rsidRPr="00674B0B">
        <w:rPr>
          <w:lang w:val="ru-RU"/>
        </w:rPr>
        <w:t>2.5.1</w:t>
      </w:r>
      <w:r w:rsidR="000D6500" w:rsidRPr="00674B0B">
        <w:rPr>
          <w:lang w:val="ru-RU"/>
        </w:rPr>
        <w:t xml:space="preserve">. </w:t>
      </w:r>
      <w:r w:rsidR="009B142C" w:rsidRPr="00674B0B">
        <w:rPr>
          <w:lang w:val="ru-RU"/>
        </w:rPr>
        <w:t xml:space="preserve">На этой фазе возобновления тренировок основной состав первой команды должен быть поделен на </w:t>
      </w:r>
      <w:r w:rsidR="009B142C" w:rsidRPr="00674B0B">
        <w:t>X</w:t>
      </w:r>
      <w:r w:rsidR="009B142C" w:rsidRPr="00674B0B">
        <w:rPr>
          <w:lang w:val="ru-RU"/>
        </w:rPr>
        <w:t xml:space="preserve"> групп по </w:t>
      </w:r>
      <w:r w:rsidR="00E53B66" w:rsidRPr="00674B0B">
        <w:rPr>
          <w:lang w:val="ru-RU"/>
        </w:rPr>
        <w:t>8</w:t>
      </w:r>
      <w:r w:rsidR="009B142C" w:rsidRPr="00674B0B">
        <w:rPr>
          <w:lang w:val="ru-RU"/>
        </w:rPr>
        <w:t xml:space="preserve"> человек макс</w:t>
      </w:r>
      <w:r w:rsidR="0096095F" w:rsidRPr="00674B0B">
        <w:rPr>
          <w:lang w:val="ru-RU"/>
        </w:rPr>
        <w:t>имально</w:t>
      </w:r>
      <w:r w:rsidR="009B142C" w:rsidRPr="00674B0B">
        <w:rPr>
          <w:lang w:val="ru-RU"/>
        </w:rPr>
        <w:t xml:space="preserve"> в группе, при этом каждая группа тренируется друг за другом, таким образом </w:t>
      </w:r>
      <w:r w:rsidR="00256EC2">
        <w:rPr>
          <w:lang w:val="ru-RU"/>
        </w:rPr>
        <w:t>чтобы</w:t>
      </w:r>
      <w:r w:rsidR="00256EC2" w:rsidRPr="00674B0B">
        <w:rPr>
          <w:lang w:val="ru-RU"/>
        </w:rPr>
        <w:t xml:space="preserve"> </w:t>
      </w:r>
      <w:r w:rsidR="009B142C" w:rsidRPr="00674B0B">
        <w:rPr>
          <w:lang w:val="ru-RU"/>
        </w:rPr>
        <w:t>не наход</w:t>
      </w:r>
      <w:r w:rsidR="000B5536">
        <w:rPr>
          <w:lang w:val="ru-RU"/>
        </w:rPr>
        <w:t>и</w:t>
      </w:r>
      <w:r w:rsidR="009B142C" w:rsidRPr="00674B0B">
        <w:rPr>
          <w:lang w:val="ru-RU"/>
        </w:rPr>
        <w:t>т</w:t>
      </w:r>
      <w:r w:rsidR="00256EC2">
        <w:rPr>
          <w:lang w:val="ru-RU"/>
        </w:rPr>
        <w:t>ь</w:t>
      </w:r>
      <w:r w:rsidR="009B142C" w:rsidRPr="00674B0B">
        <w:rPr>
          <w:lang w:val="ru-RU"/>
        </w:rPr>
        <w:t xml:space="preserve">ся одновременно в одной </w:t>
      </w:r>
      <w:r w:rsidR="00EB0EEB" w:rsidRPr="00674B0B">
        <w:rPr>
          <w:lang w:val="ru-RU"/>
        </w:rPr>
        <w:t xml:space="preserve">зоне </w:t>
      </w:r>
      <w:r w:rsidR="009B142C" w:rsidRPr="00674B0B">
        <w:rPr>
          <w:lang w:val="ru-RU"/>
        </w:rPr>
        <w:t>тренировочного</w:t>
      </w:r>
      <w:r w:rsidR="00256EC2">
        <w:rPr>
          <w:lang w:val="ru-RU"/>
        </w:rPr>
        <w:t xml:space="preserve"> объекта</w:t>
      </w:r>
      <w:r w:rsidR="009B142C" w:rsidRPr="00674B0B">
        <w:rPr>
          <w:lang w:val="ru-RU"/>
        </w:rPr>
        <w:t>.</w:t>
      </w:r>
    </w:p>
    <w:p w14:paraId="373209C2" w14:textId="4BFC2512" w:rsidR="009B142C" w:rsidRPr="00674B0B" w:rsidRDefault="0043166C" w:rsidP="009B142C">
      <w:pPr>
        <w:jc w:val="both"/>
        <w:rPr>
          <w:lang w:val="ru-RU"/>
        </w:rPr>
      </w:pPr>
      <w:r w:rsidRPr="00674B0B">
        <w:rPr>
          <w:lang w:val="ru-RU"/>
        </w:rPr>
        <w:t>2.5.</w:t>
      </w:r>
      <w:r w:rsidR="006D15EC" w:rsidRPr="00674B0B">
        <w:rPr>
          <w:lang w:val="ru-RU"/>
        </w:rPr>
        <w:t>2</w:t>
      </w:r>
      <w:r w:rsidR="000D6500" w:rsidRPr="00674B0B">
        <w:rPr>
          <w:lang w:val="ru-RU"/>
        </w:rPr>
        <w:t xml:space="preserve">. </w:t>
      </w:r>
      <w:r w:rsidR="009B142C" w:rsidRPr="00674B0B">
        <w:rPr>
          <w:lang w:val="ru-RU"/>
        </w:rPr>
        <w:t xml:space="preserve">Период тренировочных занятий в малых группах </w:t>
      </w:r>
      <w:r w:rsidR="00256EC2">
        <w:rPr>
          <w:lang w:val="ru-RU"/>
        </w:rPr>
        <w:t>определяется главным тренером команды</w:t>
      </w:r>
      <w:r w:rsidR="009B142C" w:rsidRPr="00674B0B">
        <w:rPr>
          <w:lang w:val="ru-RU"/>
        </w:rPr>
        <w:t>.</w:t>
      </w:r>
      <w:r w:rsidR="000D6500" w:rsidRPr="00674B0B">
        <w:rPr>
          <w:lang w:val="ru-RU"/>
        </w:rPr>
        <w:t xml:space="preserve"> </w:t>
      </w:r>
      <w:r w:rsidR="009B142C" w:rsidRPr="00674B0B">
        <w:rPr>
          <w:lang w:val="ru-RU"/>
        </w:rPr>
        <w:t>На время этого периода тренерский штаб должен составить соответствующий план тренировок для групп игроков команды.</w:t>
      </w:r>
    </w:p>
    <w:p w14:paraId="1FC2E8A6" w14:textId="71C9B44E" w:rsidR="00371E60" w:rsidRPr="00674B0B" w:rsidRDefault="00371E60" w:rsidP="009B142C">
      <w:pPr>
        <w:jc w:val="both"/>
        <w:rPr>
          <w:lang w:val="ru-RU"/>
        </w:rPr>
      </w:pPr>
      <w:r w:rsidRPr="00674B0B">
        <w:rPr>
          <w:lang w:val="ru-RU"/>
        </w:rPr>
        <w:t xml:space="preserve">2.5.3. Игроки должны прибыть в установленную раздевалку в назначенное время. Во время групповых тренировок, по возможности, необходимо использовать </w:t>
      </w:r>
      <w:r w:rsidRPr="00674B0B">
        <w:t>X</w:t>
      </w:r>
      <w:r w:rsidRPr="00674B0B">
        <w:rPr>
          <w:lang w:val="ru-RU"/>
        </w:rPr>
        <w:t xml:space="preserve"> разные раздевалки для </w:t>
      </w:r>
      <w:r w:rsidRPr="00674B0B">
        <w:t>X</w:t>
      </w:r>
      <w:r w:rsidRPr="00674B0B">
        <w:rPr>
          <w:lang w:val="ru-RU"/>
        </w:rPr>
        <w:t xml:space="preserve"> разных групп</w:t>
      </w:r>
      <w:r w:rsidR="00EE28DC" w:rsidRPr="00674B0B">
        <w:rPr>
          <w:lang w:val="ru-RU"/>
        </w:rPr>
        <w:t>.</w:t>
      </w:r>
    </w:p>
    <w:p w14:paraId="0E9EBB32" w14:textId="62170A45" w:rsidR="00371E60" w:rsidRPr="00674B0B" w:rsidRDefault="00371E60" w:rsidP="00371E60">
      <w:pPr>
        <w:jc w:val="both"/>
        <w:rPr>
          <w:lang w:val="ru-RU"/>
        </w:rPr>
      </w:pPr>
      <w:r w:rsidRPr="00674B0B">
        <w:rPr>
          <w:lang w:val="ru-RU"/>
        </w:rPr>
        <w:t>2.5.4. Для каждого игрока необходимо подготовить тренировочный комплект и бутсы. Их необходимо разместить как можно дальше друг от друга в соответствующей раздевалке</w:t>
      </w:r>
      <w:r w:rsidR="00EE28DC" w:rsidRPr="00674B0B">
        <w:rPr>
          <w:lang w:val="ru-RU"/>
        </w:rPr>
        <w:t>.</w:t>
      </w:r>
    </w:p>
    <w:p w14:paraId="0CE9ED90" w14:textId="28F1F5AD" w:rsidR="00371E60" w:rsidRPr="00674B0B" w:rsidRDefault="00371E60" w:rsidP="00371E60">
      <w:pPr>
        <w:jc w:val="both"/>
        <w:rPr>
          <w:lang w:val="ru-RU"/>
        </w:rPr>
      </w:pPr>
      <w:r w:rsidRPr="00674B0B">
        <w:rPr>
          <w:lang w:val="ru-RU"/>
        </w:rPr>
        <w:t>2.5.5. В конце тренировки игроки должны использовать указанные раздевалки для принятия душа и оставить тренировочную форму в корзине для белья для стирки. Бутсы также необходимо оставить в раздевалке. После каждой тренировки сотрудники, отвечающие за уборку, должны продезинфицировать все раздевалки</w:t>
      </w:r>
      <w:r w:rsidR="00EE28DC" w:rsidRPr="00674B0B">
        <w:rPr>
          <w:lang w:val="ru-RU"/>
        </w:rPr>
        <w:t>.</w:t>
      </w:r>
    </w:p>
    <w:p w14:paraId="3714EC53" w14:textId="656AA3F2" w:rsidR="00371E60" w:rsidRPr="00674B0B" w:rsidRDefault="00371E60" w:rsidP="00371E60">
      <w:pPr>
        <w:jc w:val="both"/>
        <w:rPr>
          <w:lang w:val="ru-RU"/>
        </w:rPr>
      </w:pPr>
      <w:r w:rsidRPr="00674B0B">
        <w:rPr>
          <w:lang w:val="ru-RU"/>
        </w:rPr>
        <w:t>2.5.6. Завтраки, обеды, ужины и пищевые добавки для игроков, которые медицинский персонал считает необходимыми, должны подаваться в отдельных контейнерах с указанием имени игрока (или его игровым номером). Игрокам необходимо забрать контейнеры из кухни или из зоны, предназначенной для этого. Каждой группе игроков (такой же, какая установлена для тренировок) должно быть определено время для приема пищи, которую они должны соблюдать. В любом случае группы не могут встречаться в столовой в одно и то же время</w:t>
      </w:r>
      <w:r w:rsidR="00EE28DC" w:rsidRPr="00674B0B">
        <w:rPr>
          <w:lang w:val="ru-RU"/>
        </w:rPr>
        <w:t>.</w:t>
      </w:r>
    </w:p>
    <w:p w14:paraId="7BF7B777" w14:textId="27DC3A8B" w:rsidR="00371E60" w:rsidRPr="00674B0B" w:rsidRDefault="00371E60" w:rsidP="00371E60">
      <w:pPr>
        <w:jc w:val="both"/>
        <w:rPr>
          <w:lang w:val="ru-RU"/>
        </w:rPr>
      </w:pPr>
      <w:r w:rsidRPr="00674B0B">
        <w:rPr>
          <w:lang w:val="ru-RU"/>
        </w:rPr>
        <w:t xml:space="preserve">2.5.7. По возможности, столы должны быть рассчитаны на 1-2 человек. Расстояние между столами должно быть не менее </w:t>
      </w:r>
      <w:r w:rsidR="00BF7982" w:rsidRPr="00674B0B">
        <w:rPr>
          <w:lang w:val="ru-RU"/>
        </w:rPr>
        <w:t xml:space="preserve"> 2</w:t>
      </w:r>
      <w:r w:rsidRPr="00674B0B">
        <w:rPr>
          <w:lang w:val="ru-RU"/>
        </w:rPr>
        <w:t xml:space="preserve"> метр</w:t>
      </w:r>
      <w:r w:rsidR="00537D74" w:rsidRPr="00674B0B">
        <w:rPr>
          <w:lang w:val="ru-RU"/>
        </w:rPr>
        <w:t>ов</w:t>
      </w:r>
      <w:r w:rsidRPr="00674B0B">
        <w:rPr>
          <w:lang w:val="ru-RU"/>
        </w:rPr>
        <w:t xml:space="preserve">. </w:t>
      </w:r>
    </w:p>
    <w:p w14:paraId="26E4CBE6" w14:textId="47205A4C" w:rsidR="00371E60" w:rsidRPr="00674B0B" w:rsidRDefault="00371E60" w:rsidP="00371E60">
      <w:pPr>
        <w:jc w:val="both"/>
        <w:rPr>
          <w:lang w:val="ru-RU"/>
        </w:rPr>
      </w:pPr>
      <w:r w:rsidRPr="00674B0B">
        <w:rPr>
          <w:lang w:val="ru-RU"/>
        </w:rPr>
        <w:t>2.5.8. Когда возможно, игроки и члены тренерского штаба должны употреблять пищу у себя дома или в номере в одиночку</w:t>
      </w:r>
      <w:r w:rsidR="00EE28DC" w:rsidRPr="00674B0B">
        <w:rPr>
          <w:lang w:val="ru-RU"/>
        </w:rPr>
        <w:t>.</w:t>
      </w:r>
    </w:p>
    <w:p w14:paraId="264AE4C5" w14:textId="4E8D3D97" w:rsidR="008021F2" w:rsidRPr="00674B0B" w:rsidRDefault="008021F2" w:rsidP="008021F2">
      <w:pPr>
        <w:jc w:val="both"/>
        <w:rPr>
          <w:lang w:val="ru-RU"/>
        </w:rPr>
      </w:pPr>
      <w:r w:rsidRPr="00674B0B">
        <w:rPr>
          <w:lang w:val="ru-RU"/>
        </w:rPr>
        <w:lastRenderedPageBreak/>
        <w:t>2.5.9. Желательно использовать одного физиотерапевта</w:t>
      </w:r>
      <w:r w:rsidR="002166F8" w:rsidRPr="00674B0B">
        <w:rPr>
          <w:lang w:val="ru-RU"/>
        </w:rPr>
        <w:t xml:space="preserve">. Лечение и процедуры футболистам должны быть </w:t>
      </w:r>
      <w:r w:rsidRPr="00674B0B">
        <w:rPr>
          <w:lang w:val="ru-RU"/>
        </w:rPr>
        <w:t>минимальными. В случае необходимости использования двух физиотерапевтов столы должны быть расставлены как можно дальше друг от друга. Рекомендуется ограничить процедуры, для которых необходим контакт с игроком, для футболистов, у которых нет травм (если нет других медицинских показаний).</w:t>
      </w:r>
    </w:p>
    <w:p w14:paraId="58A4C6DF" w14:textId="276ECE90" w:rsidR="00A23E09" w:rsidRPr="00674B0B" w:rsidRDefault="00A23E09" w:rsidP="005D52C9">
      <w:pPr>
        <w:jc w:val="both"/>
        <w:rPr>
          <w:lang w:val="ru-RU"/>
        </w:rPr>
      </w:pPr>
      <w:r w:rsidRPr="00674B0B">
        <w:rPr>
          <w:lang w:val="ru-RU"/>
        </w:rPr>
        <w:t xml:space="preserve">2.5.10. </w:t>
      </w:r>
      <w:r w:rsidR="00EE28DC" w:rsidRPr="00674B0B">
        <w:rPr>
          <w:lang w:val="ru-RU"/>
        </w:rPr>
        <w:t>Необходимо о</w:t>
      </w:r>
      <w:r w:rsidRPr="00674B0B">
        <w:rPr>
          <w:lang w:val="ru-RU"/>
        </w:rPr>
        <w:t xml:space="preserve">граничить </w:t>
      </w:r>
      <w:r w:rsidR="00EE28DC" w:rsidRPr="00674B0B">
        <w:rPr>
          <w:lang w:val="ru-RU"/>
        </w:rPr>
        <w:t xml:space="preserve">игроками </w:t>
      </w:r>
      <w:r w:rsidRPr="00674B0B">
        <w:rPr>
          <w:lang w:val="ru-RU"/>
        </w:rPr>
        <w:t xml:space="preserve">использование тренажерного зала за исключением травмированных игроков и </w:t>
      </w:r>
      <w:r w:rsidR="00EE28DC" w:rsidRPr="00674B0B">
        <w:rPr>
          <w:lang w:val="ru-RU"/>
        </w:rPr>
        <w:t xml:space="preserve">в </w:t>
      </w:r>
      <w:r w:rsidRPr="00674B0B">
        <w:rPr>
          <w:lang w:val="ru-RU"/>
        </w:rPr>
        <w:t>случа</w:t>
      </w:r>
      <w:r w:rsidR="00EE28DC" w:rsidRPr="00674B0B">
        <w:rPr>
          <w:lang w:val="ru-RU"/>
        </w:rPr>
        <w:t>ях</w:t>
      </w:r>
      <w:r w:rsidRPr="00674B0B">
        <w:rPr>
          <w:lang w:val="ru-RU"/>
        </w:rPr>
        <w:t xml:space="preserve">, которые должным образом обоснованы. Во время использования тренажерного зала должны применяться самые строгие меры в отношении гигиены, дезинфекции и расстояния между игроками и сотрудниками клуба. По возможности, </w:t>
      </w:r>
      <w:r w:rsidR="00EE28DC" w:rsidRPr="00674B0B">
        <w:rPr>
          <w:lang w:val="ru-RU"/>
        </w:rPr>
        <w:t xml:space="preserve">необходимо </w:t>
      </w:r>
      <w:r w:rsidR="00537D74" w:rsidRPr="00674B0B">
        <w:rPr>
          <w:lang w:val="ru-RU"/>
        </w:rPr>
        <w:t>перенести</w:t>
      </w:r>
      <w:r w:rsidR="00EE28DC" w:rsidRPr="00674B0B">
        <w:rPr>
          <w:lang w:val="ru-RU"/>
        </w:rPr>
        <w:t xml:space="preserve"> </w:t>
      </w:r>
      <w:r w:rsidRPr="00674B0B">
        <w:rPr>
          <w:lang w:val="ru-RU"/>
        </w:rPr>
        <w:t>разминку и любую подготовительную работу на тренировочное поле</w:t>
      </w:r>
      <w:r w:rsidR="00EE28DC" w:rsidRPr="00674B0B">
        <w:rPr>
          <w:lang w:val="ru-RU"/>
        </w:rPr>
        <w:t>.</w:t>
      </w:r>
    </w:p>
    <w:p w14:paraId="752A1062" w14:textId="46BEB82B" w:rsidR="002D24A6" w:rsidRPr="00674B0B" w:rsidRDefault="002D24A6" w:rsidP="002D24A6">
      <w:pPr>
        <w:jc w:val="both"/>
        <w:rPr>
          <w:lang w:val="ru-RU"/>
        </w:rPr>
      </w:pPr>
      <w:r w:rsidRPr="00674B0B">
        <w:rPr>
          <w:lang w:val="ru-RU"/>
        </w:rPr>
        <w:t>2.5.11. Тренировочные материалы, используемые каждым игроком, должны находиться на максимальном расстоянии от соседнего игрока. По окончании тренировок все материалы должны быть продезинфицированы</w:t>
      </w:r>
      <w:r w:rsidR="00EE28DC" w:rsidRPr="00674B0B">
        <w:rPr>
          <w:lang w:val="ru-RU"/>
        </w:rPr>
        <w:t>.</w:t>
      </w:r>
    </w:p>
    <w:p w14:paraId="58A0005D" w14:textId="1DAC2303" w:rsidR="00371E60" w:rsidRPr="00674B0B" w:rsidRDefault="002D24A6" w:rsidP="00371E60">
      <w:pPr>
        <w:jc w:val="both"/>
        <w:rPr>
          <w:lang w:val="ru-RU"/>
        </w:rPr>
      </w:pPr>
      <w:r w:rsidRPr="00674B0B">
        <w:rPr>
          <w:lang w:val="ru-RU"/>
        </w:rPr>
        <w:t>2.5.12. Находясь на поле, тренерский штаб также должен соблюдать максимальную дистанцию с футболистами</w:t>
      </w:r>
      <w:r w:rsidR="001C7652" w:rsidRPr="00674B0B">
        <w:rPr>
          <w:lang w:val="ru-RU"/>
        </w:rPr>
        <w:t>.</w:t>
      </w:r>
    </w:p>
    <w:p w14:paraId="141A0083" w14:textId="77777777" w:rsidR="00371E60" w:rsidRPr="00674B0B" w:rsidRDefault="00371E60" w:rsidP="009B142C">
      <w:pPr>
        <w:jc w:val="both"/>
        <w:rPr>
          <w:lang w:val="ru-RU"/>
        </w:rPr>
      </w:pPr>
    </w:p>
    <w:p w14:paraId="15AD385D" w14:textId="5A74B88E" w:rsidR="009B142C" w:rsidRDefault="006D15EC" w:rsidP="009B142C">
      <w:pPr>
        <w:jc w:val="both"/>
        <w:rPr>
          <w:b/>
          <w:lang w:val="ru-RU"/>
        </w:rPr>
      </w:pPr>
      <w:r w:rsidRPr="00674B0B">
        <w:rPr>
          <w:b/>
          <w:lang w:val="ru-RU"/>
        </w:rPr>
        <w:t>2.6.</w:t>
      </w:r>
      <w:r w:rsidR="009B142C" w:rsidRPr="00674B0B">
        <w:rPr>
          <w:b/>
          <w:lang w:val="ru-RU"/>
        </w:rPr>
        <w:t xml:space="preserve"> Общекомандные тренировки</w:t>
      </w:r>
    </w:p>
    <w:p w14:paraId="4AD906C3" w14:textId="77777777" w:rsidR="00B615D4" w:rsidRPr="00674B0B" w:rsidRDefault="00B615D4" w:rsidP="009B142C">
      <w:pPr>
        <w:jc w:val="both"/>
        <w:rPr>
          <w:b/>
          <w:lang w:val="ru-RU"/>
        </w:rPr>
      </w:pPr>
    </w:p>
    <w:p w14:paraId="1682F432" w14:textId="1E0C2260" w:rsidR="009B142C" w:rsidRPr="00674B0B" w:rsidRDefault="0043166C" w:rsidP="009B142C">
      <w:pPr>
        <w:jc w:val="both"/>
        <w:rPr>
          <w:lang w:val="ru-RU"/>
        </w:rPr>
      </w:pPr>
      <w:r w:rsidRPr="00674B0B">
        <w:rPr>
          <w:lang w:val="ru-RU"/>
        </w:rPr>
        <w:t>2.</w:t>
      </w:r>
      <w:r w:rsidR="006D15EC" w:rsidRPr="00674B0B">
        <w:rPr>
          <w:lang w:val="ru-RU"/>
        </w:rPr>
        <w:t>6</w:t>
      </w:r>
      <w:r w:rsidRPr="00674B0B">
        <w:rPr>
          <w:lang w:val="ru-RU"/>
        </w:rPr>
        <w:t>.1</w:t>
      </w:r>
      <w:r w:rsidR="000D6500" w:rsidRPr="00674B0B">
        <w:rPr>
          <w:lang w:val="ru-RU"/>
        </w:rPr>
        <w:t xml:space="preserve">. </w:t>
      </w:r>
      <w:r w:rsidR="00E53B66" w:rsidRPr="00674B0B">
        <w:rPr>
          <w:lang w:val="ru-RU"/>
        </w:rPr>
        <w:t>Данный этап подразумевает полноценный возврат к командным тренировкам всего состава</w:t>
      </w:r>
      <w:r w:rsidR="009B142C" w:rsidRPr="00674B0B">
        <w:rPr>
          <w:lang w:val="ru-RU"/>
        </w:rPr>
        <w:t>.</w:t>
      </w:r>
      <w:r w:rsidR="008639A2" w:rsidRPr="00674B0B">
        <w:rPr>
          <w:lang w:val="ru-RU"/>
        </w:rPr>
        <w:t xml:space="preserve"> </w:t>
      </w:r>
      <w:r w:rsidR="009B142C" w:rsidRPr="00674B0B">
        <w:rPr>
          <w:lang w:val="ru-RU"/>
        </w:rPr>
        <w:t xml:space="preserve">На этом этапе необходимо соблюдать самые строгие меры гигиены и дезинфекции, уделяя особое внимание </w:t>
      </w:r>
      <w:r w:rsidR="00557D95" w:rsidRPr="00674B0B">
        <w:rPr>
          <w:lang w:val="ru-RU"/>
        </w:rPr>
        <w:t>помещениям</w:t>
      </w:r>
      <w:r w:rsidR="009B142C" w:rsidRPr="00674B0B">
        <w:rPr>
          <w:lang w:val="ru-RU"/>
        </w:rPr>
        <w:t>, которые во время карантина были признаны представляющими наибольший риск инфицирования. При этом необходимо сохранять бдительность и продолжать соблюдать гигиенические меры до конца пандемии.</w:t>
      </w:r>
    </w:p>
    <w:p w14:paraId="38DEED3E" w14:textId="08467CFE" w:rsidR="000D6500" w:rsidRPr="00674B0B" w:rsidRDefault="0043166C" w:rsidP="009B142C">
      <w:pPr>
        <w:jc w:val="both"/>
        <w:rPr>
          <w:lang w:val="ru-RU"/>
        </w:rPr>
      </w:pPr>
      <w:r w:rsidRPr="00674B0B">
        <w:rPr>
          <w:lang w:val="ru-RU"/>
        </w:rPr>
        <w:t>2.</w:t>
      </w:r>
      <w:r w:rsidR="006D15EC" w:rsidRPr="00674B0B">
        <w:rPr>
          <w:lang w:val="ru-RU"/>
        </w:rPr>
        <w:t>6</w:t>
      </w:r>
      <w:r w:rsidRPr="00674B0B">
        <w:rPr>
          <w:lang w:val="ru-RU"/>
        </w:rPr>
        <w:t>.</w:t>
      </w:r>
      <w:r w:rsidR="008639A2" w:rsidRPr="00674B0B">
        <w:rPr>
          <w:lang w:val="ru-RU"/>
        </w:rPr>
        <w:t>2</w:t>
      </w:r>
      <w:r w:rsidR="000D6500" w:rsidRPr="00674B0B">
        <w:rPr>
          <w:lang w:val="ru-RU"/>
        </w:rPr>
        <w:t xml:space="preserve">. </w:t>
      </w:r>
      <w:r w:rsidR="009B142C" w:rsidRPr="00674B0B">
        <w:rPr>
          <w:lang w:val="ru-RU"/>
        </w:rPr>
        <w:t xml:space="preserve">На этом этапе тренировочного процесса тесты на </w:t>
      </w:r>
      <w:r w:rsidR="009B142C" w:rsidRPr="00674B0B">
        <w:t>COVID</w:t>
      </w:r>
      <w:r w:rsidR="009B142C" w:rsidRPr="00674B0B">
        <w:rPr>
          <w:lang w:val="ru-RU"/>
        </w:rPr>
        <w:t xml:space="preserve">-19 </w:t>
      </w:r>
      <w:r w:rsidR="0009686C" w:rsidRPr="00674B0B">
        <w:rPr>
          <w:lang w:val="ru-RU"/>
        </w:rPr>
        <w:t xml:space="preserve">продолжают </w:t>
      </w:r>
      <w:r w:rsidR="009B142C" w:rsidRPr="00674B0B">
        <w:rPr>
          <w:lang w:val="ru-RU"/>
        </w:rPr>
        <w:t>выполня</w:t>
      </w:r>
      <w:r w:rsidR="0009686C" w:rsidRPr="00674B0B">
        <w:rPr>
          <w:lang w:val="ru-RU"/>
        </w:rPr>
        <w:t>ть</w:t>
      </w:r>
      <w:r w:rsidR="009B142C" w:rsidRPr="00674B0B">
        <w:rPr>
          <w:lang w:val="ru-RU"/>
        </w:rPr>
        <w:t xml:space="preserve"> в</w:t>
      </w:r>
      <w:r w:rsidR="000D6500" w:rsidRPr="00674B0B">
        <w:rPr>
          <w:lang w:val="ru-RU"/>
        </w:rPr>
        <w:t xml:space="preserve"> соответствии с разделом 1</w:t>
      </w:r>
      <w:r w:rsidR="00D77D79" w:rsidRPr="00674B0B">
        <w:rPr>
          <w:lang w:val="ru-RU"/>
        </w:rPr>
        <w:t xml:space="preserve"> настоящего Регламента</w:t>
      </w:r>
      <w:r w:rsidR="000D6500" w:rsidRPr="00674B0B">
        <w:rPr>
          <w:lang w:val="ru-RU"/>
        </w:rPr>
        <w:t>.</w:t>
      </w:r>
    </w:p>
    <w:p w14:paraId="7928D4D9" w14:textId="1335C231" w:rsidR="00975BE4" w:rsidRPr="00674B0B" w:rsidRDefault="00975BE4" w:rsidP="00975BE4">
      <w:pPr>
        <w:jc w:val="both"/>
        <w:rPr>
          <w:lang w:val="ru-RU"/>
        </w:rPr>
      </w:pPr>
      <w:r w:rsidRPr="00674B0B">
        <w:rPr>
          <w:lang w:val="ru-RU"/>
        </w:rPr>
        <w:t>2.6.</w:t>
      </w:r>
      <w:r w:rsidR="008639A2" w:rsidRPr="00674B0B">
        <w:rPr>
          <w:lang w:val="ru-RU"/>
        </w:rPr>
        <w:t>3</w:t>
      </w:r>
      <w:r w:rsidRPr="00674B0B">
        <w:rPr>
          <w:lang w:val="ru-RU"/>
        </w:rPr>
        <w:t xml:space="preserve">. Сотрудники клуба, по возможности, должны носить перчатки и маску на тренировочном объекте. Необходимо регулярно мыть руки и следовать рекомендациям Роспотребнадзора по защите и профилактике от вируса. </w:t>
      </w:r>
    </w:p>
    <w:p w14:paraId="2E7A7C73" w14:textId="106781D5" w:rsidR="00975BE4" w:rsidRPr="00674B0B" w:rsidRDefault="00975BE4" w:rsidP="00975BE4">
      <w:pPr>
        <w:jc w:val="both"/>
        <w:rPr>
          <w:lang w:val="ru-RU"/>
        </w:rPr>
      </w:pPr>
      <w:r w:rsidRPr="00674B0B">
        <w:rPr>
          <w:lang w:val="ru-RU"/>
        </w:rPr>
        <w:t>2.6.</w:t>
      </w:r>
      <w:r w:rsidR="008639A2" w:rsidRPr="00674B0B">
        <w:rPr>
          <w:lang w:val="ru-RU"/>
        </w:rPr>
        <w:t>4</w:t>
      </w:r>
      <w:r w:rsidRPr="00674B0B">
        <w:rPr>
          <w:lang w:val="ru-RU"/>
        </w:rPr>
        <w:t>. Доступ к раздевалке, тренажерному залу и кабинетам физиотерапии должен быть максимально ограничен для тех, кто не участвует в тренировочном процессе.</w:t>
      </w:r>
    </w:p>
    <w:p w14:paraId="7A233D73" w14:textId="6DEC8C69" w:rsidR="00975BE4" w:rsidRPr="00674B0B" w:rsidRDefault="00975BE4" w:rsidP="00975BE4">
      <w:pPr>
        <w:jc w:val="both"/>
        <w:rPr>
          <w:lang w:val="ru-RU"/>
        </w:rPr>
      </w:pPr>
      <w:r w:rsidRPr="00674B0B">
        <w:rPr>
          <w:lang w:val="ru-RU"/>
        </w:rPr>
        <w:t>2.6.</w:t>
      </w:r>
      <w:r w:rsidR="008639A2" w:rsidRPr="00674B0B">
        <w:rPr>
          <w:lang w:val="ru-RU"/>
        </w:rPr>
        <w:t>5</w:t>
      </w:r>
      <w:r w:rsidRPr="00674B0B">
        <w:rPr>
          <w:lang w:val="ru-RU"/>
        </w:rPr>
        <w:t>. По возможности</w:t>
      </w:r>
      <w:r w:rsidR="00880245" w:rsidRPr="00674B0B">
        <w:rPr>
          <w:lang w:val="ru-RU"/>
        </w:rPr>
        <w:t xml:space="preserve"> необходимо</w:t>
      </w:r>
      <w:r w:rsidRPr="00674B0B">
        <w:rPr>
          <w:lang w:val="ru-RU"/>
        </w:rPr>
        <w:t xml:space="preserve"> предоставить как можно больше раздевалок для команды и тренерского штаба, чтобы в одной раздевалке находилось как можно меньше людей.</w:t>
      </w:r>
    </w:p>
    <w:p w14:paraId="25E01DBB" w14:textId="26D395A7" w:rsidR="00975BE4" w:rsidRPr="00674B0B" w:rsidRDefault="00975BE4" w:rsidP="00975BE4">
      <w:pPr>
        <w:jc w:val="both"/>
        <w:rPr>
          <w:lang w:val="ru-RU"/>
        </w:rPr>
      </w:pPr>
      <w:r w:rsidRPr="00674B0B">
        <w:rPr>
          <w:lang w:val="ru-RU"/>
        </w:rPr>
        <w:t>2.6.</w:t>
      </w:r>
      <w:r w:rsidR="008639A2" w:rsidRPr="00674B0B">
        <w:rPr>
          <w:lang w:val="ru-RU"/>
        </w:rPr>
        <w:t>6</w:t>
      </w:r>
      <w:r w:rsidRPr="00674B0B">
        <w:rPr>
          <w:lang w:val="ru-RU"/>
        </w:rPr>
        <w:t>. Раздевалки, кабинеты физиотерапии и тренажерный зал должны быть полностью продезинфицированы после посещения футболистов.</w:t>
      </w:r>
    </w:p>
    <w:p w14:paraId="3FB9F7E0" w14:textId="1E20E4BD" w:rsidR="003B3D78" w:rsidRPr="00674B0B" w:rsidRDefault="003B3D78" w:rsidP="00975BE4">
      <w:pPr>
        <w:jc w:val="both"/>
        <w:rPr>
          <w:lang w:val="ru-RU"/>
        </w:rPr>
      </w:pPr>
      <w:r w:rsidRPr="00674B0B">
        <w:rPr>
          <w:lang w:val="ru-RU"/>
        </w:rPr>
        <w:t>2.6.</w:t>
      </w:r>
      <w:r w:rsidR="008639A2" w:rsidRPr="00674B0B">
        <w:rPr>
          <w:lang w:val="ru-RU"/>
        </w:rPr>
        <w:t>7</w:t>
      </w:r>
      <w:r w:rsidRPr="00674B0B">
        <w:rPr>
          <w:lang w:val="ru-RU"/>
        </w:rPr>
        <w:t xml:space="preserve">. </w:t>
      </w:r>
      <w:r w:rsidR="00D53CC8" w:rsidRPr="00674B0B">
        <w:rPr>
          <w:lang w:val="ru-RU"/>
        </w:rPr>
        <w:t xml:space="preserve">После каждого </w:t>
      </w:r>
      <w:r w:rsidR="007B0AC0" w:rsidRPr="00674B0B">
        <w:rPr>
          <w:lang w:val="ru-RU"/>
        </w:rPr>
        <w:t>приема пищи команды в столовой на территории тренировочного объекта, необходимо проводить дезинфекцию, согласно рекомендациям Роспотребнадзора</w:t>
      </w:r>
      <w:r w:rsidRPr="00674B0B">
        <w:rPr>
          <w:lang w:val="ru-RU"/>
        </w:rPr>
        <w:t>.</w:t>
      </w:r>
    </w:p>
    <w:p w14:paraId="6E1D67ED" w14:textId="77777777" w:rsidR="00975BE4" w:rsidRPr="00143F7C" w:rsidRDefault="00975BE4" w:rsidP="009B142C">
      <w:pPr>
        <w:jc w:val="both"/>
        <w:rPr>
          <w:lang w:val="ru-RU"/>
        </w:rPr>
      </w:pPr>
    </w:p>
    <w:p w14:paraId="5B403D83" w14:textId="2D7E6834" w:rsidR="001F1B32" w:rsidRPr="00557D95" w:rsidRDefault="001F1B32" w:rsidP="006D15EC">
      <w:pPr>
        <w:pStyle w:val="2"/>
      </w:pPr>
      <w:bookmarkStart w:id="6" w:name="_Toc39000646"/>
      <w:r w:rsidRPr="00557D95">
        <w:t>Раздел 3</w:t>
      </w:r>
      <w:r w:rsidR="00DF7AE6" w:rsidRPr="00B775FE">
        <w:t>:</w:t>
      </w:r>
      <w:r w:rsidRPr="00557D95">
        <w:t xml:space="preserve"> </w:t>
      </w:r>
      <w:bookmarkEnd w:id="6"/>
      <w:r w:rsidR="00BE0788">
        <w:t>Организация матчей</w:t>
      </w:r>
    </w:p>
    <w:p w14:paraId="4D6890F8" w14:textId="6FC7F850" w:rsidR="00B615D4" w:rsidRPr="006339F0" w:rsidRDefault="001F1B32" w:rsidP="00B775FE">
      <w:pPr>
        <w:pStyle w:val="2"/>
        <w:numPr>
          <w:ilvl w:val="1"/>
          <w:numId w:val="24"/>
        </w:numPr>
        <w:spacing w:after="240" w:afterAutospacing="0"/>
        <w:jc w:val="both"/>
        <w:rPr>
          <w:sz w:val="24"/>
          <w:szCs w:val="24"/>
        </w:rPr>
      </w:pPr>
      <w:bookmarkStart w:id="7" w:name="_Toc39000647"/>
      <w:r w:rsidRPr="00674B0B">
        <w:rPr>
          <w:sz w:val="24"/>
          <w:szCs w:val="24"/>
        </w:rPr>
        <w:t xml:space="preserve">Подготовка и контроль состояния </w:t>
      </w:r>
      <w:r w:rsidR="00CD398C" w:rsidRPr="00674B0B">
        <w:rPr>
          <w:sz w:val="24"/>
          <w:szCs w:val="24"/>
        </w:rPr>
        <w:t xml:space="preserve">стадиона. </w:t>
      </w:r>
      <w:bookmarkEnd w:id="7"/>
    </w:p>
    <w:p w14:paraId="11DD81BA" w14:textId="4088B7CA" w:rsidR="000465AA" w:rsidRDefault="000465AA" w:rsidP="006056C4">
      <w:pPr>
        <w:pStyle w:val="a4"/>
        <w:numPr>
          <w:ilvl w:val="2"/>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Предматчевое совещание проводится посредством </w:t>
      </w:r>
      <w:r w:rsidR="006C57B4">
        <w:rPr>
          <w:rFonts w:ascii="Times New Roman" w:hAnsi="Times New Roman" w:cs="Times New Roman"/>
          <w:sz w:val="24"/>
          <w:szCs w:val="24"/>
        </w:rPr>
        <w:t xml:space="preserve">видео </w:t>
      </w:r>
      <w:proofErr w:type="gramStart"/>
      <w:r w:rsidR="006C57B4">
        <w:rPr>
          <w:rFonts w:ascii="Times New Roman" w:hAnsi="Times New Roman" w:cs="Times New Roman"/>
          <w:sz w:val="24"/>
          <w:szCs w:val="24"/>
        </w:rPr>
        <w:t>конференц-связи</w:t>
      </w:r>
      <w:proofErr w:type="gramEnd"/>
      <w:r>
        <w:rPr>
          <w:rFonts w:ascii="Times New Roman" w:hAnsi="Times New Roman" w:cs="Times New Roman"/>
          <w:sz w:val="24"/>
          <w:szCs w:val="24"/>
        </w:rPr>
        <w:t>.</w:t>
      </w:r>
      <w:r w:rsidR="00CA0593">
        <w:rPr>
          <w:rFonts w:ascii="Times New Roman" w:hAnsi="Times New Roman" w:cs="Times New Roman"/>
          <w:sz w:val="24"/>
          <w:szCs w:val="24"/>
        </w:rPr>
        <w:t xml:space="preserve"> В случае прибытия команды в день игры</w:t>
      </w:r>
      <w:r w:rsidR="00CA0593" w:rsidRPr="0075737D">
        <w:rPr>
          <w:rFonts w:ascii="Times New Roman" w:hAnsi="Times New Roman" w:cs="Times New Roman"/>
          <w:sz w:val="24"/>
          <w:szCs w:val="24"/>
        </w:rPr>
        <w:t xml:space="preserve">, </w:t>
      </w:r>
      <w:r w:rsidR="00CA0593">
        <w:rPr>
          <w:rFonts w:ascii="Times New Roman" w:hAnsi="Times New Roman" w:cs="Times New Roman"/>
          <w:sz w:val="24"/>
          <w:szCs w:val="24"/>
        </w:rPr>
        <w:t>возможно проведение предматчевого совещания накануне</w:t>
      </w:r>
      <w:r w:rsidR="00CA0593" w:rsidRPr="0075737D">
        <w:rPr>
          <w:rFonts w:ascii="Times New Roman" w:hAnsi="Times New Roman" w:cs="Times New Roman"/>
          <w:sz w:val="24"/>
          <w:szCs w:val="24"/>
        </w:rPr>
        <w:t xml:space="preserve">, </w:t>
      </w:r>
      <w:r w:rsidR="00CA0593">
        <w:rPr>
          <w:rFonts w:ascii="Times New Roman" w:hAnsi="Times New Roman" w:cs="Times New Roman"/>
          <w:sz w:val="24"/>
          <w:szCs w:val="24"/>
        </w:rPr>
        <w:t>но не ранее</w:t>
      </w:r>
      <w:r w:rsidR="00321A57" w:rsidRPr="0075737D">
        <w:rPr>
          <w:rFonts w:ascii="Times New Roman" w:hAnsi="Times New Roman" w:cs="Times New Roman"/>
          <w:sz w:val="24"/>
          <w:szCs w:val="24"/>
        </w:rPr>
        <w:t>,</w:t>
      </w:r>
      <w:r w:rsidR="00CA0593">
        <w:rPr>
          <w:rFonts w:ascii="Times New Roman" w:hAnsi="Times New Roman" w:cs="Times New Roman"/>
          <w:sz w:val="24"/>
          <w:szCs w:val="24"/>
        </w:rPr>
        <w:t xml:space="preserve"> чем за 24 часа до начала матча</w:t>
      </w:r>
      <w:r w:rsidR="00CA0593" w:rsidRPr="0075737D">
        <w:rPr>
          <w:rFonts w:ascii="Times New Roman" w:hAnsi="Times New Roman" w:cs="Times New Roman"/>
          <w:sz w:val="24"/>
          <w:szCs w:val="24"/>
        </w:rPr>
        <w:t>.</w:t>
      </w:r>
      <w:r w:rsidR="00321A57" w:rsidRPr="0075737D">
        <w:rPr>
          <w:rFonts w:ascii="Times New Roman" w:hAnsi="Times New Roman" w:cs="Times New Roman"/>
          <w:sz w:val="24"/>
          <w:szCs w:val="24"/>
        </w:rPr>
        <w:t xml:space="preserve"> </w:t>
      </w:r>
      <w:r w:rsidR="00321A57">
        <w:rPr>
          <w:rFonts w:ascii="Times New Roman" w:hAnsi="Times New Roman" w:cs="Times New Roman"/>
          <w:sz w:val="24"/>
          <w:szCs w:val="24"/>
        </w:rPr>
        <w:t>Время проведения предматчевого совещания определяется Делегатом матча</w:t>
      </w:r>
      <w:r w:rsidR="00321A57">
        <w:rPr>
          <w:rFonts w:ascii="Times New Roman" w:hAnsi="Times New Roman" w:cs="Times New Roman"/>
          <w:sz w:val="24"/>
          <w:szCs w:val="24"/>
          <w:lang w:val="en-GB"/>
        </w:rPr>
        <w:t>.</w:t>
      </w:r>
    </w:p>
    <w:p w14:paraId="002797CF" w14:textId="05088028" w:rsidR="00B615D4" w:rsidRDefault="00CD398C" w:rsidP="006056C4">
      <w:pPr>
        <w:pStyle w:val="a4"/>
        <w:numPr>
          <w:ilvl w:val="2"/>
          <w:numId w:val="24"/>
        </w:numPr>
        <w:spacing w:after="0" w:line="240" w:lineRule="auto"/>
        <w:jc w:val="both"/>
        <w:rPr>
          <w:rFonts w:ascii="Times New Roman" w:hAnsi="Times New Roman" w:cs="Times New Roman"/>
          <w:sz w:val="24"/>
          <w:szCs w:val="24"/>
        </w:rPr>
      </w:pPr>
      <w:r w:rsidRPr="006339F0">
        <w:rPr>
          <w:rFonts w:ascii="Times New Roman" w:hAnsi="Times New Roman" w:cs="Times New Roman"/>
          <w:sz w:val="24"/>
          <w:szCs w:val="24"/>
        </w:rPr>
        <w:t>Не позднее чем за 1 час д</w:t>
      </w:r>
      <w:r w:rsidR="001F1B32" w:rsidRPr="006339F0">
        <w:rPr>
          <w:rFonts w:ascii="Times New Roman" w:hAnsi="Times New Roman" w:cs="Times New Roman"/>
          <w:sz w:val="24"/>
          <w:szCs w:val="24"/>
        </w:rPr>
        <w:t xml:space="preserve">о прибытия лиц, принимающих участие в подготовке и организации проведения матча, </w:t>
      </w:r>
      <w:r w:rsidRPr="006339F0">
        <w:rPr>
          <w:rFonts w:ascii="Times New Roman" w:hAnsi="Times New Roman" w:cs="Times New Roman"/>
          <w:sz w:val="24"/>
          <w:szCs w:val="24"/>
        </w:rPr>
        <w:t xml:space="preserve">стадион </w:t>
      </w:r>
      <w:r w:rsidR="001F1B32" w:rsidRPr="006339F0">
        <w:rPr>
          <w:rFonts w:ascii="Times New Roman" w:hAnsi="Times New Roman" w:cs="Times New Roman"/>
          <w:sz w:val="24"/>
          <w:szCs w:val="24"/>
        </w:rPr>
        <w:t xml:space="preserve">(и в первую очередь – территории планируемого нахождения людей) должен быть подвергнут дезинфекции в </w:t>
      </w:r>
      <w:r w:rsidR="001F1B32" w:rsidRPr="006339F0">
        <w:rPr>
          <w:rFonts w:ascii="Times New Roman" w:hAnsi="Times New Roman" w:cs="Times New Roman"/>
          <w:sz w:val="24"/>
          <w:szCs w:val="24"/>
        </w:rPr>
        <w:lastRenderedPageBreak/>
        <w:t xml:space="preserve">соответствии с требованиями уполномоченных органов государственной власти. Поверхности любых элементов мебели и оборудования (ручки дверей, краны и т.д.) должны быть продезинфицированы. Проведение указанных мероприятий фиксируется </w:t>
      </w:r>
      <w:r w:rsidR="0009686C" w:rsidRPr="006339F0">
        <w:rPr>
          <w:rFonts w:ascii="Times New Roman" w:hAnsi="Times New Roman" w:cs="Times New Roman"/>
          <w:sz w:val="24"/>
          <w:szCs w:val="24"/>
        </w:rPr>
        <w:t xml:space="preserve">в </w:t>
      </w:r>
      <w:r w:rsidR="001F1B32" w:rsidRPr="006339F0">
        <w:rPr>
          <w:rFonts w:ascii="Times New Roman" w:hAnsi="Times New Roman" w:cs="Times New Roman"/>
          <w:sz w:val="24"/>
          <w:szCs w:val="24"/>
        </w:rPr>
        <w:t>протокол</w:t>
      </w:r>
      <w:r w:rsidR="0009686C" w:rsidRPr="006339F0">
        <w:rPr>
          <w:rFonts w:ascii="Times New Roman" w:hAnsi="Times New Roman" w:cs="Times New Roman"/>
          <w:sz w:val="24"/>
          <w:szCs w:val="24"/>
        </w:rPr>
        <w:t>е</w:t>
      </w:r>
      <w:r w:rsidR="00573B45">
        <w:rPr>
          <w:rFonts w:ascii="Times New Roman" w:hAnsi="Times New Roman" w:cs="Times New Roman"/>
          <w:sz w:val="24"/>
          <w:szCs w:val="24"/>
        </w:rPr>
        <w:t xml:space="preserve"> и предоставляется Делегату матча</w:t>
      </w:r>
      <w:r w:rsidR="001F1B32" w:rsidRPr="006339F0">
        <w:rPr>
          <w:rFonts w:ascii="Times New Roman" w:hAnsi="Times New Roman" w:cs="Times New Roman"/>
          <w:sz w:val="24"/>
          <w:szCs w:val="24"/>
        </w:rPr>
        <w:t>.</w:t>
      </w:r>
    </w:p>
    <w:p w14:paraId="67E795EA" w14:textId="77777777" w:rsidR="001F1B32" w:rsidRPr="00674B0B" w:rsidRDefault="001F1B32" w:rsidP="00B30030">
      <w:pPr>
        <w:pStyle w:val="10"/>
        <w:numPr>
          <w:ilvl w:val="2"/>
          <w:numId w:val="24"/>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Во время всего пребывания в «чистой» зоне спортивного сооружения лицо, выполняющие обязанности по подготовке матча, обязано как минимум раз в час дезинфицировать руки спиртосодержащим дезинфекционным средством или мыть их с мылом.</w:t>
      </w:r>
    </w:p>
    <w:p w14:paraId="3A6F16A3" w14:textId="77777777" w:rsidR="001F1B32" w:rsidRPr="00674B0B" w:rsidRDefault="001F1B32" w:rsidP="00B30030">
      <w:pPr>
        <w:pStyle w:val="10"/>
        <w:numPr>
          <w:ilvl w:val="2"/>
          <w:numId w:val="24"/>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В рамках подготовки спортивного мероприятия необходимо обеспечить соблюдение следующих мероприятий и принципов:</w:t>
      </w:r>
    </w:p>
    <w:p w14:paraId="4E469F82" w14:textId="77777777" w:rsidR="001F1B32" w:rsidRPr="00674B0B" w:rsidRDefault="001F1B32" w:rsidP="00B775FE">
      <w:pPr>
        <w:pStyle w:val="10"/>
        <w:numPr>
          <w:ilvl w:val="0"/>
          <w:numId w:val="18"/>
        </w:numPr>
        <w:spacing w:after="0" w:line="240" w:lineRule="auto"/>
        <w:ind w:left="1276" w:hanging="425"/>
        <w:rPr>
          <w:rFonts w:ascii="Times New Roman" w:hAnsi="Times New Roman" w:cs="Times New Roman"/>
          <w:b/>
          <w:sz w:val="24"/>
          <w:szCs w:val="24"/>
        </w:rPr>
      </w:pPr>
      <w:r w:rsidRPr="00674B0B">
        <w:rPr>
          <w:rFonts w:ascii="Times New Roman" w:hAnsi="Times New Roman" w:cs="Times New Roman"/>
          <w:sz w:val="24"/>
          <w:szCs w:val="24"/>
        </w:rPr>
        <w:t xml:space="preserve">проведение инструктажа </w:t>
      </w:r>
      <w:r w:rsidR="00ED788A" w:rsidRPr="00674B0B">
        <w:rPr>
          <w:rFonts w:ascii="Times New Roman" w:hAnsi="Times New Roman" w:cs="Times New Roman"/>
          <w:sz w:val="24"/>
          <w:szCs w:val="24"/>
        </w:rPr>
        <w:t xml:space="preserve">указанным лицам </w:t>
      </w:r>
      <w:r w:rsidRPr="00674B0B">
        <w:rPr>
          <w:rFonts w:ascii="Times New Roman" w:hAnsi="Times New Roman" w:cs="Times New Roman"/>
          <w:sz w:val="24"/>
          <w:szCs w:val="24"/>
        </w:rPr>
        <w:t>о мерах, установленных настоящим Регламентом;</w:t>
      </w:r>
    </w:p>
    <w:p w14:paraId="06621C0A" w14:textId="527F16CC" w:rsidR="001F1B32" w:rsidRPr="00674B0B" w:rsidRDefault="001F1B32" w:rsidP="00B775FE">
      <w:pPr>
        <w:pStyle w:val="10"/>
        <w:numPr>
          <w:ilvl w:val="0"/>
          <w:numId w:val="18"/>
        </w:numPr>
        <w:spacing w:after="0" w:line="240" w:lineRule="auto"/>
        <w:ind w:left="1276" w:hanging="425"/>
        <w:rPr>
          <w:rFonts w:ascii="Times New Roman" w:hAnsi="Times New Roman" w:cs="Times New Roman"/>
          <w:b/>
          <w:sz w:val="24"/>
          <w:szCs w:val="24"/>
        </w:rPr>
      </w:pPr>
      <w:r w:rsidRPr="00674B0B">
        <w:rPr>
          <w:rFonts w:ascii="Times New Roman" w:hAnsi="Times New Roman" w:cs="Times New Roman"/>
          <w:sz w:val="24"/>
          <w:szCs w:val="24"/>
        </w:rPr>
        <w:t xml:space="preserve">инвентарь для </w:t>
      </w:r>
      <w:r w:rsidR="00125D40" w:rsidRPr="00674B0B">
        <w:rPr>
          <w:rFonts w:ascii="Times New Roman" w:hAnsi="Times New Roman" w:cs="Times New Roman"/>
          <w:sz w:val="24"/>
          <w:szCs w:val="24"/>
        </w:rPr>
        <w:t xml:space="preserve">основной </w:t>
      </w:r>
      <w:r w:rsidRPr="00674B0B">
        <w:rPr>
          <w:rFonts w:ascii="Times New Roman" w:hAnsi="Times New Roman" w:cs="Times New Roman"/>
          <w:sz w:val="24"/>
          <w:szCs w:val="24"/>
        </w:rPr>
        <w:t xml:space="preserve">команды должен использоваться только игроками и тренерским составом. Для этого его нужно разместить на отделенном от остальной территории участке. Доступ к указанному участку должен быть разрешен только игрокам </w:t>
      </w:r>
      <w:r w:rsidR="00125D40" w:rsidRPr="00674B0B">
        <w:rPr>
          <w:rFonts w:ascii="Times New Roman" w:hAnsi="Times New Roman" w:cs="Times New Roman"/>
          <w:sz w:val="24"/>
          <w:szCs w:val="24"/>
        </w:rPr>
        <w:t xml:space="preserve">основной </w:t>
      </w:r>
      <w:r w:rsidRPr="00674B0B">
        <w:rPr>
          <w:rFonts w:ascii="Times New Roman" w:hAnsi="Times New Roman" w:cs="Times New Roman"/>
          <w:sz w:val="24"/>
          <w:szCs w:val="24"/>
        </w:rPr>
        <w:t>команды, тренерскому составу и минимальному числу сотрудников, которые нужны для выполнения задач по дезинфекции, очистке и логистике;</w:t>
      </w:r>
    </w:p>
    <w:p w14:paraId="7CDA6EFD" w14:textId="77777777" w:rsidR="001F1B32" w:rsidRPr="00674B0B" w:rsidRDefault="001F1B32" w:rsidP="00B775FE">
      <w:pPr>
        <w:pStyle w:val="10"/>
        <w:numPr>
          <w:ilvl w:val="0"/>
          <w:numId w:val="18"/>
        </w:numPr>
        <w:spacing w:after="0" w:line="240" w:lineRule="auto"/>
        <w:ind w:left="1276" w:hanging="425"/>
        <w:rPr>
          <w:rFonts w:ascii="Times New Roman" w:hAnsi="Times New Roman" w:cs="Times New Roman"/>
          <w:b/>
          <w:sz w:val="24"/>
          <w:szCs w:val="24"/>
        </w:rPr>
      </w:pPr>
      <w:r w:rsidRPr="00674B0B">
        <w:rPr>
          <w:rFonts w:ascii="Times New Roman" w:hAnsi="Times New Roman" w:cs="Times New Roman"/>
          <w:sz w:val="24"/>
          <w:szCs w:val="24"/>
        </w:rPr>
        <w:t xml:space="preserve">дезинфекция сооружений, поверхностей и оборудования должна проводиться в соответствии с требованиями </w:t>
      </w:r>
      <w:r w:rsidR="0009686C" w:rsidRPr="00674B0B">
        <w:rPr>
          <w:rFonts w:ascii="Times New Roman" w:hAnsi="Times New Roman" w:cs="Times New Roman"/>
          <w:sz w:val="24"/>
          <w:szCs w:val="24"/>
        </w:rPr>
        <w:t xml:space="preserve">Роспотребнадзора; </w:t>
      </w:r>
    </w:p>
    <w:p w14:paraId="62E0EB6D" w14:textId="77777777" w:rsidR="001F1B32" w:rsidRPr="00674B0B" w:rsidRDefault="001F1B32" w:rsidP="00B775FE">
      <w:pPr>
        <w:pStyle w:val="10"/>
        <w:numPr>
          <w:ilvl w:val="0"/>
          <w:numId w:val="18"/>
        </w:numPr>
        <w:spacing w:after="0" w:line="240" w:lineRule="auto"/>
        <w:ind w:left="1276" w:hanging="425"/>
        <w:rPr>
          <w:rFonts w:ascii="Times New Roman" w:hAnsi="Times New Roman" w:cs="Times New Roman"/>
          <w:b/>
          <w:sz w:val="24"/>
          <w:szCs w:val="24"/>
        </w:rPr>
      </w:pPr>
      <w:r w:rsidRPr="00674B0B">
        <w:rPr>
          <w:rFonts w:ascii="Times New Roman" w:hAnsi="Times New Roman" w:cs="Times New Roman"/>
          <w:sz w:val="24"/>
          <w:szCs w:val="24"/>
        </w:rPr>
        <w:t>любые виды деятельности, требующие активного взаимодействия группы людей, должны быть сведены к минимуму;</w:t>
      </w:r>
    </w:p>
    <w:p w14:paraId="69B496D4" w14:textId="77777777" w:rsidR="001F1B32" w:rsidRPr="00674B0B" w:rsidRDefault="001F1B32" w:rsidP="00B775FE">
      <w:pPr>
        <w:pStyle w:val="10"/>
        <w:numPr>
          <w:ilvl w:val="0"/>
          <w:numId w:val="18"/>
        </w:numPr>
        <w:spacing w:after="0" w:line="240" w:lineRule="auto"/>
        <w:ind w:left="1276" w:hanging="425"/>
        <w:rPr>
          <w:rFonts w:ascii="Times New Roman" w:hAnsi="Times New Roman" w:cs="Times New Roman"/>
          <w:b/>
          <w:sz w:val="24"/>
          <w:szCs w:val="24"/>
        </w:rPr>
      </w:pPr>
      <w:r w:rsidRPr="00674B0B">
        <w:rPr>
          <w:rFonts w:ascii="Times New Roman" w:hAnsi="Times New Roman" w:cs="Times New Roman"/>
          <w:sz w:val="24"/>
          <w:szCs w:val="24"/>
        </w:rPr>
        <w:t xml:space="preserve">гигиена рук является основной мерой предотвращения и контроля распространения инфекции. Станции дезинфекции рук должны быть установлены </w:t>
      </w:r>
      <w:r w:rsidR="00ED788A" w:rsidRPr="00674B0B">
        <w:rPr>
          <w:rFonts w:ascii="Times New Roman" w:hAnsi="Times New Roman" w:cs="Times New Roman"/>
          <w:sz w:val="24"/>
          <w:szCs w:val="24"/>
        </w:rPr>
        <w:t>в</w:t>
      </w:r>
      <w:r w:rsidR="00557D95" w:rsidRPr="00674B0B">
        <w:rPr>
          <w:rFonts w:ascii="Times New Roman" w:hAnsi="Times New Roman" w:cs="Times New Roman"/>
          <w:sz w:val="24"/>
          <w:szCs w:val="24"/>
        </w:rPr>
        <w:t xml:space="preserve"> </w:t>
      </w:r>
      <w:r w:rsidR="00ED788A" w:rsidRPr="00674B0B">
        <w:rPr>
          <w:rFonts w:ascii="Times New Roman" w:hAnsi="Times New Roman" w:cs="Times New Roman"/>
          <w:sz w:val="24"/>
          <w:szCs w:val="24"/>
        </w:rPr>
        <w:t xml:space="preserve">отведенных для этого </w:t>
      </w:r>
      <w:r w:rsidRPr="00674B0B">
        <w:rPr>
          <w:rFonts w:ascii="Times New Roman" w:hAnsi="Times New Roman" w:cs="Times New Roman"/>
          <w:sz w:val="24"/>
          <w:szCs w:val="24"/>
        </w:rPr>
        <w:t xml:space="preserve">местах и отмечены визуальными обозначениями. Необходимо назначить ответственных </w:t>
      </w:r>
      <w:r w:rsidR="0009686C" w:rsidRPr="00674B0B">
        <w:rPr>
          <w:rFonts w:ascii="Times New Roman" w:hAnsi="Times New Roman" w:cs="Times New Roman"/>
          <w:sz w:val="24"/>
          <w:szCs w:val="24"/>
        </w:rPr>
        <w:t xml:space="preserve">лиц </w:t>
      </w:r>
      <w:r w:rsidRPr="00674B0B">
        <w:rPr>
          <w:rFonts w:ascii="Times New Roman" w:hAnsi="Times New Roman" w:cs="Times New Roman"/>
          <w:sz w:val="24"/>
          <w:szCs w:val="24"/>
        </w:rPr>
        <w:t>за их техническое обслуживание и заправку.</w:t>
      </w:r>
    </w:p>
    <w:p w14:paraId="500B21E0" w14:textId="77777777" w:rsidR="006D15EC" w:rsidRPr="00674B0B" w:rsidRDefault="006D15EC" w:rsidP="006D15EC">
      <w:pPr>
        <w:pStyle w:val="10"/>
        <w:numPr>
          <w:ilvl w:val="0"/>
          <w:numId w:val="0"/>
        </w:numPr>
        <w:spacing w:after="0" w:line="240" w:lineRule="auto"/>
        <w:ind w:left="4265" w:hanging="720"/>
        <w:rPr>
          <w:rFonts w:ascii="Times New Roman" w:hAnsi="Times New Roman" w:cs="Times New Roman"/>
          <w:b/>
          <w:sz w:val="24"/>
          <w:szCs w:val="24"/>
        </w:rPr>
      </w:pPr>
    </w:p>
    <w:p w14:paraId="561F6691" w14:textId="164465F1" w:rsidR="001F1B32" w:rsidRDefault="001F1B32" w:rsidP="00B30030">
      <w:pPr>
        <w:pStyle w:val="10"/>
        <w:numPr>
          <w:ilvl w:val="2"/>
          <w:numId w:val="24"/>
        </w:numPr>
        <w:spacing w:after="0" w:line="240" w:lineRule="auto"/>
        <w:rPr>
          <w:rFonts w:ascii="Times New Roman" w:hAnsi="Times New Roman" w:cs="Times New Roman"/>
          <w:b/>
          <w:sz w:val="24"/>
          <w:szCs w:val="24"/>
        </w:rPr>
      </w:pPr>
      <w:r w:rsidRPr="00674B0B">
        <w:rPr>
          <w:rFonts w:ascii="Times New Roman" w:hAnsi="Times New Roman" w:cs="Times New Roman"/>
          <w:b/>
          <w:sz w:val="24"/>
          <w:szCs w:val="24"/>
        </w:rPr>
        <w:t>Обеспечение зонирования спортивного объекта (стадиона)</w:t>
      </w:r>
    </w:p>
    <w:p w14:paraId="376B5762" w14:textId="297781C2" w:rsidR="00B615D4" w:rsidRPr="00674B0B" w:rsidRDefault="00B615D4" w:rsidP="00B775FE">
      <w:pPr>
        <w:pStyle w:val="10"/>
        <w:numPr>
          <w:ilvl w:val="0"/>
          <w:numId w:val="0"/>
        </w:numPr>
        <w:spacing w:after="0" w:line="240" w:lineRule="auto"/>
        <w:rPr>
          <w:rFonts w:ascii="Times New Roman" w:hAnsi="Times New Roman" w:cs="Times New Roman"/>
          <w:color w:val="000000"/>
          <w:sz w:val="24"/>
          <w:szCs w:val="24"/>
        </w:rPr>
      </w:pPr>
    </w:p>
    <w:p w14:paraId="7E69E176" w14:textId="2D08538A" w:rsidR="001F1B32" w:rsidRPr="00B775FE" w:rsidRDefault="00A30E50" w:rsidP="007314A3">
      <w:pPr>
        <w:pStyle w:val="10"/>
        <w:numPr>
          <w:ilvl w:val="0"/>
          <w:numId w:val="96"/>
        </w:numPr>
        <w:spacing w:after="0" w:line="240" w:lineRule="auto"/>
        <w:rPr>
          <w:rFonts w:ascii="Times New Roman" w:hAnsi="Times New Roman" w:cs="Times New Roman"/>
          <w:bCs/>
          <w:sz w:val="24"/>
          <w:szCs w:val="24"/>
        </w:rPr>
      </w:pPr>
      <w:r>
        <w:rPr>
          <w:rFonts w:ascii="Times New Roman" w:hAnsi="Times New Roman" w:cs="Times New Roman"/>
          <w:bCs/>
          <w:sz w:val="24"/>
          <w:szCs w:val="24"/>
        </w:rPr>
        <w:t>На с</w:t>
      </w:r>
      <w:r w:rsidR="00B615D4" w:rsidRPr="00B775FE">
        <w:rPr>
          <w:rFonts w:ascii="Times New Roman" w:hAnsi="Times New Roman" w:cs="Times New Roman"/>
          <w:bCs/>
          <w:sz w:val="24"/>
          <w:szCs w:val="24"/>
        </w:rPr>
        <w:t>тадион</w:t>
      </w:r>
      <w:r>
        <w:rPr>
          <w:rFonts w:ascii="Times New Roman" w:hAnsi="Times New Roman" w:cs="Times New Roman"/>
          <w:bCs/>
          <w:sz w:val="24"/>
          <w:szCs w:val="24"/>
        </w:rPr>
        <w:t>е</w:t>
      </w:r>
      <w:r w:rsidR="00B615D4" w:rsidRPr="00B775FE">
        <w:rPr>
          <w:rFonts w:ascii="Times New Roman" w:hAnsi="Times New Roman" w:cs="Times New Roman"/>
          <w:bCs/>
          <w:sz w:val="24"/>
          <w:szCs w:val="24"/>
        </w:rPr>
        <w:t xml:space="preserve"> во время проведения матча </w:t>
      </w:r>
      <w:r>
        <w:rPr>
          <w:rFonts w:ascii="Times New Roman" w:hAnsi="Times New Roman" w:cs="Times New Roman"/>
          <w:bCs/>
          <w:sz w:val="24"/>
          <w:szCs w:val="24"/>
        </w:rPr>
        <w:t>выделяется «ч</w:t>
      </w:r>
      <w:r w:rsidR="00B615D4" w:rsidRPr="00B775FE">
        <w:rPr>
          <w:rFonts w:ascii="Times New Roman" w:hAnsi="Times New Roman" w:cs="Times New Roman"/>
          <w:bCs/>
          <w:sz w:val="24"/>
          <w:szCs w:val="24"/>
        </w:rPr>
        <w:t>ист</w:t>
      </w:r>
      <w:r>
        <w:rPr>
          <w:rFonts w:ascii="Times New Roman" w:hAnsi="Times New Roman" w:cs="Times New Roman"/>
          <w:bCs/>
          <w:sz w:val="24"/>
          <w:szCs w:val="24"/>
        </w:rPr>
        <w:t>ая</w:t>
      </w:r>
      <w:r w:rsidR="00B615D4" w:rsidRPr="00B775FE">
        <w:rPr>
          <w:rFonts w:ascii="Times New Roman" w:hAnsi="Times New Roman" w:cs="Times New Roman"/>
          <w:bCs/>
          <w:sz w:val="24"/>
          <w:szCs w:val="24"/>
        </w:rPr>
        <w:t xml:space="preserve"> зон</w:t>
      </w:r>
      <w:r>
        <w:rPr>
          <w:rFonts w:ascii="Times New Roman" w:hAnsi="Times New Roman" w:cs="Times New Roman"/>
          <w:bCs/>
          <w:sz w:val="24"/>
          <w:szCs w:val="24"/>
        </w:rPr>
        <w:t>а»</w:t>
      </w:r>
      <w:r w:rsidR="00B615D4" w:rsidRPr="00B775FE">
        <w:rPr>
          <w:rFonts w:ascii="Times New Roman" w:hAnsi="Times New Roman" w:cs="Times New Roman"/>
          <w:bCs/>
          <w:sz w:val="24"/>
          <w:szCs w:val="24"/>
        </w:rPr>
        <w:t>.</w:t>
      </w:r>
    </w:p>
    <w:p w14:paraId="378662BF" w14:textId="77777777" w:rsidR="00B615D4" w:rsidRPr="00674B0B" w:rsidRDefault="00B615D4" w:rsidP="007314A3">
      <w:pPr>
        <w:pStyle w:val="10"/>
        <w:numPr>
          <w:ilvl w:val="0"/>
          <w:numId w:val="0"/>
        </w:numPr>
        <w:spacing w:after="0" w:line="240" w:lineRule="auto"/>
        <w:rPr>
          <w:rFonts w:ascii="Times New Roman" w:hAnsi="Times New Roman" w:cs="Times New Roman"/>
          <w:b/>
          <w:sz w:val="24"/>
          <w:szCs w:val="24"/>
        </w:rPr>
      </w:pPr>
    </w:p>
    <w:p w14:paraId="3EFB5837" w14:textId="3379A96E" w:rsidR="001F1B32" w:rsidRPr="00674B0B" w:rsidRDefault="00E90ADA" w:rsidP="00B30030">
      <w:pPr>
        <w:pStyle w:val="10"/>
        <w:numPr>
          <w:ilvl w:val="3"/>
          <w:numId w:val="24"/>
        </w:numPr>
        <w:spacing w:after="0" w:line="240" w:lineRule="auto"/>
        <w:rPr>
          <w:rFonts w:ascii="Times New Roman" w:hAnsi="Times New Roman" w:cs="Times New Roman"/>
          <w:b/>
          <w:sz w:val="24"/>
          <w:szCs w:val="24"/>
        </w:rPr>
      </w:pPr>
      <w:r w:rsidRPr="00674B0B">
        <w:rPr>
          <w:rFonts w:ascii="Times New Roman" w:hAnsi="Times New Roman" w:cs="Times New Roman"/>
          <w:b/>
          <w:sz w:val="24"/>
          <w:szCs w:val="24"/>
        </w:rPr>
        <w:t xml:space="preserve"> </w:t>
      </w:r>
      <w:r w:rsidR="001F1B32" w:rsidRPr="00674B0B">
        <w:rPr>
          <w:rFonts w:ascii="Times New Roman" w:hAnsi="Times New Roman" w:cs="Times New Roman"/>
          <w:b/>
          <w:sz w:val="24"/>
          <w:szCs w:val="24"/>
        </w:rPr>
        <w:t xml:space="preserve"> «</w:t>
      </w:r>
      <w:r w:rsidR="001632F4" w:rsidRPr="00674B0B">
        <w:rPr>
          <w:rFonts w:ascii="Times New Roman" w:hAnsi="Times New Roman" w:cs="Times New Roman"/>
          <w:b/>
          <w:sz w:val="24"/>
          <w:szCs w:val="24"/>
        </w:rPr>
        <w:t>Ч</w:t>
      </w:r>
      <w:r w:rsidR="00B30030" w:rsidRPr="00674B0B">
        <w:rPr>
          <w:rFonts w:ascii="Times New Roman" w:hAnsi="Times New Roman" w:cs="Times New Roman"/>
          <w:b/>
          <w:sz w:val="24"/>
          <w:szCs w:val="24"/>
        </w:rPr>
        <w:t>истая зона</w:t>
      </w:r>
      <w:r w:rsidR="002F339F" w:rsidRPr="00674B0B">
        <w:rPr>
          <w:rFonts w:ascii="Times New Roman" w:hAnsi="Times New Roman" w:cs="Times New Roman"/>
          <w:b/>
          <w:sz w:val="24"/>
          <w:szCs w:val="24"/>
        </w:rPr>
        <w:t>»</w:t>
      </w:r>
      <w:r w:rsidR="00540C50" w:rsidRPr="00674B0B">
        <w:rPr>
          <w:rFonts w:ascii="Times New Roman" w:hAnsi="Times New Roman" w:cs="Times New Roman"/>
          <w:b/>
          <w:sz w:val="24"/>
          <w:szCs w:val="24"/>
        </w:rPr>
        <w:t xml:space="preserve"> </w:t>
      </w:r>
    </w:p>
    <w:p w14:paraId="4F78540F" w14:textId="563D90C6" w:rsidR="00B20CAB" w:rsidRPr="00674B0B" w:rsidRDefault="00B20CAB" w:rsidP="00B20CAB">
      <w:pPr>
        <w:pStyle w:val="10"/>
        <w:numPr>
          <w:ilvl w:val="0"/>
          <w:numId w:val="0"/>
        </w:numPr>
        <w:spacing w:after="0" w:line="240" w:lineRule="auto"/>
        <w:rPr>
          <w:rFonts w:ascii="Times New Roman" w:hAnsi="Times New Roman" w:cs="Times New Roman"/>
          <w:b/>
          <w:sz w:val="24"/>
          <w:szCs w:val="24"/>
        </w:rPr>
      </w:pPr>
    </w:p>
    <w:p w14:paraId="4F06D5FC" w14:textId="0304AA31" w:rsidR="00B20CAB" w:rsidRPr="00674B0B" w:rsidRDefault="006E7F39" w:rsidP="007314A3">
      <w:pPr>
        <w:pStyle w:val="10"/>
        <w:numPr>
          <w:ilvl w:val="0"/>
          <w:numId w:val="19"/>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sz w:val="24"/>
          <w:szCs w:val="24"/>
        </w:rPr>
        <w:t>Футбольное поле</w:t>
      </w:r>
      <w:r w:rsidR="00B20CAB" w:rsidRPr="00674B0B">
        <w:rPr>
          <w:rFonts w:ascii="Times New Roman" w:hAnsi="Times New Roman" w:cs="Times New Roman"/>
          <w:sz w:val="24"/>
          <w:szCs w:val="24"/>
        </w:rPr>
        <w:t>;</w:t>
      </w:r>
    </w:p>
    <w:p w14:paraId="544C1038" w14:textId="5D65A1B3" w:rsidR="00B20CAB" w:rsidRPr="00674B0B" w:rsidRDefault="00B20CAB" w:rsidP="007314A3">
      <w:pPr>
        <w:pStyle w:val="10"/>
        <w:numPr>
          <w:ilvl w:val="0"/>
          <w:numId w:val="19"/>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sz w:val="24"/>
          <w:szCs w:val="24"/>
        </w:rPr>
        <w:t xml:space="preserve">Игровая зона - места нахождения помощников Судьи, Резервного судьи, </w:t>
      </w:r>
      <w:r w:rsidR="00CD398C" w:rsidRPr="00674B0B">
        <w:rPr>
          <w:rFonts w:ascii="Times New Roman" w:hAnsi="Times New Roman" w:cs="Times New Roman"/>
          <w:sz w:val="24"/>
          <w:szCs w:val="24"/>
        </w:rPr>
        <w:t>лиц</w:t>
      </w:r>
      <w:r w:rsidRPr="00674B0B">
        <w:rPr>
          <w:rFonts w:ascii="Times New Roman" w:hAnsi="Times New Roman" w:cs="Times New Roman"/>
          <w:sz w:val="24"/>
          <w:szCs w:val="24"/>
        </w:rPr>
        <w:t>, подающих мячи, представителей Основного вещателя (ОВ), медицинского персонала, охраны, Делегата, Инспектора, Комиссара и Матч-менеджера принимающей стороны.;</w:t>
      </w:r>
    </w:p>
    <w:p w14:paraId="05170EDC" w14:textId="77777777" w:rsidR="00B20CAB" w:rsidRPr="00674B0B" w:rsidRDefault="00B20CAB" w:rsidP="007314A3">
      <w:pPr>
        <w:pStyle w:val="10"/>
        <w:numPr>
          <w:ilvl w:val="0"/>
          <w:numId w:val="19"/>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sz w:val="24"/>
          <w:szCs w:val="24"/>
        </w:rPr>
        <w:t>Техническая зона для размещения игроков и других участников матча (лиц, внесённых в протокол матча);</w:t>
      </w:r>
    </w:p>
    <w:p w14:paraId="3B44DA2B" w14:textId="6501C170" w:rsidR="00B20CAB" w:rsidRPr="00674B0B" w:rsidRDefault="00B20CAB" w:rsidP="007314A3">
      <w:pPr>
        <w:pStyle w:val="10"/>
        <w:numPr>
          <w:ilvl w:val="0"/>
          <w:numId w:val="19"/>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sz w:val="24"/>
          <w:szCs w:val="24"/>
        </w:rPr>
        <w:t>Футбольный отсек (раздевалки команд, комнаты Судей, Делегата, Инспектора, Комиссара, допинг</w:t>
      </w:r>
      <w:r w:rsidR="00474B6C" w:rsidRPr="00674B0B">
        <w:rPr>
          <w:rFonts w:ascii="Times New Roman" w:hAnsi="Times New Roman" w:cs="Times New Roman"/>
          <w:sz w:val="24"/>
          <w:szCs w:val="24"/>
        </w:rPr>
        <w:t>-</w:t>
      </w:r>
      <w:r w:rsidRPr="00674B0B">
        <w:rPr>
          <w:rFonts w:ascii="Times New Roman" w:hAnsi="Times New Roman" w:cs="Times New Roman"/>
          <w:sz w:val="24"/>
          <w:szCs w:val="24"/>
        </w:rPr>
        <w:t>контроля);</w:t>
      </w:r>
    </w:p>
    <w:p w14:paraId="1D78CC30" w14:textId="531F7F9B" w:rsidR="00B20CAB" w:rsidRPr="00674B0B" w:rsidRDefault="00B20CAB" w:rsidP="007314A3">
      <w:pPr>
        <w:pStyle w:val="10"/>
        <w:numPr>
          <w:ilvl w:val="0"/>
          <w:numId w:val="19"/>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sz w:val="24"/>
          <w:szCs w:val="24"/>
        </w:rPr>
        <w:t>1-я рекламная линия</w:t>
      </w:r>
      <w:r w:rsidRPr="00674B0B">
        <w:rPr>
          <w:rFonts w:ascii="Times New Roman" w:hAnsi="Times New Roman" w:cs="Times New Roman"/>
          <w:sz w:val="24"/>
          <w:szCs w:val="24"/>
          <w:lang w:val="en-US"/>
        </w:rPr>
        <w:t>.</w:t>
      </w:r>
    </w:p>
    <w:p w14:paraId="7A6F435C" w14:textId="77777777" w:rsidR="00B20CAB" w:rsidRPr="00674B0B" w:rsidRDefault="00B20CAB" w:rsidP="0066242C">
      <w:pPr>
        <w:pStyle w:val="10"/>
        <w:numPr>
          <w:ilvl w:val="0"/>
          <w:numId w:val="0"/>
        </w:numPr>
        <w:rPr>
          <w:rFonts w:ascii="Times New Roman" w:hAnsi="Times New Roman" w:cs="Times New Roman"/>
          <w:sz w:val="24"/>
          <w:szCs w:val="24"/>
        </w:rPr>
      </w:pPr>
    </w:p>
    <w:p w14:paraId="2ADDDAEC" w14:textId="1EF92779" w:rsidR="001632F4" w:rsidRPr="00674B0B" w:rsidRDefault="00B20CAB" w:rsidP="00B20CAB">
      <w:pPr>
        <w:pStyle w:val="10"/>
        <w:numPr>
          <w:ilvl w:val="3"/>
          <w:numId w:val="24"/>
        </w:numPr>
        <w:spacing w:after="0" w:line="240" w:lineRule="auto"/>
        <w:rPr>
          <w:rFonts w:ascii="Times New Roman" w:hAnsi="Times New Roman" w:cs="Times New Roman"/>
          <w:b/>
          <w:sz w:val="24"/>
          <w:szCs w:val="24"/>
        </w:rPr>
      </w:pPr>
      <w:r w:rsidRPr="00674B0B">
        <w:rPr>
          <w:rFonts w:ascii="Times New Roman" w:hAnsi="Times New Roman" w:cs="Times New Roman"/>
          <w:b/>
          <w:sz w:val="24"/>
          <w:szCs w:val="24"/>
        </w:rPr>
        <w:t xml:space="preserve"> </w:t>
      </w:r>
      <w:r w:rsidR="001632F4" w:rsidRPr="00674B0B">
        <w:rPr>
          <w:rFonts w:ascii="Times New Roman" w:hAnsi="Times New Roman" w:cs="Times New Roman"/>
          <w:b/>
          <w:sz w:val="24"/>
          <w:szCs w:val="24"/>
        </w:rPr>
        <w:t>В Ч</w:t>
      </w:r>
      <w:r w:rsidRPr="00674B0B">
        <w:rPr>
          <w:rFonts w:ascii="Times New Roman" w:hAnsi="Times New Roman" w:cs="Times New Roman"/>
          <w:b/>
          <w:sz w:val="24"/>
          <w:szCs w:val="24"/>
        </w:rPr>
        <w:t>истой зоне</w:t>
      </w:r>
      <w:r w:rsidR="001632F4" w:rsidRPr="00674B0B">
        <w:rPr>
          <w:rFonts w:ascii="Times New Roman" w:hAnsi="Times New Roman" w:cs="Times New Roman"/>
          <w:b/>
          <w:sz w:val="24"/>
          <w:szCs w:val="24"/>
        </w:rPr>
        <w:t xml:space="preserve"> располагаются:</w:t>
      </w:r>
    </w:p>
    <w:p w14:paraId="775BB8FE" w14:textId="14D4E52F" w:rsidR="00A44EB8" w:rsidRPr="00674B0B" w:rsidRDefault="00A44EB8" w:rsidP="00A44EB8">
      <w:pPr>
        <w:pStyle w:val="10"/>
        <w:numPr>
          <w:ilvl w:val="0"/>
          <w:numId w:val="0"/>
        </w:numPr>
        <w:spacing w:after="0" w:line="240" w:lineRule="auto"/>
        <w:ind w:left="720"/>
        <w:rPr>
          <w:rFonts w:ascii="Times New Roman" w:hAnsi="Times New Roman" w:cs="Times New Roman"/>
          <w:b/>
          <w:sz w:val="24"/>
          <w:szCs w:val="24"/>
        </w:rPr>
      </w:pPr>
    </w:p>
    <w:p w14:paraId="7FDAD5E1" w14:textId="35C8856B" w:rsidR="00A44EB8" w:rsidRPr="00674B0B" w:rsidRDefault="001C03E2" w:rsidP="007314A3">
      <w:pPr>
        <w:pStyle w:val="10"/>
        <w:numPr>
          <w:ilvl w:val="0"/>
          <w:numId w:val="19"/>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sz w:val="24"/>
          <w:szCs w:val="24"/>
        </w:rPr>
        <w:t>У</w:t>
      </w:r>
      <w:r w:rsidR="00A44EB8" w:rsidRPr="00674B0B">
        <w:rPr>
          <w:rFonts w:ascii="Times New Roman" w:hAnsi="Times New Roman" w:cs="Times New Roman"/>
          <w:sz w:val="24"/>
          <w:szCs w:val="24"/>
        </w:rPr>
        <w:t>частники матча в количестве предусмотренном ст.ст.5.9.3-5.9.5 Регламента РПЛ – не более 35 чел. от клуба;</w:t>
      </w:r>
    </w:p>
    <w:p w14:paraId="094C0B28" w14:textId="576BFF75" w:rsidR="00A44EB8" w:rsidRPr="00674B0B" w:rsidRDefault="00A44EB8" w:rsidP="007314A3">
      <w:pPr>
        <w:pStyle w:val="10"/>
        <w:numPr>
          <w:ilvl w:val="0"/>
          <w:numId w:val="19"/>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sz w:val="24"/>
          <w:szCs w:val="24"/>
        </w:rPr>
        <w:t xml:space="preserve">Делегат </w:t>
      </w:r>
      <w:r w:rsidR="00DC16B0" w:rsidRPr="00674B0B">
        <w:rPr>
          <w:rFonts w:ascii="Times New Roman" w:hAnsi="Times New Roman" w:cs="Times New Roman"/>
          <w:sz w:val="24"/>
          <w:szCs w:val="24"/>
        </w:rPr>
        <w:t>матча</w:t>
      </w:r>
      <w:r w:rsidRPr="00674B0B">
        <w:rPr>
          <w:rFonts w:ascii="Times New Roman" w:hAnsi="Times New Roman" w:cs="Times New Roman"/>
          <w:sz w:val="24"/>
          <w:szCs w:val="24"/>
        </w:rPr>
        <w:t xml:space="preserve"> – 1 чел</w:t>
      </w:r>
      <w:r w:rsidR="00474B6C" w:rsidRPr="00674B0B">
        <w:rPr>
          <w:rFonts w:ascii="Times New Roman" w:hAnsi="Times New Roman" w:cs="Times New Roman"/>
          <w:sz w:val="24"/>
          <w:szCs w:val="24"/>
        </w:rPr>
        <w:t>.</w:t>
      </w:r>
      <w:r w:rsidRPr="00674B0B">
        <w:rPr>
          <w:rFonts w:ascii="Times New Roman" w:hAnsi="Times New Roman" w:cs="Times New Roman"/>
          <w:sz w:val="24"/>
          <w:szCs w:val="24"/>
        </w:rPr>
        <w:t>;</w:t>
      </w:r>
    </w:p>
    <w:p w14:paraId="4554BF18" w14:textId="067BA742" w:rsidR="00A44EB8" w:rsidRPr="00674B0B" w:rsidRDefault="00A44EB8" w:rsidP="007314A3">
      <w:pPr>
        <w:pStyle w:val="10"/>
        <w:numPr>
          <w:ilvl w:val="0"/>
          <w:numId w:val="19"/>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sz w:val="24"/>
          <w:szCs w:val="24"/>
        </w:rPr>
        <w:t>Судьи – 4 чел</w:t>
      </w:r>
      <w:r w:rsidR="00474B6C" w:rsidRPr="00674B0B">
        <w:rPr>
          <w:rFonts w:ascii="Times New Roman" w:hAnsi="Times New Roman" w:cs="Times New Roman"/>
          <w:sz w:val="24"/>
          <w:szCs w:val="24"/>
        </w:rPr>
        <w:t>.</w:t>
      </w:r>
      <w:r w:rsidRPr="00674B0B">
        <w:rPr>
          <w:rFonts w:ascii="Times New Roman" w:hAnsi="Times New Roman" w:cs="Times New Roman"/>
          <w:sz w:val="24"/>
          <w:szCs w:val="24"/>
          <w:lang w:val="en-GB"/>
        </w:rPr>
        <w:t>;</w:t>
      </w:r>
    </w:p>
    <w:p w14:paraId="6235C4E3" w14:textId="44D987F0" w:rsidR="00A44EB8" w:rsidRPr="00674B0B" w:rsidRDefault="00A44EB8" w:rsidP="007314A3">
      <w:pPr>
        <w:pStyle w:val="10"/>
        <w:numPr>
          <w:ilvl w:val="0"/>
          <w:numId w:val="19"/>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sz w:val="24"/>
          <w:szCs w:val="24"/>
        </w:rPr>
        <w:lastRenderedPageBreak/>
        <w:t>Комиссар РФС (в случае его назначения) – 1 чел</w:t>
      </w:r>
      <w:r w:rsidR="00474B6C" w:rsidRPr="00674B0B">
        <w:rPr>
          <w:rFonts w:ascii="Times New Roman" w:hAnsi="Times New Roman" w:cs="Times New Roman"/>
          <w:sz w:val="24"/>
          <w:szCs w:val="24"/>
        </w:rPr>
        <w:t>.</w:t>
      </w:r>
      <w:r w:rsidRPr="00674B0B">
        <w:rPr>
          <w:rFonts w:ascii="Times New Roman" w:hAnsi="Times New Roman" w:cs="Times New Roman"/>
          <w:sz w:val="24"/>
          <w:szCs w:val="24"/>
        </w:rPr>
        <w:t>;</w:t>
      </w:r>
    </w:p>
    <w:p w14:paraId="7D0EC8B3" w14:textId="1979DEE9" w:rsidR="00A44EB8" w:rsidRPr="00674B0B" w:rsidRDefault="00A44EB8" w:rsidP="007314A3">
      <w:pPr>
        <w:pStyle w:val="10"/>
        <w:numPr>
          <w:ilvl w:val="0"/>
          <w:numId w:val="19"/>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sz w:val="24"/>
          <w:szCs w:val="24"/>
        </w:rPr>
        <w:t>Матч-менеджер клуба организатора – 1 чел</w:t>
      </w:r>
      <w:r w:rsidR="00474B6C" w:rsidRPr="00674B0B">
        <w:rPr>
          <w:rFonts w:ascii="Times New Roman" w:hAnsi="Times New Roman" w:cs="Times New Roman"/>
          <w:sz w:val="24"/>
          <w:szCs w:val="24"/>
        </w:rPr>
        <w:t>.</w:t>
      </w:r>
      <w:r w:rsidRPr="00674B0B">
        <w:rPr>
          <w:rFonts w:ascii="Times New Roman" w:hAnsi="Times New Roman" w:cs="Times New Roman"/>
          <w:sz w:val="24"/>
          <w:szCs w:val="24"/>
        </w:rPr>
        <w:t>;</w:t>
      </w:r>
    </w:p>
    <w:p w14:paraId="3B366E45" w14:textId="69EA79FB" w:rsidR="00A44EB8" w:rsidRDefault="00BD5B97" w:rsidP="007314A3">
      <w:pPr>
        <w:pStyle w:val="10"/>
        <w:numPr>
          <w:ilvl w:val="0"/>
          <w:numId w:val="19"/>
        </w:numPr>
        <w:spacing w:after="0" w:line="240" w:lineRule="auto"/>
        <w:ind w:left="1281" w:hanging="357"/>
        <w:rPr>
          <w:rFonts w:ascii="Times New Roman" w:hAnsi="Times New Roman" w:cs="Times New Roman"/>
          <w:sz w:val="24"/>
          <w:szCs w:val="24"/>
        </w:rPr>
      </w:pPr>
      <w:r>
        <w:rPr>
          <w:rFonts w:ascii="Times New Roman" w:hAnsi="Times New Roman" w:cs="Times New Roman"/>
          <w:sz w:val="24"/>
          <w:szCs w:val="24"/>
        </w:rPr>
        <w:t>Пресс-атташе</w:t>
      </w:r>
      <w:r w:rsidR="00A44EB8" w:rsidRPr="00674B0B">
        <w:rPr>
          <w:rFonts w:ascii="Times New Roman" w:hAnsi="Times New Roman" w:cs="Times New Roman"/>
          <w:sz w:val="24"/>
          <w:szCs w:val="24"/>
        </w:rPr>
        <w:t xml:space="preserve"> – 1 чел.</w:t>
      </w:r>
      <w:r w:rsidR="00474B6C" w:rsidRPr="00674B0B">
        <w:rPr>
          <w:rFonts w:ascii="Times New Roman" w:hAnsi="Times New Roman" w:cs="Times New Roman"/>
          <w:sz w:val="24"/>
          <w:szCs w:val="24"/>
        </w:rPr>
        <w:t>;</w:t>
      </w:r>
    </w:p>
    <w:p w14:paraId="754E8643" w14:textId="72EA9B1E" w:rsidR="008C6882" w:rsidRDefault="008C6882" w:rsidP="007314A3">
      <w:pPr>
        <w:pStyle w:val="10"/>
        <w:numPr>
          <w:ilvl w:val="0"/>
          <w:numId w:val="19"/>
        </w:numPr>
        <w:spacing w:after="0" w:line="240" w:lineRule="auto"/>
        <w:ind w:left="1281" w:hanging="357"/>
        <w:rPr>
          <w:rFonts w:ascii="Times New Roman" w:hAnsi="Times New Roman" w:cs="Times New Roman"/>
          <w:sz w:val="24"/>
          <w:szCs w:val="24"/>
        </w:rPr>
      </w:pPr>
      <w:r>
        <w:rPr>
          <w:rFonts w:ascii="Times New Roman" w:hAnsi="Times New Roman" w:cs="Times New Roman"/>
          <w:sz w:val="24"/>
          <w:szCs w:val="24"/>
        </w:rPr>
        <w:t xml:space="preserve">Фотограф и </w:t>
      </w:r>
      <w:proofErr w:type="spellStart"/>
      <w:r>
        <w:rPr>
          <w:rFonts w:ascii="Times New Roman" w:hAnsi="Times New Roman" w:cs="Times New Roman"/>
          <w:sz w:val="24"/>
          <w:szCs w:val="24"/>
        </w:rPr>
        <w:t>видеоператор</w:t>
      </w:r>
      <w:proofErr w:type="spellEnd"/>
      <w:r>
        <w:rPr>
          <w:rFonts w:ascii="Times New Roman" w:hAnsi="Times New Roman" w:cs="Times New Roman"/>
          <w:sz w:val="24"/>
          <w:szCs w:val="24"/>
        </w:rPr>
        <w:t xml:space="preserve"> </w:t>
      </w:r>
      <w:r w:rsidRPr="00674B0B">
        <w:rPr>
          <w:rFonts w:ascii="Times New Roman" w:hAnsi="Times New Roman" w:cs="Times New Roman"/>
          <w:sz w:val="24"/>
          <w:szCs w:val="24"/>
        </w:rPr>
        <w:t>от клуба</w:t>
      </w:r>
      <w:r>
        <w:rPr>
          <w:rFonts w:ascii="Times New Roman" w:hAnsi="Times New Roman" w:cs="Times New Roman"/>
          <w:sz w:val="24"/>
          <w:szCs w:val="24"/>
        </w:rPr>
        <w:t xml:space="preserve"> </w:t>
      </w:r>
      <w:r w:rsidRPr="00674B0B">
        <w:rPr>
          <w:rFonts w:ascii="Times New Roman" w:hAnsi="Times New Roman" w:cs="Times New Roman"/>
          <w:sz w:val="24"/>
          <w:szCs w:val="24"/>
        </w:rPr>
        <w:t xml:space="preserve">– </w:t>
      </w:r>
      <w:r>
        <w:rPr>
          <w:rFonts w:ascii="Times New Roman" w:hAnsi="Times New Roman" w:cs="Times New Roman"/>
          <w:sz w:val="24"/>
          <w:szCs w:val="24"/>
        </w:rPr>
        <w:t>2</w:t>
      </w:r>
      <w:r w:rsidRPr="00674B0B">
        <w:rPr>
          <w:rFonts w:ascii="Times New Roman" w:hAnsi="Times New Roman" w:cs="Times New Roman"/>
          <w:sz w:val="24"/>
          <w:szCs w:val="24"/>
        </w:rPr>
        <w:t xml:space="preserve"> чел</w:t>
      </w:r>
    </w:p>
    <w:p w14:paraId="2D4DC230" w14:textId="3B7F82A4" w:rsidR="003B612B" w:rsidRPr="00674B0B" w:rsidRDefault="003B612B" w:rsidP="007314A3">
      <w:pPr>
        <w:pStyle w:val="10"/>
        <w:numPr>
          <w:ilvl w:val="0"/>
          <w:numId w:val="19"/>
        </w:numPr>
        <w:spacing w:after="0" w:line="240" w:lineRule="auto"/>
        <w:ind w:left="1281" w:hanging="357"/>
        <w:rPr>
          <w:rFonts w:ascii="Times New Roman" w:hAnsi="Times New Roman" w:cs="Times New Roman"/>
          <w:sz w:val="24"/>
          <w:szCs w:val="24"/>
        </w:rPr>
      </w:pPr>
      <w:r>
        <w:rPr>
          <w:rFonts w:ascii="Times New Roman" w:hAnsi="Times New Roman" w:cs="Times New Roman"/>
          <w:sz w:val="24"/>
          <w:szCs w:val="24"/>
        </w:rPr>
        <w:t>Специалисты медиа службы от РПЛ – 2 чел</w:t>
      </w:r>
      <w:r w:rsidRPr="00F81F27">
        <w:rPr>
          <w:rFonts w:ascii="Times New Roman" w:hAnsi="Times New Roman" w:cs="Times New Roman"/>
          <w:sz w:val="24"/>
          <w:szCs w:val="24"/>
        </w:rPr>
        <w:t>.;</w:t>
      </w:r>
    </w:p>
    <w:p w14:paraId="32310EA1" w14:textId="63568113" w:rsidR="00A44EB8" w:rsidRPr="00674B0B" w:rsidRDefault="001C03E2" w:rsidP="007314A3">
      <w:pPr>
        <w:pStyle w:val="10"/>
        <w:numPr>
          <w:ilvl w:val="0"/>
          <w:numId w:val="19"/>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sz w:val="24"/>
          <w:szCs w:val="24"/>
        </w:rPr>
        <w:t>П</w:t>
      </w:r>
      <w:r w:rsidR="00A44EB8" w:rsidRPr="00674B0B">
        <w:rPr>
          <w:rFonts w:ascii="Times New Roman" w:hAnsi="Times New Roman" w:cs="Times New Roman"/>
          <w:sz w:val="24"/>
          <w:szCs w:val="24"/>
        </w:rPr>
        <w:t>редставители Основного вещателя (</w:t>
      </w:r>
      <w:r w:rsidR="0066242C" w:rsidRPr="00674B0B">
        <w:rPr>
          <w:rFonts w:ascii="Times New Roman" w:hAnsi="Times New Roman" w:cs="Times New Roman"/>
          <w:sz w:val="24"/>
          <w:szCs w:val="24"/>
        </w:rPr>
        <w:t xml:space="preserve">максимальное </w:t>
      </w:r>
      <w:r w:rsidR="00A44EB8" w:rsidRPr="00674B0B">
        <w:rPr>
          <w:rFonts w:ascii="Times New Roman" w:hAnsi="Times New Roman" w:cs="Times New Roman"/>
          <w:sz w:val="24"/>
          <w:szCs w:val="24"/>
        </w:rPr>
        <w:t xml:space="preserve">количество согласовывается с ОВ) - </w:t>
      </w:r>
      <w:r w:rsidR="0066242C" w:rsidRPr="00674B0B">
        <w:rPr>
          <w:rFonts w:ascii="Times New Roman" w:hAnsi="Times New Roman" w:cs="Times New Roman"/>
          <w:sz w:val="24"/>
          <w:szCs w:val="24"/>
        </w:rPr>
        <w:t>9 чел</w:t>
      </w:r>
      <w:r w:rsidR="00474B6C" w:rsidRPr="00674B0B">
        <w:rPr>
          <w:rFonts w:ascii="Times New Roman" w:hAnsi="Times New Roman" w:cs="Times New Roman"/>
          <w:sz w:val="24"/>
          <w:szCs w:val="24"/>
        </w:rPr>
        <w:t>.</w:t>
      </w:r>
      <w:r w:rsidR="00A44EB8" w:rsidRPr="00674B0B">
        <w:rPr>
          <w:rFonts w:ascii="Times New Roman" w:hAnsi="Times New Roman" w:cs="Times New Roman"/>
          <w:sz w:val="24"/>
          <w:szCs w:val="24"/>
        </w:rPr>
        <w:t>;</w:t>
      </w:r>
    </w:p>
    <w:p w14:paraId="1F0B0DDB" w14:textId="5DA8265F" w:rsidR="00A44EB8" w:rsidRPr="00674B0B" w:rsidRDefault="001C03E2" w:rsidP="007314A3">
      <w:pPr>
        <w:pStyle w:val="10"/>
        <w:numPr>
          <w:ilvl w:val="0"/>
          <w:numId w:val="19"/>
        </w:numPr>
        <w:spacing w:after="0" w:line="240" w:lineRule="auto"/>
        <w:ind w:left="1281" w:hanging="357"/>
        <w:rPr>
          <w:rFonts w:ascii="Times New Roman" w:hAnsi="Times New Roman" w:cs="Times New Roman"/>
          <w:sz w:val="24"/>
          <w:szCs w:val="24"/>
        </w:rPr>
      </w:pPr>
      <w:proofErr w:type="spellStart"/>
      <w:r w:rsidRPr="00674B0B">
        <w:rPr>
          <w:rFonts w:ascii="Times New Roman" w:hAnsi="Times New Roman" w:cs="Times New Roman"/>
          <w:sz w:val="24"/>
          <w:szCs w:val="24"/>
        </w:rPr>
        <w:t>Л</w:t>
      </w:r>
      <w:r w:rsidR="00A44EB8" w:rsidRPr="00674B0B">
        <w:rPr>
          <w:rFonts w:ascii="Times New Roman" w:hAnsi="Times New Roman" w:cs="Times New Roman"/>
          <w:sz w:val="24"/>
          <w:szCs w:val="24"/>
        </w:rPr>
        <w:t>ицa</w:t>
      </w:r>
      <w:proofErr w:type="spellEnd"/>
      <w:r w:rsidR="00A44EB8" w:rsidRPr="00674B0B">
        <w:rPr>
          <w:rFonts w:ascii="Times New Roman" w:hAnsi="Times New Roman" w:cs="Times New Roman"/>
          <w:sz w:val="24"/>
          <w:szCs w:val="24"/>
        </w:rPr>
        <w:t xml:space="preserve"> обеспечивающее работу технологического оборудования системы </w:t>
      </w:r>
      <w:proofErr w:type="spellStart"/>
      <w:r w:rsidR="00A44EB8" w:rsidRPr="00674B0B">
        <w:rPr>
          <w:rFonts w:ascii="Times New Roman" w:hAnsi="Times New Roman" w:cs="Times New Roman"/>
          <w:sz w:val="24"/>
          <w:szCs w:val="24"/>
        </w:rPr>
        <w:t>видеопомощи</w:t>
      </w:r>
      <w:proofErr w:type="spellEnd"/>
      <w:r w:rsidR="00A44EB8" w:rsidRPr="00674B0B">
        <w:rPr>
          <w:rFonts w:ascii="Times New Roman" w:hAnsi="Times New Roman" w:cs="Times New Roman"/>
          <w:sz w:val="24"/>
          <w:szCs w:val="24"/>
        </w:rPr>
        <w:t xml:space="preserve"> арбитрам - VAR (по согласованию с РФС) – 1 чел</w:t>
      </w:r>
      <w:r w:rsidR="00474B6C" w:rsidRPr="00674B0B">
        <w:rPr>
          <w:rFonts w:ascii="Times New Roman" w:hAnsi="Times New Roman" w:cs="Times New Roman"/>
          <w:sz w:val="24"/>
          <w:szCs w:val="24"/>
        </w:rPr>
        <w:t>.</w:t>
      </w:r>
      <w:r w:rsidR="00A44EB8" w:rsidRPr="00674B0B">
        <w:rPr>
          <w:rFonts w:ascii="Times New Roman" w:hAnsi="Times New Roman" w:cs="Times New Roman"/>
          <w:sz w:val="24"/>
          <w:szCs w:val="24"/>
        </w:rPr>
        <w:t>;</w:t>
      </w:r>
    </w:p>
    <w:p w14:paraId="7C2ABC6F" w14:textId="0F66C2E7" w:rsidR="00A44EB8" w:rsidRPr="00674B0B" w:rsidRDefault="00A44EB8" w:rsidP="007314A3">
      <w:pPr>
        <w:pStyle w:val="10"/>
        <w:numPr>
          <w:ilvl w:val="0"/>
          <w:numId w:val="19"/>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sz w:val="24"/>
          <w:szCs w:val="24"/>
        </w:rPr>
        <w:t>эвакуационный персонал с носилками и водитель эвакуационной машины – не более 5 человек</w:t>
      </w:r>
      <w:r w:rsidR="00474B6C" w:rsidRPr="00674B0B">
        <w:rPr>
          <w:rFonts w:ascii="Times New Roman" w:hAnsi="Times New Roman" w:cs="Times New Roman"/>
          <w:sz w:val="24"/>
          <w:szCs w:val="24"/>
        </w:rPr>
        <w:t>;</w:t>
      </w:r>
    </w:p>
    <w:p w14:paraId="25B2AC2D" w14:textId="1BBD8256" w:rsidR="00A44EB8" w:rsidRPr="00674B0B" w:rsidRDefault="006C69E6" w:rsidP="007314A3">
      <w:pPr>
        <w:pStyle w:val="10"/>
        <w:numPr>
          <w:ilvl w:val="0"/>
          <w:numId w:val="19"/>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bCs/>
          <w:sz w:val="24"/>
          <w:szCs w:val="24"/>
        </w:rPr>
        <w:t>Лица, подающие мячи</w:t>
      </w:r>
      <w:r w:rsidRPr="00674B0B">
        <w:rPr>
          <w:rFonts w:ascii="Times New Roman" w:hAnsi="Times New Roman" w:cs="Times New Roman"/>
          <w:sz w:val="24"/>
          <w:szCs w:val="24"/>
        </w:rPr>
        <w:t xml:space="preserve"> </w:t>
      </w:r>
      <w:r w:rsidR="00EC5EA0">
        <w:rPr>
          <w:rFonts w:ascii="Times New Roman" w:hAnsi="Times New Roman" w:cs="Times New Roman"/>
          <w:sz w:val="24"/>
          <w:szCs w:val="24"/>
        </w:rPr>
        <w:t>–</w:t>
      </w:r>
      <w:r w:rsidR="00A44EB8" w:rsidRPr="00674B0B">
        <w:rPr>
          <w:rFonts w:ascii="Times New Roman" w:hAnsi="Times New Roman" w:cs="Times New Roman"/>
          <w:sz w:val="24"/>
          <w:szCs w:val="24"/>
        </w:rPr>
        <w:t xml:space="preserve"> 1</w:t>
      </w:r>
      <w:r w:rsidR="00EC5EA0">
        <w:rPr>
          <w:rFonts w:ascii="Times New Roman" w:hAnsi="Times New Roman" w:cs="Times New Roman"/>
          <w:sz w:val="24"/>
          <w:szCs w:val="24"/>
        </w:rPr>
        <w:t>2</w:t>
      </w:r>
      <w:r w:rsidR="00A44EB8" w:rsidRPr="00674B0B">
        <w:rPr>
          <w:rFonts w:ascii="Times New Roman" w:hAnsi="Times New Roman" w:cs="Times New Roman"/>
          <w:sz w:val="24"/>
          <w:szCs w:val="24"/>
        </w:rPr>
        <w:t xml:space="preserve"> человек и их руководитель;</w:t>
      </w:r>
    </w:p>
    <w:p w14:paraId="528402BA" w14:textId="503DDE34" w:rsidR="00A44EB8" w:rsidRPr="00674B0B" w:rsidRDefault="001C03E2" w:rsidP="007314A3">
      <w:pPr>
        <w:pStyle w:val="10"/>
        <w:numPr>
          <w:ilvl w:val="0"/>
          <w:numId w:val="19"/>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sz w:val="24"/>
          <w:szCs w:val="24"/>
        </w:rPr>
        <w:t>П</w:t>
      </w:r>
      <w:r w:rsidR="00A44EB8" w:rsidRPr="00674B0B">
        <w:rPr>
          <w:rFonts w:ascii="Times New Roman" w:hAnsi="Times New Roman" w:cs="Times New Roman"/>
          <w:sz w:val="24"/>
          <w:szCs w:val="24"/>
        </w:rPr>
        <w:t>редставители службы эксплуатации с учетом необходимой потребности для конкретного стадиона (носильщики, специалисты по уходу за полем, техники</w:t>
      </w:r>
      <w:r w:rsidR="00474B6C" w:rsidRPr="00674B0B">
        <w:rPr>
          <w:rFonts w:ascii="Times New Roman" w:hAnsi="Times New Roman" w:cs="Times New Roman"/>
          <w:sz w:val="24"/>
          <w:szCs w:val="24"/>
        </w:rPr>
        <w:t>,</w:t>
      </w:r>
      <w:r w:rsidR="00A44EB8" w:rsidRPr="00674B0B">
        <w:rPr>
          <w:rFonts w:ascii="Times New Roman" w:hAnsi="Times New Roman" w:cs="Times New Roman"/>
          <w:sz w:val="24"/>
          <w:szCs w:val="24"/>
        </w:rPr>
        <w:t xml:space="preserve"> обслуживающие светодиодные щиты первой рекламной линии</w:t>
      </w:r>
      <w:r w:rsidR="00474B6C" w:rsidRPr="00674B0B">
        <w:rPr>
          <w:rFonts w:ascii="Times New Roman" w:hAnsi="Times New Roman" w:cs="Times New Roman"/>
          <w:sz w:val="24"/>
          <w:szCs w:val="24"/>
        </w:rPr>
        <w:t>,</w:t>
      </w:r>
      <w:r w:rsidR="00A44EB8" w:rsidRPr="00674B0B">
        <w:rPr>
          <w:rFonts w:ascii="Times New Roman" w:hAnsi="Times New Roman" w:cs="Times New Roman"/>
          <w:sz w:val="24"/>
          <w:szCs w:val="24"/>
        </w:rPr>
        <w:t xml:space="preserve"> </w:t>
      </w:r>
      <w:r w:rsidR="00474B6C" w:rsidRPr="00674B0B">
        <w:rPr>
          <w:rFonts w:ascii="Times New Roman" w:hAnsi="Times New Roman" w:cs="Times New Roman"/>
          <w:sz w:val="24"/>
          <w:szCs w:val="24"/>
          <w:lang w:val="en-US"/>
        </w:rPr>
        <w:t>I</w:t>
      </w:r>
      <w:r w:rsidR="00A44EB8" w:rsidRPr="00674B0B">
        <w:rPr>
          <w:rFonts w:ascii="Times New Roman" w:hAnsi="Times New Roman" w:cs="Times New Roman"/>
          <w:sz w:val="24"/>
          <w:szCs w:val="24"/>
        </w:rPr>
        <w:t>T</w:t>
      </w:r>
      <w:r w:rsidR="00474B6C" w:rsidRPr="00674B0B">
        <w:rPr>
          <w:rFonts w:ascii="Times New Roman" w:hAnsi="Times New Roman" w:cs="Times New Roman"/>
          <w:sz w:val="24"/>
          <w:szCs w:val="24"/>
        </w:rPr>
        <w:t>-</w:t>
      </w:r>
      <w:r w:rsidR="00A44EB8" w:rsidRPr="00674B0B">
        <w:rPr>
          <w:rFonts w:ascii="Times New Roman" w:hAnsi="Times New Roman" w:cs="Times New Roman"/>
          <w:sz w:val="24"/>
          <w:szCs w:val="24"/>
        </w:rPr>
        <w:t xml:space="preserve">специалист и пр.) - </w:t>
      </w:r>
      <w:r w:rsidR="00585EA7" w:rsidRPr="00674B0B">
        <w:rPr>
          <w:rFonts w:ascii="Times New Roman" w:hAnsi="Times New Roman" w:cs="Times New Roman"/>
          <w:sz w:val="24"/>
          <w:szCs w:val="24"/>
        </w:rPr>
        <w:t xml:space="preserve">до 20 чел., если иное не согласованно </w:t>
      </w:r>
      <w:r w:rsidR="00DC16B0" w:rsidRPr="00674B0B">
        <w:rPr>
          <w:rFonts w:ascii="Times New Roman" w:hAnsi="Times New Roman" w:cs="Times New Roman"/>
          <w:sz w:val="24"/>
          <w:szCs w:val="24"/>
        </w:rPr>
        <w:t>дополнительно</w:t>
      </w:r>
      <w:r w:rsidR="00A44EB8" w:rsidRPr="00674B0B">
        <w:rPr>
          <w:rFonts w:ascii="Times New Roman" w:hAnsi="Times New Roman" w:cs="Times New Roman"/>
          <w:sz w:val="24"/>
          <w:szCs w:val="24"/>
        </w:rPr>
        <w:t>;</w:t>
      </w:r>
    </w:p>
    <w:p w14:paraId="2D69853E" w14:textId="4CB34091" w:rsidR="00A44EB8" w:rsidRPr="00674B0B" w:rsidRDefault="001C03E2" w:rsidP="007314A3">
      <w:pPr>
        <w:pStyle w:val="10"/>
        <w:numPr>
          <w:ilvl w:val="0"/>
          <w:numId w:val="19"/>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sz w:val="24"/>
          <w:szCs w:val="24"/>
        </w:rPr>
        <w:t>П</w:t>
      </w:r>
      <w:r w:rsidR="00A44EB8" w:rsidRPr="00674B0B">
        <w:rPr>
          <w:rFonts w:ascii="Times New Roman" w:hAnsi="Times New Roman" w:cs="Times New Roman"/>
          <w:sz w:val="24"/>
          <w:szCs w:val="24"/>
        </w:rPr>
        <w:t xml:space="preserve">редставители </w:t>
      </w:r>
      <w:r w:rsidR="00DC16B0" w:rsidRPr="00674B0B">
        <w:rPr>
          <w:rFonts w:ascii="Times New Roman" w:hAnsi="Times New Roman" w:cs="Times New Roman"/>
          <w:sz w:val="24"/>
          <w:szCs w:val="24"/>
        </w:rPr>
        <w:t xml:space="preserve">футбольных клубов </w:t>
      </w:r>
      <w:r w:rsidR="00A44EB8" w:rsidRPr="00674B0B">
        <w:rPr>
          <w:rFonts w:ascii="Times New Roman" w:hAnsi="Times New Roman" w:cs="Times New Roman"/>
          <w:sz w:val="24"/>
          <w:szCs w:val="24"/>
        </w:rPr>
        <w:t>по</w:t>
      </w:r>
      <w:r w:rsidR="00DC16B0" w:rsidRPr="00674B0B">
        <w:rPr>
          <w:rFonts w:ascii="Times New Roman" w:hAnsi="Times New Roman" w:cs="Times New Roman"/>
          <w:sz w:val="24"/>
          <w:szCs w:val="24"/>
        </w:rPr>
        <w:t xml:space="preserve"> обеспечению</w:t>
      </w:r>
      <w:r w:rsidR="00A44EB8" w:rsidRPr="00674B0B">
        <w:rPr>
          <w:rFonts w:ascii="Times New Roman" w:hAnsi="Times New Roman" w:cs="Times New Roman"/>
          <w:sz w:val="24"/>
          <w:szCs w:val="24"/>
        </w:rPr>
        <w:t xml:space="preserve"> безопасности участников соревнований, по одному от клуба;</w:t>
      </w:r>
    </w:p>
    <w:p w14:paraId="44297609" w14:textId="5DE00B34" w:rsidR="00A44EB8" w:rsidRPr="00674B0B" w:rsidRDefault="00DC16B0" w:rsidP="007314A3">
      <w:pPr>
        <w:pStyle w:val="10"/>
        <w:numPr>
          <w:ilvl w:val="0"/>
          <w:numId w:val="19"/>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sz w:val="24"/>
          <w:szCs w:val="24"/>
        </w:rPr>
        <w:t xml:space="preserve">Контролёры-распорядители или сотрудники частной охранной организации, согласно расстановке, указанной в плане мероприятий по обеспечению общественной безопасности и общественного порядка при проведении матча; </w:t>
      </w:r>
    </w:p>
    <w:p w14:paraId="4668E7C2" w14:textId="1619E74D" w:rsidR="00A44EB8" w:rsidRPr="006339F0" w:rsidRDefault="00A44EB8" w:rsidP="007314A3">
      <w:pPr>
        <w:pStyle w:val="10"/>
        <w:numPr>
          <w:ilvl w:val="0"/>
          <w:numId w:val="19"/>
        </w:numPr>
        <w:spacing w:after="0" w:line="240" w:lineRule="auto"/>
        <w:ind w:left="1281" w:hanging="357"/>
        <w:rPr>
          <w:rFonts w:ascii="Times New Roman" w:hAnsi="Times New Roman" w:cs="Times New Roman"/>
          <w:b/>
          <w:sz w:val="24"/>
          <w:szCs w:val="24"/>
        </w:rPr>
      </w:pPr>
      <w:r w:rsidRPr="00674B0B">
        <w:rPr>
          <w:rFonts w:ascii="Times New Roman" w:hAnsi="Times New Roman" w:cs="Times New Roman"/>
          <w:sz w:val="24"/>
          <w:szCs w:val="24"/>
        </w:rPr>
        <w:t xml:space="preserve">Допинг контроль -  </w:t>
      </w:r>
      <w:r w:rsidR="001C03E2" w:rsidRPr="00674B0B">
        <w:rPr>
          <w:rFonts w:ascii="Times New Roman" w:hAnsi="Times New Roman" w:cs="Times New Roman"/>
          <w:sz w:val="24"/>
          <w:szCs w:val="24"/>
        </w:rPr>
        <w:t>4 чел</w:t>
      </w:r>
      <w:r w:rsidR="001C03E2" w:rsidRPr="00674B0B">
        <w:rPr>
          <w:rFonts w:ascii="Times New Roman" w:hAnsi="Times New Roman" w:cs="Times New Roman"/>
          <w:sz w:val="24"/>
          <w:szCs w:val="24"/>
          <w:lang w:val="en-GB"/>
        </w:rPr>
        <w:t>.</w:t>
      </w:r>
    </w:p>
    <w:p w14:paraId="45ABB6F4" w14:textId="77777777" w:rsidR="00A44EB8" w:rsidRPr="00674B0B" w:rsidRDefault="00A44EB8" w:rsidP="0066242C">
      <w:pPr>
        <w:pStyle w:val="10"/>
        <w:numPr>
          <w:ilvl w:val="0"/>
          <w:numId w:val="0"/>
        </w:numPr>
        <w:spacing w:after="0" w:line="240" w:lineRule="auto"/>
        <w:ind w:left="720"/>
        <w:rPr>
          <w:rFonts w:ascii="Times New Roman" w:hAnsi="Times New Roman" w:cs="Times New Roman"/>
          <w:b/>
          <w:sz w:val="24"/>
          <w:szCs w:val="24"/>
        </w:rPr>
      </w:pPr>
    </w:p>
    <w:p w14:paraId="1CA893F3" w14:textId="184FD808" w:rsidR="006E0DC9" w:rsidRPr="00674B0B" w:rsidRDefault="00A44EB8" w:rsidP="0066242C">
      <w:pPr>
        <w:pStyle w:val="10"/>
        <w:numPr>
          <w:ilvl w:val="3"/>
          <w:numId w:val="24"/>
        </w:numPr>
        <w:spacing w:after="0" w:line="240" w:lineRule="auto"/>
        <w:rPr>
          <w:rFonts w:ascii="Times New Roman" w:hAnsi="Times New Roman" w:cs="Times New Roman"/>
          <w:b/>
          <w:sz w:val="24"/>
          <w:szCs w:val="24"/>
        </w:rPr>
      </w:pPr>
      <w:r w:rsidRPr="00674B0B">
        <w:rPr>
          <w:rFonts w:ascii="Times New Roman" w:hAnsi="Times New Roman" w:cs="Times New Roman"/>
          <w:b/>
          <w:sz w:val="24"/>
          <w:szCs w:val="24"/>
        </w:rPr>
        <w:t xml:space="preserve"> </w:t>
      </w:r>
      <w:r w:rsidR="006E0DC9" w:rsidRPr="00674B0B">
        <w:rPr>
          <w:rFonts w:ascii="Times New Roman" w:hAnsi="Times New Roman" w:cs="Times New Roman"/>
          <w:bCs/>
          <w:sz w:val="24"/>
          <w:szCs w:val="24"/>
        </w:rPr>
        <w:t>Сотрудникам</w:t>
      </w:r>
      <w:r w:rsidR="00474B6C" w:rsidRPr="00674B0B">
        <w:rPr>
          <w:rFonts w:ascii="Times New Roman" w:hAnsi="Times New Roman" w:cs="Times New Roman"/>
          <w:bCs/>
          <w:sz w:val="24"/>
          <w:szCs w:val="24"/>
        </w:rPr>
        <w:t>,</w:t>
      </w:r>
      <w:r w:rsidR="006E0DC9" w:rsidRPr="00674B0B">
        <w:rPr>
          <w:rFonts w:ascii="Times New Roman" w:hAnsi="Times New Roman" w:cs="Times New Roman"/>
          <w:bCs/>
          <w:sz w:val="24"/>
          <w:szCs w:val="24"/>
        </w:rPr>
        <w:t xml:space="preserve"> аккредитованным в Чистой зоне</w:t>
      </w:r>
      <w:r w:rsidR="00474B6C" w:rsidRPr="00674B0B">
        <w:rPr>
          <w:rFonts w:ascii="Times New Roman" w:hAnsi="Times New Roman" w:cs="Times New Roman"/>
          <w:bCs/>
          <w:sz w:val="24"/>
          <w:szCs w:val="24"/>
        </w:rPr>
        <w:t>,</w:t>
      </w:r>
      <w:r w:rsidR="006E0DC9" w:rsidRPr="00674B0B">
        <w:rPr>
          <w:rFonts w:ascii="Times New Roman" w:hAnsi="Times New Roman" w:cs="Times New Roman"/>
          <w:bCs/>
          <w:sz w:val="24"/>
          <w:szCs w:val="24"/>
        </w:rPr>
        <w:t xml:space="preserve"> запрещено перемещение в другие зоны.</w:t>
      </w:r>
    </w:p>
    <w:p w14:paraId="3FDAD2E3" w14:textId="3334E797" w:rsidR="001F1B32" w:rsidRPr="006339F0" w:rsidRDefault="006E7F39" w:rsidP="007314A3">
      <w:pPr>
        <w:pStyle w:val="10"/>
        <w:numPr>
          <w:ilvl w:val="3"/>
          <w:numId w:val="24"/>
        </w:numPr>
        <w:spacing w:after="0" w:line="240" w:lineRule="auto"/>
        <w:rPr>
          <w:rFonts w:ascii="Times New Roman" w:hAnsi="Times New Roman" w:cs="Times New Roman"/>
          <w:sz w:val="24"/>
          <w:szCs w:val="24"/>
        </w:rPr>
      </w:pPr>
      <w:r w:rsidRPr="00674B0B">
        <w:rPr>
          <w:rFonts w:ascii="Times New Roman" w:hAnsi="Times New Roman" w:cs="Times New Roman"/>
          <w:bCs/>
          <w:sz w:val="24"/>
          <w:szCs w:val="24"/>
        </w:rPr>
        <w:t>Лицам, аккредитованным в Чистой зоне, за исключением судей, запрещено приближаться на расстояние менее</w:t>
      </w:r>
      <w:r w:rsidR="00574F22" w:rsidRPr="00674B0B">
        <w:rPr>
          <w:rFonts w:ascii="Times New Roman" w:hAnsi="Times New Roman" w:cs="Times New Roman"/>
          <w:bCs/>
          <w:sz w:val="24"/>
          <w:szCs w:val="24"/>
        </w:rPr>
        <w:t xml:space="preserve"> 1,5 </w:t>
      </w:r>
      <w:r w:rsidR="00DC16B0" w:rsidRPr="00674B0B">
        <w:rPr>
          <w:rFonts w:ascii="Times New Roman" w:hAnsi="Times New Roman" w:cs="Times New Roman"/>
          <w:bCs/>
          <w:sz w:val="24"/>
          <w:szCs w:val="24"/>
        </w:rPr>
        <w:t>– 2</w:t>
      </w:r>
      <w:r w:rsidRPr="00674B0B">
        <w:rPr>
          <w:rFonts w:ascii="Times New Roman" w:hAnsi="Times New Roman" w:cs="Times New Roman"/>
          <w:bCs/>
          <w:sz w:val="24"/>
          <w:szCs w:val="24"/>
        </w:rPr>
        <w:t>метров к игрокам и иным членам команды.</w:t>
      </w:r>
    </w:p>
    <w:p w14:paraId="6243E98B" w14:textId="52CB92BE" w:rsidR="003F69CF" w:rsidRPr="00674B0B" w:rsidRDefault="003F69CF" w:rsidP="006C73E7">
      <w:pPr>
        <w:pStyle w:val="10"/>
        <w:numPr>
          <w:ilvl w:val="2"/>
          <w:numId w:val="24"/>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Организатор матча, с целью ограничения контактов между людьми внутри зон,</w:t>
      </w:r>
      <w:r w:rsidR="00227DD7" w:rsidRPr="00674B0B">
        <w:rPr>
          <w:rFonts w:ascii="Times New Roman" w:hAnsi="Times New Roman" w:cs="Times New Roman"/>
          <w:sz w:val="24"/>
          <w:szCs w:val="24"/>
        </w:rPr>
        <w:t xml:space="preserve"> </w:t>
      </w:r>
      <w:r w:rsidRPr="00674B0B">
        <w:rPr>
          <w:rFonts w:ascii="Times New Roman" w:hAnsi="Times New Roman" w:cs="Times New Roman"/>
          <w:sz w:val="24"/>
          <w:szCs w:val="24"/>
        </w:rPr>
        <w:t>обязан разработать График работы находящегося там персонала, с указанием конкретных рабочих мест и времени проведения необходимых мероприятий, представив его Делегату</w:t>
      </w:r>
      <w:r w:rsidR="00DC16B0" w:rsidRPr="00674B0B">
        <w:rPr>
          <w:rFonts w:ascii="Times New Roman" w:hAnsi="Times New Roman" w:cs="Times New Roman"/>
          <w:sz w:val="24"/>
          <w:szCs w:val="24"/>
        </w:rPr>
        <w:t xml:space="preserve"> (Комиссару или Инспектору)</w:t>
      </w:r>
      <w:r w:rsidRPr="00674B0B">
        <w:rPr>
          <w:rFonts w:ascii="Times New Roman" w:hAnsi="Times New Roman" w:cs="Times New Roman"/>
          <w:sz w:val="24"/>
          <w:szCs w:val="24"/>
        </w:rPr>
        <w:t xml:space="preserve"> в числе документов</w:t>
      </w:r>
      <w:r w:rsidR="00474B6C" w:rsidRPr="00674B0B">
        <w:rPr>
          <w:rFonts w:ascii="Times New Roman" w:hAnsi="Times New Roman" w:cs="Times New Roman"/>
          <w:sz w:val="24"/>
          <w:szCs w:val="24"/>
        </w:rPr>
        <w:t>,</w:t>
      </w:r>
      <w:r w:rsidRPr="00674B0B">
        <w:rPr>
          <w:rFonts w:ascii="Times New Roman" w:hAnsi="Times New Roman" w:cs="Times New Roman"/>
          <w:sz w:val="24"/>
          <w:szCs w:val="24"/>
        </w:rPr>
        <w:t xml:space="preserve"> предусмотренных ст.10.6 Регламента РПЛ</w:t>
      </w:r>
      <w:r w:rsidR="00474B6C" w:rsidRPr="00674B0B">
        <w:rPr>
          <w:rFonts w:ascii="Times New Roman" w:hAnsi="Times New Roman" w:cs="Times New Roman"/>
          <w:sz w:val="24"/>
          <w:szCs w:val="24"/>
        </w:rPr>
        <w:t>.</w:t>
      </w:r>
    </w:p>
    <w:p w14:paraId="6267884B" w14:textId="6FC33244" w:rsidR="003F69CF" w:rsidRPr="00674B0B" w:rsidRDefault="003F69CF" w:rsidP="006C73E7">
      <w:pPr>
        <w:pStyle w:val="10"/>
        <w:numPr>
          <w:ilvl w:val="2"/>
          <w:numId w:val="24"/>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Организатор матча,</w:t>
      </w:r>
      <w:r w:rsidR="007C0CF8" w:rsidRPr="00674B0B">
        <w:rPr>
          <w:rFonts w:ascii="Times New Roman" w:hAnsi="Times New Roman" w:cs="Times New Roman"/>
          <w:sz w:val="24"/>
          <w:szCs w:val="24"/>
        </w:rPr>
        <w:t xml:space="preserve"> </w:t>
      </w:r>
      <w:r w:rsidRPr="00674B0B">
        <w:rPr>
          <w:rFonts w:ascii="Times New Roman" w:hAnsi="Times New Roman" w:cs="Times New Roman"/>
          <w:sz w:val="24"/>
          <w:szCs w:val="24"/>
        </w:rPr>
        <w:t xml:space="preserve">в соответствии с </w:t>
      </w:r>
      <w:r w:rsidR="00241108" w:rsidRPr="00674B0B">
        <w:rPr>
          <w:rFonts w:ascii="Times New Roman" w:hAnsi="Times New Roman" w:cs="Times New Roman"/>
          <w:sz w:val="24"/>
          <w:szCs w:val="24"/>
        </w:rPr>
        <w:t xml:space="preserve">Постановлением Правительства Российской Федерации от 18 апреля 2014 года № 353 «Об утверждении </w:t>
      </w:r>
      <w:r w:rsidRPr="00674B0B">
        <w:rPr>
          <w:rFonts w:ascii="Times New Roman" w:hAnsi="Times New Roman" w:cs="Times New Roman"/>
          <w:sz w:val="24"/>
          <w:szCs w:val="24"/>
        </w:rPr>
        <w:t>Правил обеспечения безопасности при проведении официальных спортивных соревнований</w:t>
      </w:r>
      <w:r w:rsidR="00241108" w:rsidRPr="00674B0B">
        <w:rPr>
          <w:rFonts w:ascii="Times New Roman" w:hAnsi="Times New Roman" w:cs="Times New Roman"/>
          <w:sz w:val="24"/>
          <w:szCs w:val="24"/>
        </w:rPr>
        <w:t>»</w:t>
      </w:r>
      <w:r w:rsidRPr="00674B0B">
        <w:rPr>
          <w:rFonts w:ascii="Times New Roman" w:hAnsi="Times New Roman" w:cs="Times New Roman"/>
          <w:sz w:val="24"/>
          <w:szCs w:val="24"/>
        </w:rPr>
        <w:t>,</w:t>
      </w:r>
      <w:r w:rsidR="00241108" w:rsidRPr="00674B0B">
        <w:rPr>
          <w:rFonts w:ascii="Times New Roman" w:hAnsi="Times New Roman" w:cs="Times New Roman"/>
          <w:sz w:val="24"/>
          <w:szCs w:val="24"/>
        </w:rPr>
        <w:t xml:space="preserve"> а также</w:t>
      </w:r>
      <w:r w:rsidRPr="00674B0B">
        <w:rPr>
          <w:rFonts w:ascii="Times New Roman" w:hAnsi="Times New Roman" w:cs="Times New Roman"/>
          <w:sz w:val="24"/>
          <w:szCs w:val="24"/>
        </w:rPr>
        <w:t xml:space="preserve"> с учетом нормативных документов по минимизации распространения корон</w:t>
      </w:r>
      <w:r w:rsidR="00474B6C" w:rsidRPr="00674B0B">
        <w:rPr>
          <w:rFonts w:ascii="Times New Roman" w:hAnsi="Times New Roman" w:cs="Times New Roman"/>
          <w:sz w:val="24"/>
          <w:szCs w:val="24"/>
        </w:rPr>
        <w:t>а</w:t>
      </w:r>
      <w:r w:rsidRPr="00674B0B">
        <w:rPr>
          <w:rFonts w:ascii="Times New Roman" w:hAnsi="Times New Roman" w:cs="Times New Roman"/>
          <w:sz w:val="24"/>
          <w:szCs w:val="24"/>
        </w:rPr>
        <w:t>вирусной инфекции, не позднее 10 дней до начала матча обязан подготовить и согласовать в соответствии со ст.21.4 Регламента РПЛ План обеспечения безопасности при проведении матча</w:t>
      </w:r>
    </w:p>
    <w:p w14:paraId="31E25654" w14:textId="24F75121" w:rsidR="00B615D4" w:rsidRPr="00674B0B" w:rsidRDefault="003F69CF" w:rsidP="006C73E7">
      <w:pPr>
        <w:pStyle w:val="10"/>
        <w:numPr>
          <w:ilvl w:val="2"/>
          <w:numId w:val="24"/>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 xml:space="preserve">Контроль </w:t>
      </w:r>
      <w:proofErr w:type="gramStart"/>
      <w:r w:rsidRPr="00674B0B">
        <w:rPr>
          <w:rFonts w:ascii="Times New Roman" w:hAnsi="Times New Roman" w:cs="Times New Roman"/>
          <w:sz w:val="24"/>
          <w:szCs w:val="24"/>
        </w:rPr>
        <w:t xml:space="preserve">доступа </w:t>
      </w:r>
      <w:r w:rsidR="00574F22" w:rsidRPr="00674B0B">
        <w:rPr>
          <w:rFonts w:ascii="Times New Roman" w:hAnsi="Times New Roman" w:cs="Times New Roman"/>
          <w:sz w:val="24"/>
          <w:szCs w:val="24"/>
        </w:rPr>
        <w:t xml:space="preserve"> </w:t>
      </w:r>
      <w:r w:rsidR="00574F22" w:rsidRPr="00F22F31">
        <w:t>в</w:t>
      </w:r>
      <w:proofErr w:type="gramEnd"/>
      <w:r w:rsidR="00574F22" w:rsidRPr="00F22F31">
        <w:t xml:space="preserve"> «Чистую зону» </w:t>
      </w:r>
      <w:r w:rsidRPr="00674B0B">
        <w:rPr>
          <w:rFonts w:ascii="Times New Roman" w:hAnsi="Times New Roman" w:cs="Times New Roman"/>
          <w:sz w:val="24"/>
          <w:szCs w:val="24"/>
        </w:rPr>
        <w:t>осуществляется по QR</w:t>
      </w:r>
      <w:r w:rsidR="00474B6C" w:rsidRPr="00674B0B">
        <w:rPr>
          <w:rFonts w:ascii="Times New Roman" w:hAnsi="Times New Roman" w:cs="Times New Roman"/>
          <w:sz w:val="24"/>
          <w:szCs w:val="24"/>
        </w:rPr>
        <w:t>-</w:t>
      </w:r>
      <w:r w:rsidRPr="00674B0B">
        <w:rPr>
          <w:rFonts w:ascii="Times New Roman" w:hAnsi="Times New Roman" w:cs="Times New Roman"/>
          <w:sz w:val="24"/>
          <w:szCs w:val="24"/>
        </w:rPr>
        <w:t>коду</w:t>
      </w:r>
      <w:r w:rsidR="00FC35C8" w:rsidRPr="0075737D">
        <w:rPr>
          <w:rFonts w:ascii="Times New Roman" w:hAnsi="Times New Roman" w:cs="Times New Roman"/>
          <w:sz w:val="24"/>
          <w:szCs w:val="24"/>
        </w:rPr>
        <w:t xml:space="preserve">, </w:t>
      </w:r>
      <w:r w:rsidR="00FC35C8">
        <w:rPr>
          <w:rFonts w:ascii="Times New Roman" w:hAnsi="Times New Roman" w:cs="Times New Roman"/>
          <w:sz w:val="24"/>
          <w:szCs w:val="24"/>
        </w:rPr>
        <w:t>выдаваемому РПЛ</w:t>
      </w:r>
      <w:r w:rsidRPr="00674B0B">
        <w:rPr>
          <w:rFonts w:ascii="Times New Roman" w:hAnsi="Times New Roman" w:cs="Times New Roman"/>
          <w:sz w:val="24"/>
          <w:szCs w:val="24"/>
        </w:rPr>
        <w:t>.</w:t>
      </w:r>
    </w:p>
    <w:p w14:paraId="0637EB11" w14:textId="77777777" w:rsidR="001F1B32" w:rsidRPr="00674B0B" w:rsidRDefault="001F1B32" w:rsidP="007314A3">
      <w:pPr>
        <w:pStyle w:val="10"/>
        <w:numPr>
          <w:ilvl w:val="0"/>
          <w:numId w:val="0"/>
        </w:numPr>
        <w:spacing w:after="0" w:line="240" w:lineRule="auto"/>
        <w:ind w:left="720"/>
        <w:rPr>
          <w:rFonts w:ascii="Times New Roman" w:hAnsi="Times New Roman" w:cs="Times New Roman"/>
          <w:b/>
          <w:color w:val="000000"/>
          <w:sz w:val="24"/>
          <w:szCs w:val="24"/>
        </w:rPr>
      </w:pPr>
    </w:p>
    <w:p w14:paraId="2A41A9BE" w14:textId="488CAAA6" w:rsidR="001F1B32" w:rsidRPr="00674B0B" w:rsidRDefault="001F1B32" w:rsidP="00F1497E">
      <w:pPr>
        <w:pStyle w:val="10"/>
        <w:numPr>
          <w:ilvl w:val="2"/>
          <w:numId w:val="24"/>
        </w:numPr>
        <w:spacing w:after="0" w:line="240" w:lineRule="auto"/>
        <w:rPr>
          <w:rFonts w:ascii="Times New Roman" w:hAnsi="Times New Roman" w:cs="Times New Roman"/>
          <w:b/>
          <w:color w:val="000000"/>
          <w:sz w:val="24"/>
          <w:szCs w:val="24"/>
        </w:rPr>
      </w:pPr>
      <w:r w:rsidRPr="00674B0B">
        <w:rPr>
          <w:rFonts w:ascii="Times New Roman" w:hAnsi="Times New Roman" w:cs="Times New Roman"/>
          <w:b/>
          <w:color w:val="000000"/>
          <w:sz w:val="24"/>
          <w:szCs w:val="24"/>
        </w:rPr>
        <w:t xml:space="preserve">В </w:t>
      </w:r>
      <w:r w:rsidR="00574F22" w:rsidRPr="00674B0B">
        <w:rPr>
          <w:rFonts w:ascii="Times New Roman" w:hAnsi="Times New Roman" w:cs="Times New Roman"/>
          <w:b/>
          <w:color w:val="000000"/>
          <w:sz w:val="24"/>
          <w:szCs w:val="24"/>
        </w:rPr>
        <w:t xml:space="preserve"> Чистой зоне</w:t>
      </w:r>
      <w:r w:rsidRPr="00674B0B">
        <w:rPr>
          <w:rFonts w:ascii="Times New Roman" w:hAnsi="Times New Roman" w:cs="Times New Roman"/>
          <w:b/>
          <w:color w:val="000000"/>
          <w:sz w:val="24"/>
          <w:szCs w:val="24"/>
        </w:rPr>
        <w:t xml:space="preserve"> необходимо обеспечить выполнение следующих мероприятий:</w:t>
      </w:r>
    </w:p>
    <w:p w14:paraId="6D2B2ADE" w14:textId="389B6064" w:rsidR="001F1B32" w:rsidRPr="00674B0B" w:rsidRDefault="001F1B32" w:rsidP="007512E9">
      <w:pPr>
        <w:pStyle w:val="10"/>
        <w:numPr>
          <w:ilvl w:val="0"/>
          <w:numId w:val="22"/>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sz w:val="24"/>
          <w:szCs w:val="24"/>
        </w:rPr>
        <w:t>На всех входах/выходах со стадиона должны быть установлены дезинфекционные стойки, а также наглядные щиты с описанием действующего на стадионе санитарно-гигиенического режима.</w:t>
      </w:r>
      <w:r w:rsidR="003329CC" w:rsidRPr="00674B0B">
        <w:rPr>
          <w:rFonts w:ascii="Times New Roman" w:hAnsi="Times New Roman" w:cs="Times New Roman"/>
          <w:sz w:val="24"/>
          <w:szCs w:val="24"/>
        </w:rPr>
        <w:t xml:space="preserve"> </w:t>
      </w:r>
      <w:r w:rsidR="0046404B">
        <w:rPr>
          <w:rFonts w:ascii="Times New Roman" w:hAnsi="Times New Roman" w:cs="Times New Roman"/>
          <w:sz w:val="24"/>
          <w:szCs w:val="24"/>
        </w:rPr>
        <w:t>При входе в</w:t>
      </w:r>
      <w:r w:rsidR="003329CC" w:rsidRPr="00674B0B">
        <w:rPr>
          <w:rFonts w:ascii="Times New Roman" w:hAnsi="Times New Roman" w:cs="Times New Roman"/>
          <w:sz w:val="24"/>
          <w:szCs w:val="24"/>
        </w:rPr>
        <w:t xml:space="preserve"> </w:t>
      </w:r>
      <w:r w:rsidR="0046404B">
        <w:rPr>
          <w:rFonts w:ascii="Times New Roman" w:hAnsi="Times New Roman" w:cs="Times New Roman"/>
          <w:sz w:val="24"/>
          <w:szCs w:val="24"/>
        </w:rPr>
        <w:t>Ч</w:t>
      </w:r>
      <w:r w:rsidR="003329CC" w:rsidRPr="00674B0B">
        <w:rPr>
          <w:rFonts w:ascii="Times New Roman" w:hAnsi="Times New Roman" w:cs="Times New Roman"/>
          <w:sz w:val="24"/>
          <w:szCs w:val="24"/>
        </w:rPr>
        <w:t>ист</w:t>
      </w:r>
      <w:r w:rsidR="0046404B">
        <w:rPr>
          <w:rFonts w:ascii="Times New Roman" w:hAnsi="Times New Roman" w:cs="Times New Roman"/>
          <w:sz w:val="24"/>
          <w:szCs w:val="24"/>
        </w:rPr>
        <w:t>ую</w:t>
      </w:r>
      <w:r w:rsidR="003329CC" w:rsidRPr="00674B0B">
        <w:rPr>
          <w:rFonts w:ascii="Times New Roman" w:hAnsi="Times New Roman" w:cs="Times New Roman"/>
          <w:sz w:val="24"/>
          <w:szCs w:val="24"/>
        </w:rPr>
        <w:t xml:space="preserve"> зон</w:t>
      </w:r>
      <w:r w:rsidR="0046404B">
        <w:rPr>
          <w:rFonts w:ascii="Times New Roman" w:hAnsi="Times New Roman" w:cs="Times New Roman"/>
          <w:sz w:val="24"/>
          <w:szCs w:val="24"/>
        </w:rPr>
        <w:t>у</w:t>
      </w:r>
      <w:r w:rsidR="0046404B" w:rsidRPr="0075737D">
        <w:rPr>
          <w:rFonts w:ascii="Times New Roman" w:hAnsi="Times New Roman" w:cs="Times New Roman"/>
          <w:sz w:val="24"/>
          <w:szCs w:val="24"/>
        </w:rPr>
        <w:t xml:space="preserve">, </w:t>
      </w:r>
      <w:r w:rsidR="0046404B">
        <w:rPr>
          <w:rFonts w:ascii="Times New Roman" w:hAnsi="Times New Roman" w:cs="Times New Roman"/>
          <w:sz w:val="24"/>
          <w:szCs w:val="24"/>
        </w:rPr>
        <w:t xml:space="preserve">необходимо </w:t>
      </w:r>
      <w:proofErr w:type="gramStart"/>
      <w:r w:rsidR="0046404B">
        <w:rPr>
          <w:rFonts w:ascii="Times New Roman" w:hAnsi="Times New Roman" w:cs="Times New Roman"/>
          <w:sz w:val="24"/>
          <w:szCs w:val="24"/>
        </w:rPr>
        <w:t xml:space="preserve">предусмотреть </w:t>
      </w:r>
      <w:r w:rsidR="003329CC" w:rsidRPr="00674B0B">
        <w:rPr>
          <w:rFonts w:ascii="Times New Roman" w:hAnsi="Times New Roman" w:cs="Times New Roman"/>
          <w:sz w:val="24"/>
          <w:szCs w:val="24"/>
        </w:rPr>
        <w:t xml:space="preserve"> 2</w:t>
      </w:r>
      <w:proofErr w:type="gramEnd"/>
      <w:r w:rsidR="0046404B">
        <w:rPr>
          <w:rFonts w:ascii="Times New Roman" w:hAnsi="Times New Roman" w:cs="Times New Roman"/>
          <w:sz w:val="24"/>
          <w:szCs w:val="24"/>
        </w:rPr>
        <w:t xml:space="preserve"> отдельных прохода оборудованными сертифицированными</w:t>
      </w:r>
      <w:r w:rsidR="003329CC" w:rsidRPr="00674B0B">
        <w:rPr>
          <w:rFonts w:ascii="Times New Roman" w:hAnsi="Times New Roman" w:cs="Times New Roman"/>
          <w:sz w:val="24"/>
          <w:szCs w:val="24"/>
        </w:rPr>
        <w:t xml:space="preserve"> дезинфекционны</w:t>
      </w:r>
      <w:r w:rsidR="0046404B">
        <w:rPr>
          <w:rFonts w:ascii="Times New Roman" w:hAnsi="Times New Roman" w:cs="Times New Roman"/>
          <w:sz w:val="24"/>
          <w:szCs w:val="24"/>
        </w:rPr>
        <w:t>ми</w:t>
      </w:r>
      <w:r w:rsidR="003329CC" w:rsidRPr="00674B0B">
        <w:rPr>
          <w:rFonts w:ascii="Times New Roman" w:hAnsi="Times New Roman" w:cs="Times New Roman"/>
          <w:sz w:val="24"/>
          <w:szCs w:val="24"/>
        </w:rPr>
        <w:t xml:space="preserve"> тоннеля</w:t>
      </w:r>
      <w:r w:rsidR="0046404B">
        <w:rPr>
          <w:rFonts w:ascii="Times New Roman" w:hAnsi="Times New Roman" w:cs="Times New Roman"/>
          <w:sz w:val="24"/>
          <w:szCs w:val="24"/>
        </w:rPr>
        <w:t>ми</w:t>
      </w:r>
      <w:r w:rsidR="00D318B9" w:rsidRPr="0075737D">
        <w:rPr>
          <w:rFonts w:ascii="Times New Roman" w:hAnsi="Times New Roman" w:cs="Times New Roman"/>
          <w:sz w:val="24"/>
          <w:szCs w:val="24"/>
        </w:rPr>
        <w:t>.</w:t>
      </w:r>
    </w:p>
    <w:p w14:paraId="0B05BE82" w14:textId="5B1220FA" w:rsidR="003329CC" w:rsidRPr="00674B0B" w:rsidRDefault="003329CC" w:rsidP="007512E9">
      <w:pPr>
        <w:pStyle w:val="10"/>
        <w:numPr>
          <w:ilvl w:val="0"/>
          <w:numId w:val="22"/>
        </w:numPr>
        <w:spacing w:after="0" w:line="240" w:lineRule="auto"/>
        <w:ind w:left="1281" w:hanging="357"/>
        <w:rPr>
          <w:rFonts w:ascii="Times New Roman" w:hAnsi="Times New Roman" w:cs="Times New Roman"/>
          <w:sz w:val="24"/>
          <w:szCs w:val="24"/>
        </w:rPr>
      </w:pPr>
      <w:r w:rsidRPr="00674B0B">
        <w:rPr>
          <w:rFonts w:ascii="Times New Roman" w:hAnsi="Times New Roman" w:cs="Times New Roman"/>
          <w:sz w:val="24"/>
          <w:szCs w:val="24"/>
        </w:rPr>
        <w:t xml:space="preserve">В Чистой зоне, необходимо предусмотреть два отдельных входа и выхода. </w:t>
      </w:r>
      <w:r w:rsidR="00742571">
        <w:rPr>
          <w:rFonts w:ascii="Times New Roman" w:hAnsi="Times New Roman" w:cs="Times New Roman"/>
          <w:sz w:val="24"/>
          <w:szCs w:val="24"/>
        </w:rPr>
        <w:t>Один</w:t>
      </w:r>
      <w:r w:rsidR="00742571" w:rsidRPr="00674B0B">
        <w:rPr>
          <w:rFonts w:ascii="Times New Roman" w:hAnsi="Times New Roman" w:cs="Times New Roman"/>
          <w:sz w:val="24"/>
          <w:szCs w:val="24"/>
        </w:rPr>
        <w:t xml:space="preserve"> </w:t>
      </w:r>
      <w:r w:rsidRPr="00674B0B">
        <w:rPr>
          <w:rFonts w:ascii="Times New Roman" w:hAnsi="Times New Roman" w:cs="Times New Roman"/>
          <w:sz w:val="24"/>
          <w:szCs w:val="24"/>
        </w:rPr>
        <w:t xml:space="preserve">вход должен использоваться для участников матча и судей. </w:t>
      </w:r>
      <w:r w:rsidR="00742571">
        <w:rPr>
          <w:rFonts w:ascii="Times New Roman" w:hAnsi="Times New Roman" w:cs="Times New Roman"/>
          <w:sz w:val="24"/>
          <w:szCs w:val="24"/>
        </w:rPr>
        <w:t>Другой</w:t>
      </w:r>
      <w:r w:rsidR="00742571" w:rsidRPr="00674B0B">
        <w:rPr>
          <w:rFonts w:ascii="Times New Roman" w:hAnsi="Times New Roman" w:cs="Times New Roman"/>
          <w:sz w:val="24"/>
          <w:szCs w:val="24"/>
        </w:rPr>
        <w:t xml:space="preserve"> </w:t>
      </w:r>
      <w:r w:rsidRPr="00674B0B">
        <w:rPr>
          <w:rFonts w:ascii="Times New Roman" w:hAnsi="Times New Roman" w:cs="Times New Roman"/>
          <w:sz w:val="24"/>
          <w:szCs w:val="24"/>
        </w:rPr>
        <w:lastRenderedPageBreak/>
        <w:t>вход должен использоваться остальными лицами, допущенными в указанную зону</w:t>
      </w:r>
      <w:r w:rsidR="00B615D4">
        <w:rPr>
          <w:rFonts w:ascii="Times New Roman" w:hAnsi="Times New Roman" w:cs="Times New Roman"/>
          <w:sz w:val="24"/>
          <w:szCs w:val="24"/>
        </w:rPr>
        <w:t>.</w:t>
      </w:r>
    </w:p>
    <w:p w14:paraId="2C1888A7" w14:textId="77777777" w:rsidR="001F1B32" w:rsidRPr="00674B0B" w:rsidRDefault="001F1B32" w:rsidP="001F1B32">
      <w:pPr>
        <w:pStyle w:val="10"/>
        <w:numPr>
          <w:ilvl w:val="0"/>
          <w:numId w:val="0"/>
        </w:numPr>
        <w:spacing w:after="0" w:line="240" w:lineRule="auto"/>
        <w:ind w:left="1287"/>
        <w:rPr>
          <w:rFonts w:ascii="Times New Roman" w:hAnsi="Times New Roman" w:cs="Times New Roman"/>
          <w:sz w:val="24"/>
          <w:szCs w:val="24"/>
        </w:rPr>
      </w:pPr>
    </w:p>
    <w:p w14:paraId="443F27D7" w14:textId="2831C042" w:rsidR="001F1B32" w:rsidRPr="00674B0B" w:rsidRDefault="001F1B32" w:rsidP="00F1497E">
      <w:pPr>
        <w:pStyle w:val="10"/>
        <w:numPr>
          <w:ilvl w:val="2"/>
          <w:numId w:val="24"/>
        </w:numPr>
        <w:spacing w:after="0" w:line="240" w:lineRule="auto"/>
        <w:rPr>
          <w:rFonts w:ascii="Times New Roman" w:hAnsi="Times New Roman" w:cs="Times New Roman"/>
          <w:b/>
          <w:sz w:val="24"/>
          <w:szCs w:val="24"/>
        </w:rPr>
      </w:pPr>
      <w:r w:rsidRPr="00674B0B">
        <w:rPr>
          <w:rFonts w:ascii="Times New Roman" w:hAnsi="Times New Roman" w:cs="Times New Roman"/>
          <w:b/>
          <w:sz w:val="24"/>
          <w:szCs w:val="24"/>
        </w:rPr>
        <w:t>Ответственность за осуществление всех мер</w:t>
      </w:r>
      <w:r w:rsidR="00880245" w:rsidRPr="00674B0B">
        <w:rPr>
          <w:rFonts w:ascii="Times New Roman" w:hAnsi="Times New Roman" w:cs="Times New Roman"/>
          <w:b/>
          <w:sz w:val="24"/>
          <w:szCs w:val="24"/>
        </w:rPr>
        <w:t>, установленных</w:t>
      </w:r>
      <w:r w:rsidR="00361ADA" w:rsidRPr="00674B0B">
        <w:rPr>
          <w:rFonts w:ascii="Times New Roman" w:hAnsi="Times New Roman" w:cs="Times New Roman"/>
          <w:b/>
          <w:sz w:val="24"/>
          <w:szCs w:val="24"/>
        </w:rPr>
        <w:t xml:space="preserve"> разделом 3 </w:t>
      </w:r>
      <w:r w:rsidR="00880245" w:rsidRPr="00674B0B">
        <w:rPr>
          <w:rFonts w:ascii="Times New Roman" w:hAnsi="Times New Roman" w:cs="Times New Roman"/>
          <w:b/>
          <w:sz w:val="24"/>
          <w:szCs w:val="24"/>
        </w:rPr>
        <w:t xml:space="preserve"> </w:t>
      </w:r>
      <w:r w:rsidR="00361ADA" w:rsidRPr="00674B0B">
        <w:rPr>
          <w:rFonts w:ascii="Times New Roman" w:hAnsi="Times New Roman" w:cs="Times New Roman"/>
          <w:b/>
          <w:sz w:val="24"/>
          <w:szCs w:val="24"/>
        </w:rPr>
        <w:t>настоящего</w:t>
      </w:r>
      <w:r w:rsidR="00880245" w:rsidRPr="00674B0B">
        <w:rPr>
          <w:rFonts w:ascii="Times New Roman" w:hAnsi="Times New Roman" w:cs="Times New Roman"/>
          <w:b/>
          <w:sz w:val="24"/>
          <w:szCs w:val="24"/>
        </w:rPr>
        <w:t xml:space="preserve"> </w:t>
      </w:r>
      <w:r w:rsidR="00990518" w:rsidRPr="00674B0B">
        <w:rPr>
          <w:rFonts w:ascii="Times New Roman" w:hAnsi="Times New Roman" w:cs="Times New Roman"/>
          <w:b/>
          <w:sz w:val="24"/>
          <w:szCs w:val="24"/>
        </w:rPr>
        <w:t>Регламента</w:t>
      </w:r>
      <w:r w:rsidR="00880245" w:rsidRPr="00674B0B">
        <w:rPr>
          <w:rFonts w:ascii="Times New Roman" w:hAnsi="Times New Roman" w:cs="Times New Roman"/>
          <w:b/>
          <w:sz w:val="24"/>
          <w:szCs w:val="24"/>
        </w:rPr>
        <w:t>,</w:t>
      </w:r>
      <w:r w:rsidRPr="00674B0B">
        <w:rPr>
          <w:rFonts w:ascii="Times New Roman" w:hAnsi="Times New Roman" w:cs="Times New Roman"/>
          <w:b/>
          <w:sz w:val="24"/>
          <w:szCs w:val="24"/>
        </w:rPr>
        <w:t xml:space="preserve"> лежит на </w:t>
      </w:r>
      <w:r w:rsidR="00DC16B0" w:rsidRPr="00674B0B">
        <w:rPr>
          <w:rFonts w:ascii="Times New Roman" w:hAnsi="Times New Roman" w:cs="Times New Roman"/>
          <w:b/>
          <w:sz w:val="24"/>
          <w:szCs w:val="24"/>
        </w:rPr>
        <w:t xml:space="preserve">организаторе матча. </w:t>
      </w:r>
    </w:p>
    <w:p w14:paraId="45E82D49" w14:textId="77777777" w:rsidR="001F1B32" w:rsidRPr="00674B0B" w:rsidRDefault="001F1B32" w:rsidP="001F1B32">
      <w:pPr>
        <w:jc w:val="both"/>
        <w:rPr>
          <w:b/>
          <w:lang w:val="ru-RU"/>
        </w:rPr>
      </w:pPr>
    </w:p>
    <w:p w14:paraId="771E1C9D" w14:textId="3EF126BC" w:rsidR="001F1B32" w:rsidRPr="00674B0B" w:rsidRDefault="00E90ADA" w:rsidP="00F1497E">
      <w:pPr>
        <w:pStyle w:val="2"/>
        <w:numPr>
          <w:ilvl w:val="1"/>
          <w:numId w:val="24"/>
        </w:numPr>
        <w:rPr>
          <w:sz w:val="24"/>
          <w:szCs w:val="24"/>
        </w:rPr>
      </w:pPr>
      <w:r w:rsidRPr="00674B0B">
        <w:rPr>
          <w:sz w:val="24"/>
          <w:szCs w:val="24"/>
        </w:rPr>
        <w:t xml:space="preserve"> </w:t>
      </w:r>
      <w:bookmarkStart w:id="8" w:name="_Toc39000648"/>
      <w:r w:rsidR="001F1B32" w:rsidRPr="00674B0B">
        <w:rPr>
          <w:sz w:val="24"/>
          <w:szCs w:val="24"/>
        </w:rPr>
        <w:t xml:space="preserve">Допуск </w:t>
      </w:r>
      <w:r w:rsidR="00046183">
        <w:rPr>
          <w:sz w:val="24"/>
          <w:szCs w:val="24"/>
        </w:rPr>
        <w:t xml:space="preserve">в Чистую зону </w:t>
      </w:r>
      <w:r w:rsidR="001F1B32" w:rsidRPr="00674B0B">
        <w:rPr>
          <w:sz w:val="24"/>
          <w:szCs w:val="24"/>
        </w:rPr>
        <w:t xml:space="preserve">делегаций команд, судейских бригад, обслуживающего персонала, фото- и </w:t>
      </w:r>
      <w:proofErr w:type="gramStart"/>
      <w:r w:rsidR="001F1B32" w:rsidRPr="00674B0B">
        <w:rPr>
          <w:sz w:val="24"/>
          <w:szCs w:val="24"/>
        </w:rPr>
        <w:t>видео-операторов</w:t>
      </w:r>
      <w:proofErr w:type="gramEnd"/>
      <w:r w:rsidR="00256201">
        <w:rPr>
          <w:sz w:val="24"/>
          <w:szCs w:val="24"/>
        </w:rPr>
        <w:t xml:space="preserve"> и </w:t>
      </w:r>
      <w:r w:rsidR="001F1B32" w:rsidRPr="00674B0B">
        <w:rPr>
          <w:sz w:val="24"/>
          <w:szCs w:val="24"/>
        </w:rPr>
        <w:t>сотрудников охраны.</w:t>
      </w:r>
      <w:bookmarkEnd w:id="8"/>
      <w:r w:rsidR="001F1B32" w:rsidRPr="00674B0B">
        <w:rPr>
          <w:sz w:val="24"/>
          <w:szCs w:val="24"/>
        </w:rPr>
        <w:t xml:space="preserve"> </w:t>
      </w:r>
    </w:p>
    <w:p w14:paraId="593C9DBB" w14:textId="77777777" w:rsidR="001F1B32" w:rsidRPr="00674B0B" w:rsidRDefault="001F1B32" w:rsidP="001F1B32">
      <w:pPr>
        <w:pStyle w:val="a4"/>
        <w:spacing w:after="0" w:line="240" w:lineRule="auto"/>
        <w:ind w:left="360"/>
        <w:jc w:val="both"/>
        <w:rPr>
          <w:rFonts w:ascii="Times New Roman" w:hAnsi="Times New Roman" w:cs="Times New Roman"/>
          <w:sz w:val="24"/>
          <w:szCs w:val="24"/>
        </w:rPr>
      </w:pPr>
    </w:p>
    <w:p w14:paraId="020C8492" w14:textId="0A51A4F9" w:rsidR="00B615D4" w:rsidRPr="00674B0B" w:rsidRDefault="001F1B32" w:rsidP="00F1497E">
      <w:pPr>
        <w:pStyle w:val="a4"/>
        <w:numPr>
          <w:ilvl w:val="2"/>
          <w:numId w:val="24"/>
        </w:numPr>
        <w:spacing w:after="0" w:line="240" w:lineRule="auto"/>
        <w:jc w:val="both"/>
        <w:rPr>
          <w:rFonts w:ascii="Times New Roman" w:hAnsi="Times New Roman" w:cs="Times New Roman"/>
          <w:sz w:val="24"/>
          <w:szCs w:val="24"/>
        </w:rPr>
      </w:pPr>
      <w:r w:rsidRPr="00674B0B">
        <w:rPr>
          <w:rFonts w:ascii="Times New Roman" w:hAnsi="Times New Roman" w:cs="Times New Roman"/>
          <w:sz w:val="24"/>
          <w:szCs w:val="24"/>
        </w:rPr>
        <w:t xml:space="preserve">Каждый участник </w:t>
      </w:r>
      <w:r w:rsidR="00DC16B0" w:rsidRPr="00674B0B">
        <w:rPr>
          <w:rFonts w:ascii="Times New Roman" w:hAnsi="Times New Roman" w:cs="Times New Roman"/>
          <w:sz w:val="24"/>
          <w:szCs w:val="24"/>
        </w:rPr>
        <w:t>матча</w:t>
      </w:r>
      <w:r w:rsidRPr="00674B0B">
        <w:rPr>
          <w:rFonts w:ascii="Times New Roman" w:hAnsi="Times New Roman" w:cs="Times New Roman"/>
          <w:sz w:val="24"/>
          <w:szCs w:val="24"/>
        </w:rPr>
        <w:t xml:space="preserve">, которому предоставлен доступ </w:t>
      </w:r>
      <w:r w:rsidR="00CC0590">
        <w:rPr>
          <w:rFonts w:ascii="Times New Roman" w:hAnsi="Times New Roman" w:cs="Times New Roman"/>
          <w:sz w:val="24"/>
          <w:szCs w:val="24"/>
        </w:rPr>
        <w:t>в Чистую зону</w:t>
      </w:r>
      <w:r w:rsidRPr="00674B0B">
        <w:rPr>
          <w:rFonts w:ascii="Times New Roman" w:hAnsi="Times New Roman" w:cs="Times New Roman"/>
          <w:sz w:val="24"/>
          <w:szCs w:val="24"/>
        </w:rPr>
        <w:t>, должен заполнить декларацию (по форме, установленной РФС</w:t>
      </w:r>
      <w:r w:rsidR="0069364F" w:rsidRPr="00674B0B">
        <w:rPr>
          <w:rFonts w:ascii="Times New Roman" w:hAnsi="Times New Roman" w:cs="Times New Roman"/>
          <w:sz w:val="24"/>
          <w:szCs w:val="24"/>
        </w:rPr>
        <w:t xml:space="preserve"> и являющейся Приложением № 1 к настоящему Регламенту</w:t>
      </w:r>
      <w:r w:rsidRPr="00674B0B">
        <w:rPr>
          <w:rFonts w:ascii="Times New Roman" w:hAnsi="Times New Roman" w:cs="Times New Roman"/>
          <w:sz w:val="24"/>
          <w:szCs w:val="24"/>
        </w:rPr>
        <w:t xml:space="preserve">). </w:t>
      </w:r>
    </w:p>
    <w:p w14:paraId="0BDD8CDE" w14:textId="77777777" w:rsidR="001F1B32" w:rsidRPr="00674B0B" w:rsidRDefault="001F1B32" w:rsidP="0075737D">
      <w:pPr>
        <w:pStyle w:val="10"/>
        <w:numPr>
          <w:ilvl w:val="0"/>
          <w:numId w:val="0"/>
        </w:numPr>
        <w:spacing w:after="0" w:line="240" w:lineRule="auto"/>
        <w:ind w:left="4265" w:hanging="720"/>
        <w:rPr>
          <w:rFonts w:ascii="Times New Roman" w:hAnsi="Times New Roman" w:cs="Times New Roman"/>
          <w:sz w:val="24"/>
          <w:szCs w:val="24"/>
        </w:rPr>
      </w:pPr>
    </w:p>
    <w:p w14:paraId="7F1B9A5B" w14:textId="5DCBD588" w:rsidR="00B615D4" w:rsidRPr="006339F0" w:rsidRDefault="001F1B32" w:rsidP="006339F0">
      <w:pPr>
        <w:pStyle w:val="10"/>
        <w:numPr>
          <w:ilvl w:val="2"/>
          <w:numId w:val="24"/>
        </w:numPr>
        <w:spacing w:after="0" w:line="240" w:lineRule="auto"/>
        <w:rPr>
          <w:rFonts w:ascii="Times New Roman" w:hAnsi="Times New Roman" w:cs="Times New Roman"/>
          <w:b/>
          <w:sz w:val="24"/>
          <w:szCs w:val="24"/>
        </w:rPr>
      </w:pPr>
      <w:r w:rsidRPr="00674B0B">
        <w:rPr>
          <w:rFonts w:ascii="Times New Roman" w:hAnsi="Times New Roman" w:cs="Times New Roman"/>
          <w:b/>
          <w:sz w:val="24"/>
          <w:szCs w:val="24"/>
        </w:rPr>
        <w:t>Разрешение на доступ и участие</w:t>
      </w:r>
    </w:p>
    <w:p w14:paraId="2EFB4C07" w14:textId="60C5E4FA" w:rsidR="006C73E7" w:rsidRPr="00674B0B" w:rsidRDefault="006C73E7" w:rsidP="006C73E7">
      <w:pPr>
        <w:pStyle w:val="10"/>
        <w:numPr>
          <w:ilvl w:val="0"/>
          <w:numId w:val="25"/>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 xml:space="preserve">ОВ должен подать </w:t>
      </w:r>
      <w:r w:rsidR="008C75B8">
        <w:rPr>
          <w:rFonts w:ascii="Times New Roman" w:hAnsi="Times New Roman" w:cs="Times New Roman"/>
          <w:sz w:val="24"/>
          <w:szCs w:val="24"/>
        </w:rPr>
        <w:t>за 24 часа</w:t>
      </w:r>
      <w:r w:rsidR="008038F2">
        <w:rPr>
          <w:rFonts w:ascii="Times New Roman" w:hAnsi="Times New Roman" w:cs="Times New Roman"/>
          <w:sz w:val="24"/>
          <w:szCs w:val="24"/>
        </w:rPr>
        <w:t xml:space="preserve"> до начала матча</w:t>
      </w:r>
      <w:r w:rsidR="008C75B8" w:rsidRPr="00674B0B">
        <w:rPr>
          <w:rFonts w:ascii="Times New Roman" w:hAnsi="Times New Roman" w:cs="Times New Roman"/>
          <w:sz w:val="24"/>
          <w:szCs w:val="24"/>
        </w:rPr>
        <w:t xml:space="preserve"> </w:t>
      </w:r>
      <w:r w:rsidRPr="00674B0B">
        <w:rPr>
          <w:rFonts w:ascii="Times New Roman" w:hAnsi="Times New Roman" w:cs="Times New Roman"/>
          <w:sz w:val="24"/>
          <w:szCs w:val="24"/>
        </w:rPr>
        <w:t xml:space="preserve">заявку в адрес </w:t>
      </w:r>
      <w:r w:rsidR="008B6F30" w:rsidRPr="00674B0B">
        <w:rPr>
          <w:rFonts w:ascii="Times New Roman" w:hAnsi="Times New Roman" w:cs="Times New Roman"/>
          <w:sz w:val="24"/>
          <w:szCs w:val="24"/>
        </w:rPr>
        <w:t>п</w:t>
      </w:r>
      <w:r w:rsidR="00E0084F" w:rsidRPr="00674B0B">
        <w:rPr>
          <w:rFonts w:ascii="Times New Roman" w:hAnsi="Times New Roman" w:cs="Times New Roman"/>
          <w:sz w:val="24"/>
          <w:szCs w:val="24"/>
        </w:rPr>
        <w:t>ринимающего клуба</w:t>
      </w:r>
      <w:r w:rsidRPr="00674B0B">
        <w:rPr>
          <w:rFonts w:ascii="Times New Roman" w:hAnsi="Times New Roman" w:cs="Times New Roman"/>
          <w:sz w:val="24"/>
          <w:szCs w:val="24"/>
        </w:rPr>
        <w:t xml:space="preserve"> с указанием численного состава.</w:t>
      </w:r>
    </w:p>
    <w:p w14:paraId="79A07CE9" w14:textId="22EE2244" w:rsidR="006C73E7" w:rsidRPr="00674B0B" w:rsidRDefault="006C73E7" w:rsidP="006C73E7">
      <w:pPr>
        <w:pStyle w:val="10"/>
        <w:numPr>
          <w:ilvl w:val="0"/>
          <w:numId w:val="25"/>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 xml:space="preserve">На матчах повышенного зрительского интереса, по согласованию с </w:t>
      </w:r>
      <w:r w:rsidR="008B6F30" w:rsidRPr="00674B0B">
        <w:rPr>
          <w:rFonts w:ascii="Times New Roman" w:hAnsi="Times New Roman" w:cs="Times New Roman"/>
          <w:sz w:val="24"/>
          <w:szCs w:val="24"/>
        </w:rPr>
        <w:t>п</w:t>
      </w:r>
      <w:r w:rsidR="00E0084F" w:rsidRPr="00674B0B">
        <w:rPr>
          <w:rFonts w:ascii="Times New Roman" w:hAnsi="Times New Roman" w:cs="Times New Roman"/>
          <w:sz w:val="24"/>
          <w:szCs w:val="24"/>
        </w:rPr>
        <w:t>ринимающим клубом</w:t>
      </w:r>
      <w:r w:rsidRPr="00674B0B">
        <w:rPr>
          <w:rFonts w:ascii="Times New Roman" w:hAnsi="Times New Roman" w:cs="Times New Roman"/>
          <w:sz w:val="24"/>
          <w:szCs w:val="24"/>
        </w:rPr>
        <w:t xml:space="preserve"> и </w:t>
      </w:r>
      <w:r w:rsidR="003059AC" w:rsidRPr="00674B0B">
        <w:rPr>
          <w:rFonts w:ascii="Times New Roman" w:hAnsi="Times New Roman" w:cs="Times New Roman"/>
          <w:sz w:val="24"/>
          <w:szCs w:val="24"/>
        </w:rPr>
        <w:t>Лигой</w:t>
      </w:r>
      <w:r w:rsidRPr="00674B0B">
        <w:rPr>
          <w:rFonts w:ascii="Times New Roman" w:hAnsi="Times New Roman" w:cs="Times New Roman"/>
          <w:sz w:val="24"/>
          <w:szCs w:val="24"/>
        </w:rPr>
        <w:t>, ОВ может увеличить количество задействованного в организации трансляции персонала</w:t>
      </w:r>
      <w:r w:rsidR="006E007C">
        <w:rPr>
          <w:rFonts w:ascii="Times New Roman" w:hAnsi="Times New Roman" w:cs="Times New Roman"/>
          <w:sz w:val="24"/>
          <w:szCs w:val="24"/>
        </w:rPr>
        <w:t xml:space="preserve"> (за исключением сотрудников, присутствующих в Чистой зоне)</w:t>
      </w:r>
      <w:r w:rsidRPr="00674B0B">
        <w:rPr>
          <w:rFonts w:ascii="Times New Roman" w:hAnsi="Times New Roman" w:cs="Times New Roman"/>
          <w:sz w:val="24"/>
          <w:szCs w:val="24"/>
        </w:rPr>
        <w:t>.</w:t>
      </w:r>
    </w:p>
    <w:p w14:paraId="2641FA80" w14:textId="3853B8BB" w:rsidR="00DE6623" w:rsidRPr="00674B0B" w:rsidRDefault="003059AC" w:rsidP="00F1497E">
      <w:pPr>
        <w:pStyle w:val="10"/>
        <w:numPr>
          <w:ilvl w:val="0"/>
          <w:numId w:val="25"/>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В Чистую зону</w:t>
      </w:r>
      <w:r w:rsidR="001F1B32" w:rsidRPr="00674B0B">
        <w:rPr>
          <w:rFonts w:ascii="Times New Roman" w:hAnsi="Times New Roman" w:cs="Times New Roman"/>
          <w:sz w:val="24"/>
          <w:szCs w:val="24"/>
        </w:rPr>
        <w:t xml:space="preserve"> на стадион допускаются только те лица, у которых отсутствуют любые симптомы заболевания.</w:t>
      </w:r>
    </w:p>
    <w:p w14:paraId="4C33D133" w14:textId="45457BBA" w:rsidR="00DE6623" w:rsidRPr="00674B0B" w:rsidRDefault="008B6F30" w:rsidP="00E0084F">
      <w:pPr>
        <w:pStyle w:val="10"/>
        <w:numPr>
          <w:ilvl w:val="0"/>
          <w:numId w:val="0"/>
        </w:numPr>
        <w:spacing w:after="0" w:line="240" w:lineRule="auto"/>
        <w:ind w:left="1440"/>
        <w:rPr>
          <w:rFonts w:ascii="Times New Roman" w:hAnsi="Times New Roman" w:cs="Times New Roman"/>
          <w:sz w:val="24"/>
          <w:szCs w:val="24"/>
        </w:rPr>
      </w:pPr>
      <w:r w:rsidRPr="00674B0B">
        <w:rPr>
          <w:rFonts w:ascii="Times New Roman" w:hAnsi="Times New Roman" w:cs="Times New Roman"/>
          <w:sz w:val="24"/>
          <w:szCs w:val="24"/>
        </w:rPr>
        <w:t>Т</w:t>
      </w:r>
      <w:r w:rsidR="001F1B32" w:rsidRPr="00674B0B">
        <w:rPr>
          <w:rFonts w:ascii="Times New Roman" w:hAnsi="Times New Roman" w:cs="Times New Roman"/>
          <w:sz w:val="24"/>
          <w:szCs w:val="24"/>
        </w:rPr>
        <w:t xml:space="preserve">есты этих лиц на </w:t>
      </w:r>
      <w:r w:rsidR="00D90C84" w:rsidRPr="00674B0B">
        <w:rPr>
          <w:rFonts w:ascii="Times New Roman" w:hAnsi="Times New Roman" w:cs="Times New Roman"/>
          <w:sz w:val="24"/>
          <w:szCs w:val="24"/>
          <w:lang w:val="en-US"/>
        </w:rPr>
        <w:t>COVID</w:t>
      </w:r>
      <w:r w:rsidR="00D90C84" w:rsidRPr="00F81F27">
        <w:rPr>
          <w:rFonts w:ascii="Times New Roman" w:hAnsi="Times New Roman" w:cs="Times New Roman"/>
          <w:sz w:val="24"/>
          <w:szCs w:val="24"/>
        </w:rPr>
        <w:t>-19</w:t>
      </w:r>
      <w:r w:rsidR="001F1B32" w:rsidRPr="00674B0B">
        <w:rPr>
          <w:rFonts w:ascii="Times New Roman" w:hAnsi="Times New Roman" w:cs="Times New Roman"/>
          <w:sz w:val="24"/>
          <w:szCs w:val="24"/>
        </w:rPr>
        <w:t xml:space="preserve"> методом ПЦР должны быть отрицательными не более</w:t>
      </w:r>
      <w:r w:rsidRPr="00674B0B">
        <w:rPr>
          <w:rFonts w:ascii="Times New Roman" w:hAnsi="Times New Roman" w:cs="Times New Roman"/>
          <w:sz w:val="24"/>
          <w:szCs w:val="24"/>
        </w:rPr>
        <w:t xml:space="preserve"> </w:t>
      </w:r>
      <w:r w:rsidR="001F1B32" w:rsidRPr="00674B0B">
        <w:rPr>
          <w:rFonts w:ascii="Times New Roman" w:hAnsi="Times New Roman" w:cs="Times New Roman"/>
          <w:sz w:val="24"/>
          <w:szCs w:val="24"/>
        </w:rPr>
        <w:t xml:space="preserve">чем за </w:t>
      </w:r>
      <w:r w:rsidR="00D71827" w:rsidRPr="00674B0B">
        <w:rPr>
          <w:rFonts w:ascii="Times New Roman" w:hAnsi="Times New Roman" w:cs="Times New Roman"/>
          <w:sz w:val="24"/>
          <w:szCs w:val="24"/>
        </w:rPr>
        <w:t>48</w:t>
      </w:r>
      <w:r w:rsidR="001F1B32" w:rsidRPr="00674B0B">
        <w:rPr>
          <w:rFonts w:ascii="Times New Roman" w:hAnsi="Times New Roman" w:cs="Times New Roman"/>
          <w:sz w:val="24"/>
          <w:szCs w:val="24"/>
        </w:rPr>
        <w:t xml:space="preserve"> час</w:t>
      </w:r>
      <w:r w:rsidR="00D71827" w:rsidRPr="00674B0B">
        <w:rPr>
          <w:rFonts w:ascii="Times New Roman" w:hAnsi="Times New Roman" w:cs="Times New Roman"/>
          <w:sz w:val="24"/>
          <w:szCs w:val="24"/>
        </w:rPr>
        <w:t>ов</w:t>
      </w:r>
      <w:r w:rsidR="001F1B32" w:rsidRPr="00674B0B">
        <w:rPr>
          <w:rFonts w:ascii="Times New Roman" w:hAnsi="Times New Roman" w:cs="Times New Roman"/>
          <w:sz w:val="24"/>
          <w:szCs w:val="24"/>
        </w:rPr>
        <w:t xml:space="preserve"> до начала </w:t>
      </w:r>
      <w:r w:rsidR="00F373BD" w:rsidRPr="00674B0B">
        <w:rPr>
          <w:rFonts w:ascii="Times New Roman" w:hAnsi="Times New Roman" w:cs="Times New Roman"/>
          <w:sz w:val="24"/>
          <w:szCs w:val="24"/>
        </w:rPr>
        <w:t>матча</w:t>
      </w:r>
      <w:r w:rsidR="001F1B32" w:rsidRPr="00674B0B">
        <w:rPr>
          <w:rFonts w:ascii="Times New Roman" w:hAnsi="Times New Roman" w:cs="Times New Roman"/>
          <w:sz w:val="24"/>
          <w:szCs w:val="24"/>
        </w:rPr>
        <w:t>.</w:t>
      </w:r>
    </w:p>
    <w:p w14:paraId="4D1B3EA3" w14:textId="77777777" w:rsidR="00DE6623" w:rsidRPr="00674B0B" w:rsidRDefault="00DE6623" w:rsidP="001F1B32">
      <w:pPr>
        <w:pStyle w:val="10"/>
        <w:numPr>
          <w:ilvl w:val="0"/>
          <w:numId w:val="0"/>
        </w:numPr>
        <w:spacing w:after="0" w:line="240" w:lineRule="auto"/>
        <w:ind w:left="1080"/>
        <w:rPr>
          <w:rFonts w:ascii="Times New Roman" w:hAnsi="Times New Roman" w:cs="Times New Roman"/>
          <w:sz w:val="24"/>
          <w:szCs w:val="24"/>
        </w:rPr>
      </w:pPr>
    </w:p>
    <w:p w14:paraId="293ECDA8" w14:textId="06649574" w:rsidR="001F1B32" w:rsidRPr="00674B0B" w:rsidRDefault="001F1B32" w:rsidP="00F1497E">
      <w:pPr>
        <w:pStyle w:val="10"/>
        <w:numPr>
          <w:ilvl w:val="2"/>
          <w:numId w:val="24"/>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 xml:space="preserve">Команда считается готовой к </w:t>
      </w:r>
      <w:r w:rsidR="00F373BD" w:rsidRPr="00674B0B">
        <w:rPr>
          <w:rFonts w:ascii="Times New Roman" w:hAnsi="Times New Roman" w:cs="Times New Roman"/>
          <w:sz w:val="24"/>
          <w:szCs w:val="24"/>
        </w:rPr>
        <w:t>матчу</w:t>
      </w:r>
      <w:r w:rsidRPr="00674B0B">
        <w:rPr>
          <w:rFonts w:ascii="Times New Roman" w:hAnsi="Times New Roman" w:cs="Times New Roman"/>
          <w:sz w:val="24"/>
          <w:szCs w:val="24"/>
        </w:rPr>
        <w:t xml:space="preserve"> в том случае, если после процедур по допуску к матчу готовы играть не менее шестнадцати полевых игроков и двух вратарей.</w:t>
      </w:r>
    </w:p>
    <w:p w14:paraId="696462B9" w14:textId="77777777" w:rsidR="00DE6623" w:rsidRPr="00674B0B" w:rsidRDefault="00DE6623" w:rsidP="00DE6623">
      <w:pPr>
        <w:pStyle w:val="10"/>
        <w:numPr>
          <w:ilvl w:val="0"/>
          <w:numId w:val="0"/>
        </w:numPr>
        <w:spacing w:after="0" w:line="240" w:lineRule="auto"/>
        <w:ind w:left="720"/>
        <w:rPr>
          <w:rFonts w:ascii="Times New Roman" w:hAnsi="Times New Roman" w:cs="Times New Roman"/>
          <w:sz w:val="24"/>
          <w:szCs w:val="24"/>
        </w:rPr>
      </w:pPr>
    </w:p>
    <w:p w14:paraId="4B2C31FE" w14:textId="5C83C574" w:rsidR="001F1B32" w:rsidRPr="00271900" w:rsidRDefault="001F1B32" w:rsidP="00F1497E">
      <w:pPr>
        <w:pStyle w:val="10"/>
        <w:numPr>
          <w:ilvl w:val="2"/>
          <w:numId w:val="24"/>
        </w:numPr>
        <w:spacing w:after="0" w:line="240" w:lineRule="auto"/>
        <w:rPr>
          <w:rFonts w:ascii="Times New Roman" w:hAnsi="Times New Roman" w:cs="Times New Roman"/>
          <w:b/>
          <w:bCs/>
          <w:sz w:val="24"/>
          <w:szCs w:val="24"/>
        </w:rPr>
      </w:pPr>
      <w:r w:rsidRPr="00271900">
        <w:rPr>
          <w:rFonts w:ascii="Times New Roman" w:hAnsi="Times New Roman" w:cs="Times New Roman"/>
          <w:b/>
          <w:bCs/>
          <w:sz w:val="24"/>
          <w:szCs w:val="24"/>
        </w:rPr>
        <w:t>Контроль доступа/меры</w:t>
      </w:r>
    </w:p>
    <w:p w14:paraId="427F4FB8" w14:textId="478C6B58" w:rsidR="001F1B32" w:rsidRPr="00674B0B" w:rsidRDefault="001F1B32" w:rsidP="006339F0">
      <w:pPr>
        <w:pStyle w:val="10"/>
        <w:numPr>
          <w:ilvl w:val="0"/>
          <w:numId w:val="26"/>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Кажд</w:t>
      </w:r>
      <w:r w:rsidR="004B0795" w:rsidRPr="00674B0B">
        <w:rPr>
          <w:rFonts w:ascii="Times New Roman" w:hAnsi="Times New Roman" w:cs="Times New Roman"/>
          <w:sz w:val="24"/>
          <w:szCs w:val="24"/>
        </w:rPr>
        <w:t>ый входящий</w:t>
      </w:r>
      <w:r w:rsidRPr="00674B0B">
        <w:rPr>
          <w:rFonts w:ascii="Times New Roman" w:hAnsi="Times New Roman" w:cs="Times New Roman"/>
          <w:sz w:val="24"/>
          <w:szCs w:val="24"/>
        </w:rPr>
        <w:t xml:space="preserve"> обязан продезинфицировать руки при входе на стадион. Аналогичным образом во всех зонах стадиона необходимо постоянно поддерживать социальную дистанцию. Ответственность за осуществление этих мер лежит на принимающем клубе. </w:t>
      </w:r>
    </w:p>
    <w:p w14:paraId="247FBC1F" w14:textId="6D568251" w:rsidR="00EF4841" w:rsidRDefault="00EF4841" w:rsidP="006339F0">
      <w:pPr>
        <w:pStyle w:val="10"/>
        <w:numPr>
          <w:ilvl w:val="0"/>
          <w:numId w:val="26"/>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 xml:space="preserve">Лица, </w:t>
      </w:r>
      <w:proofErr w:type="gramStart"/>
      <w:r w:rsidRPr="00674B0B">
        <w:rPr>
          <w:rFonts w:ascii="Times New Roman" w:hAnsi="Times New Roman" w:cs="Times New Roman"/>
          <w:sz w:val="24"/>
          <w:szCs w:val="24"/>
        </w:rPr>
        <w:t xml:space="preserve">находящиеся </w:t>
      </w:r>
      <w:r w:rsidR="00574F22" w:rsidRPr="00674B0B">
        <w:rPr>
          <w:rFonts w:ascii="Times New Roman" w:hAnsi="Times New Roman" w:cs="Times New Roman"/>
          <w:sz w:val="24"/>
          <w:szCs w:val="24"/>
        </w:rPr>
        <w:t xml:space="preserve"> </w:t>
      </w:r>
      <w:r w:rsidR="00574F22" w:rsidRPr="00F81F27">
        <w:rPr>
          <w:rFonts w:ascii="Times New Roman" w:hAnsi="Times New Roman" w:cs="Times New Roman"/>
          <w:sz w:val="24"/>
          <w:szCs w:val="24"/>
        </w:rPr>
        <w:t>на</w:t>
      </w:r>
      <w:proofErr w:type="gramEnd"/>
      <w:r w:rsidR="00574F22" w:rsidRPr="00F81F27">
        <w:rPr>
          <w:rFonts w:ascii="Times New Roman" w:hAnsi="Times New Roman" w:cs="Times New Roman"/>
          <w:sz w:val="24"/>
          <w:szCs w:val="24"/>
        </w:rPr>
        <w:t xml:space="preserve"> стадионе</w:t>
      </w:r>
      <w:r w:rsidRPr="00674B0B">
        <w:rPr>
          <w:rFonts w:ascii="Times New Roman" w:hAnsi="Times New Roman" w:cs="Times New Roman"/>
          <w:sz w:val="24"/>
          <w:szCs w:val="24"/>
        </w:rPr>
        <w:t xml:space="preserve">, в обязательном порядке должны находиться в масках и перчатках. Снимать маски и перчатки имеют право только футболисты и судьи в период разминки и по ходу матча.  </w:t>
      </w:r>
    </w:p>
    <w:p w14:paraId="2AD25576" w14:textId="59FBE3C3" w:rsidR="00371CDB" w:rsidRPr="00371CDB" w:rsidRDefault="00371CDB" w:rsidP="00371CDB">
      <w:pPr>
        <w:pStyle w:val="10"/>
        <w:numPr>
          <w:ilvl w:val="0"/>
          <w:numId w:val="26"/>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 xml:space="preserve">Данное правило не распространяется на лиц, входящих в группы риска согласно </w:t>
      </w:r>
      <w:r w:rsidR="0032698B">
        <w:rPr>
          <w:rFonts w:ascii="Times New Roman" w:hAnsi="Times New Roman" w:cs="Times New Roman"/>
          <w:sz w:val="24"/>
          <w:szCs w:val="24"/>
        </w:rPr>
        <w:t>действующим</w:t>
      </w:r>
      <w:r>
        <w:rPr>
          <w:rFonts w:ascii="Times New Roman" w:hAnsi="Times New Roman" w:cs="Times New Roman"/>
          <w:sz w:val="24"/>
          <w:szCs w:val="24"/>
        </w:rPr>
        <w:t xml:space="preserve"> нормативным документам регион</w:t>
      </w:r>
      <w:r w:rsidR="0032698B">
        <w:rPr>
          <w:rFonts w:ascii="Times New Roman" w:hAnsi="Times New Roman" w:cs="Times New Roman"/>
          <w:sz w:val="24"/>
          <w:szCs w:val="24"/>
        </w:rPr>
        <w:t>ов</w:t>
      </w:r>
      <w:r w:rsidR="0032698B" w:rsidRPr="0075737D">
        <w:rPr>
          <w:rFonts w:ascii="Times New Roman" w:hAnsi="Times New Roman" w:cs="Times New Roman"/>
          <w:sz w:val="24"/>
          <w:szCs w:val="24"/>
        </w:rPr>
        <w:t>,</w:t>
      </w:r>
      <w:r w:rsidR="0066132E">
        <w:rPr>
          <w:rFonts w:ascii="Times New Roman" w:hAnsi="Times New Roman" w:cs="Times New Roman"/>
          <w:sz w:val="24"/>
          <w:szCs w:val="24"/>
        </w:rPr>
        <w:t xml:space="preserve"> проводящи</w:t>
      </w:r>
      <w:r w:rsidR="0032698B">
        <w:rPr>
          <w:rFonts w:ascii="Times New Roman" w:hAnsi="Times New Roman" w:cs="Times New Roman"/>
          <w:sz w:val="24"/>
          <w:szCs w:val="24"/>
        </w:rPr>
        <w:t>х</w:t>
      </w:r>
      <w:r w:rsidR="0066132E">
        <w:rPr>
          <w:rFonts w:ascii="Times New Roman" w:hAnsi="Times New Roman" w:cs="Times New Roman"/>
          <w:sz w:val="24"/>
          <w:szCs w:val="24"/>
        </w:rPr>
        <w:t xml:space="preserve"> матчи</w:t>
      </w:r>
      <w:r w:rsidRPr="00674B0B">
        <w:rPr>
          <w:rFonts w:ascii="Times New Roman" w:hAnsi="Times New Roman" w:cs="Times New Roman"/>
          <w:sz w:val="24"/>
          <w:szCs w:val="24"/>
        </w:rPr>
        <w:t>. Такие лица к участию в матче не допускаются</w:t>
      </w:r>
      <w:r w:rsidRPr="00F81F27">
        <w:rPr>
          <w:rFonts w:ascii="Times New Roman" w:hAnsi="Times New Roman" w:cs="Times New Roman"/>
          <w:sz w:val="24"/>
          <w:szCs w:val="24"/>
        </w:rPr>
        <w:t>.</w:t>
      </w:r>
    </w:p>
    <w:p w14:paraId="292222D5" w14:textId="77777777" w:rsidR="00DE6623" w:rsidRPr="00674B0B" w:rsidRDefault="00DE6623" w:rsidP="00DE6623">
      <w:pPr>
        <w:pStyle w:val="10"/>
        <w:numPr>
          <w:ilvl w:val="0"/>
          <w:numId w:val="0"/>
        </w:numPr>
        <w:spacing w:after="0" w:line="240" w:lineRule="auto"/>
        <w:ind w:left="1440"/>
        <w:rPr>
          <w:rFonts w:ascii="Times New Roman" w:hAnsi="Times New Roman" w:cs="Times New Roman"/>
          <w:b/>
          <w:sz w:val="24"/>
          <w:szCs w:val="24"/>
        </w:rPr>
      </w:pPr>
    </w:p>
    <w:p w14:paraId="3BB2EB38" w14:textId="4594367F" w:rsidR="001F1B32" w:rsidRPr="00674B0B" w:rsidRDefault="001F1B32" w:rsidP="0075737D">
      <w:pPr>
        <w:pStyle w:val="10"/>
        <w:numPr>
          <w:ilvl w:val="0"/>
          <w:numId w:val="0"/>
        </w:numPr>
        <w:spacing w:after="0" w:line="240" w:lineRule="auto"/>
        <w:ind w:left="4265" w:hanging="720"/>
        <w:rPr>
          <w:rFonts w:ascii="Times New Roman" w:hAnsi="Times New Roman" w:cs="Times New Roman"/>
          <w:sz w:val="24"/>
          <w:szCs w:val="24"/>
        </w:rPr>
      </w:pPr>
    </w:p>
    <w:p w14:paraId="59F687D4" w14:textId="266201D7" w:rsidR="001F1B32" w:rsidRPr="00674B0B" w:rsidRDefault="001F1B32" w:rsidP="00F1497E">
      <w:pPr>
        <w:pStyle w:val="10"/>
        <w:numPr>
          <w:ilvl w:val="2"/>
          <w:numId w:val="24"/>
        </w:numPr>
        <w:spacing w:after="0" w:line="240" w:lineRule="auto"/>
        <w:rPr>
          <w:rFonts w:ascii="Times New Roman" w:hAnsi="Times New Roman" w:cs="Times New Roman"/>
          <w:b/>
          <w:sz w:val="24"/>
          <w:szCs w:val="24"/>
        </w:rPr>
      </w:pPr>
      <w:r w:rsidRPr="00674B0B">
        <w:rPr>
          <w:rFonts w:ascii="Times New Roman" w:hAnsi="Times New Roman" w:cs="Times New Roman"/>
          <w:b/>
          <w:sz w:val="24"/>
          <w:szCs w:val="24"/>
        </w:rPr>
        <w:t>Прибытие/</w:t>
      </w:r>
      <w:r w:rsidR="003059AC" w:rsidRPr="00674B0B">
        <w:rPr>
          <w:rFonts w:ascii="Times New Roman" w:hAnsi="Times New Roman" w:cs="Times New Roman"/>
          <w:b/>
          <w:sz w:val="24"/>
          <w:szCs w:val="24"/>
        </w:rPr>
        <w:t>отъезд</w:t>
      </w:r>
    </w:p>
    <w:p w14:paraId="61C5AA9A" w14:textId="02F0EBD6" w:rsidR="00DE6623" w:rsidRPr="00674B0B" w:rsidRDefault="001F1B32" w:rsidP="00F1497E">
      <w:pPr>
        <w:pStyle w:val="10"/>
        <w:numPr>
          <w:ilvl w:val="0"/>
          <w:numId w:val="28"/>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При прибытии/</w:t>
      </w:r>
      <w:r w:rsidR="003059AC" w:rsidRPr="00674B0B">
        <w:rPr>
          <w:rFonts w:ascii="Times New Roman" w:hAnsi="Times New Roman" w:cs="Times New Roman"/>
          <w:sz w:val="24"/>
          <w:szCs w:val="24"/>
        </w:rPr>
        <w:t>отъезде</w:t>
      </w:r>
      <w:r w:rsidRPr="00674B0B">
        <w:rPr>
          <w:rFonts w:ascii="Times New Roman" w:hAnsi="Times New Roman" w:cs="Times New Roman"/>
          <w:sz w:val="24"/>
          <w:szCs w:val="24"/>
        </w:rPr>
        <w:t xml:space="preserve"> </w:t>
      </w:r>
      <w:r w:rsidR="008B6F30" w:rsidRPr="00674B0B">
        <w:rPr>
          <w:rFonts w:ascii="Times New Roman" w:hAnsi="Times New Roman" w:cs="Times New Roman"/>
          <w:sz w:val="24"/>
          <w:szCs w:val="24"/>
        </w:rPr>
        <w:t>к</w:t>
      </w:r>
      <w:r w:rsidRPr="00674B0B">
        <w:rPr>
          <w:rFonts w:ascii="Times New Roman" w:hAnsi="Times New Roman" w:cs="Times New Roman"/>
          <w:sz w:val="24"/>
          <w:szCs w:val="24"/>
        </w:rPr>
        <w:t>оманд необходимо соблюдать общепринятые санитарно-гигиенические меры (защитные маски,</w:t>
      </w:r>
      <w:r w:rsidR="00DB2CAE">
        <w:rPr>
          <w:rFonts w:ascii="Times New Roman" w:hAnsi="Times New Roman" w:cs="Times New Roman"/>
          <w:sz w:val="24"/>
          <w:szCs w:val="24"/>
        </w:rPr>
        <w:t xml:space="preserve"> перчатки</w:t>
      </w:r>
      <w:r w:rsidR="00DB2CAE" w:rsidRPr="0075737D">
        <w:rPr>
          <w:rFonts w:ascii="Times New Roman" w:hAnsi="Times New Roman" w:cs="Times New Roman"/>
          <w:sz w:val="24"/>
          <w:szCs w:val="24"/>
        </w:rPr>
        <w:t>,</w:t>
      </w:r>
      <w:r w:rsidRPr="00674B0B">
        <w:rPr>
          <w:rFonts w:ascii="Times New Roman" w:hAnsi="Times New Roman" w:cs="Times New Roman"/>
          <w:sz w:val="24"/>
          <w:szCs w:val="24"/>
        </w:rPr>
        <w:t xml:space="preserve"> дезинфицирующие средства и т.д.). </w:t>
      </w:r>
    </w:p>
    <w:p w14:paraId="5892BBBA" w14:textId="3474811C" w:rsidR="00DE6623" w:rsidRPr="00674B0B" w:rsidRDefault="009D2533" w:rsidP="008F11A3">
      <w:pPr>
        <w:pStyle w:val="10"/>
        <w:numPr>
          <w:ilvl w:val="0"/>
          <w:numId w:val="0"/>
        </w:numPr>
        <w:spacing w:after="0" w:line="240" w:lineRule="auto"/>
        <w:ind w:left="4265" w:hanging="720"/>
        <w:rPr>
          <w:rFonts w:ascii="Times New Roman" w:hAnsi="Times New Roman" w:cs="Times New Roman"/>
          <w:sz w:val="24"/>
          <w:szCs w:val="24"/>
        </w:rPr>
      </w:pPr>
      <w:r w:rsidRPr="00674B0B">
        <w:rPr>
          <w:rFonts w:ascii="Times New Roman" w:hAnsi="Times New Roman" w:cs="Times New Roman"/>
          <w:sz w:val="24"/>
          <w:szCs w:val="24"/>
        </w:rPr>
        <w:t xml:space="preserve"> </w:t>
      </w:r>
    </w:p>
    <w:p w14:paraId="545229D7" w14:textId="6DFEA601" w:rsidR="00DE6623" w:rsidRDefault="00DE6623" w:rsidP="008F11A3">
      <w:pPr>
        <w:pStyle w:val="10"/>
        <w:numPr>
          <w:ilvl w:val="0"/>
          <w:numId w:val="0"/>
        </w:numPr>
        <w:spacing w:after="0" w:line="240" w:lineRule="auto"/>
        <w:ind w:left="4265" w:hanging="720"/>
        <w:rPr>
          <w:rFonts w:ascii="Times New Roman" w:hAnsi="Times New Roman" w:cs="Times New Roman"/>
          <w:sz w:val="24"/>
          <w:szCs w:val="24"/>
        </w:rPr>
      </w:pPr>
    </w:p>
    <w:p w14:paraId="5D3371DE" w14:textId="19A43515" w:rsidR="00CB086A" w:rsidRDefault="00CB086A" w:rsidP="008F11A3">
      <w:pPr>
        <w:pStyle w:val="10"/>
        <w:numPr>
          <w:ilvl w:val="0"/>
          <w:numId w:val="0"/>
        </w:numPr>
        <w:spacing w:after="0" w:line="240" w:lineRule="auto"/>
        <w:ind w:left="4265" w:hanging="720"/>
        <w:rPr>
          <w:rFonts w:ascii="Times New Roman" w:hAnsi="Times New Roman" w:cs="Times New Roman"/>
          <w:sz w:val="24"/>
          <w:szCs w:val="24"/>
        </w:rPr>
      </w:pPr>
    </w:p>
    <w:p w14:paraId="4B951B87" w14:textId="324DED06" w:rsidR="00CB086A" w:rsidRDefault="00CB086A" w:rsidP="008F11A3">
      <w:pPr>
        <w:pStyle w:val="10"/>
        <w:numPr>
          <w:ilvl w:val="0"/>
          <w:numId w:val="0"/>
        </w:numPr>
        <w:spacing w:after="0" w:line="240" w:lineRule="auto"/>
        <w:ind w:left="4265" w:hanging="720"/>
        <w:rPr>
          <w:rFonts w:ascii="Times New Roman" w:hAnsi="Times New Roman" w:cs="Times New Roman"/>
          <w:sz w:val="24"/>
          <w:szCs w:val="24"/>
        </w:rPr>
      </w:pPr>
    </w:p>
    <w:p w14:paraId="728AD6FE" w14:textId="77777777" w:rsidR="00CB086A" w:rsidRPr="00674B0B" w:rsidRDefault="00CB086A" w:rsidP="008F11A3">
      <w:pPr>
        <w:pStyle w:val="10"/>
        <w:numPr>
          <w:ilvl w:val="0"/>
          <w:numId w:val="0"/>
        </w:numPr>
        <w:spacing w:after="0" w:line="240" w:lineRule="auto"/>
        <w:ind w:left="4265" w:hanging="720"/>
        <w:rPr>
          <w:rFonts w:ascii="Times New Roman" w:hAnsi="Times New Roman" w:cs="Times New Roman"/>
          <w:sz w:val="24"/>
          <w:szCs w:val="24"/>
        </w:rPr>
      </w:pPr>
    </w:p>
    <w:p w14:paraId="48328BB6" w14:textId="77777777" w:rsidR="006F1396" w:rsidRPr="00185878" w:rsidRDefault="006F1396" w:rsidP="006F1396">
      <w:pPr>
        <w:pStyle w:val="10"/>
        <w:numPr>
          <w:ilvl w:val="2"/>
          <w:numId w:val="24"/>
        </w:numPr>
        <w:spacing w:after="0" w:line="240" w:lineRule="auto"/>
        <w:rPr>
          <w:rFonts w:ascii="Times New Roman" w:hAnsi="Times New Roman" w:cs="Times New Roman"/>
        </w:rPr>
      </w:pPr>
      <w:r w:rsidRPr="00185878">
        <w:rPr>
          <w:rFonts w:ascii="Times New Roman" w:hAnsi="Times New Roman" w:cs="Times New Roman"/>
          <w:b/>
          <w:bCs/>
          <w:color w:val="000000"/>
          <w14:textFill>
            <w14:solidFill>
              <w14:srgbClr w14:val="000000">
                <w14:alpha w14:val="15293"/>
              </w14:srgbClr>
            </w14:solidFill>
          </w14:textFill>
        </w:rPr>
        <w:lastRenderedPageBreak/>
        <w:t>Предматчевая церемония. Выход команд на поле и приветствие.</w:t>
      </w:r>
    </w:p>
    <w:p w14:paraId="56269ECE" w14:textId="77777777" w:rsidR="006F1396" w:rsidRPr="00185878" w:rsidRDefault="006F1396" w:rsidP="006F1396">
      <w:pPr>
        <w:pStyle w:val="aff1"/>
        <w:spacing w:before="0"/>
        <w:ind w:firstLine="220"/>
        <w:jc w:val="both"/>
        <w:rPr>
          <w:rFonts w:ascii="Times New Roman" w:eastAsia="Helvetica" w:hAnsi="Times New Roman" w:cs="Times New Roman"/>
        </w:rPr>
      </w:pPr>
      <w:r w:rsidRPr="00185878">
        <w:rPr>
          <w:rFonts w:ascii="Times New Roman" w:hAnsi="Times New Roman" w:cs="Times New Roman"/>
          <w14:textFill>
            <w14:solidFill>
              <w14:srgbClr w14:val="000000">
                <w14:alpha w14:val="15293"/>
              </w14:srgbClr>
            </w14:solidFill>
          </w14:textFill>
        </w:rPr>
        <w:t>Церемония выноса круглого баннера в центральный круг футбольного поля проводится после разминки команд и технического полива поля, но не менее чем за 10 минут до начала матча. Процедура выноса круглого баннера:</w:t>
      </w:r>
    </w:p>
    <w:p w14:paraId="22A72EF0" w14:textId="77777777" w:rsidR="006F1396" w:rsidRPr="00185878" w:rsidRDefault="006F1396" w:rsidP="006F1396">
      <w:pPr>
        <w:pStyle w:val="aff1"/>
        <w:numPr>
          <w:ilvl w:val="0"/>
          <w:numId w:val="106"/>
        </w:numPr>
        <w:spacing w:before="0"/>
        <w:ind w:left="0" w:firstLine="426"/>
        <w:jc w:val="both"/>
        <w:rPr>
          <w:rFonts w:ascii="Times New Roman" w:hAnsi="Times New Roman" w:cs="Times New Roman"/>
          <w14:textFill>
            <w14:solidFill>
              <w14:srgbClr w14:val="000000">
                <w14:alpha w14:val="15293"/>
              </w14:srgbClr>
            </w14:solidFill>
          </w14:textFill>
        </w:rPr>
      </w:pPr>
      <w:r w:rsidRPr="00185878">
        <w:rPr>
          <w:rFonts w:ascii="Times New Roman" w:hAnsi="Times New Roman" w:cs="Times New Roman"/>
          <w14:textFill>
            <w14:solidFill>
              <w14:srgbClr w14:val="000000">
                <w14:alpha w14:val="15293"/>
              </w14:srgbClr>
            </w14:solidFill>
          </w14:textFill>
        </w:rPr>
        <w:t>Вынос центрального баннера с края футбольного поля в его центральный круг;</w:t>
      </w:r>
    </w:p>
    <w:p w14:paraId="02C06876" w14:textId="77777777" w:rsidR="006F1396" w:rsidRPr="00185878" w:rsidRDefault="006F1396" w:rsidP="006F1396">
      <w:pPr>
        <w:pStyle w:val="aff1"/>
        <w:numPr>
          <w:ilvl w:val="0"/>
          <w:numId w:val="106"/>
        </w:numPr>
        <w:spacing w:before="0"/>
        <w:ind w:left="142" w:firstLine="284"/>
        <w:jc w:val="both"/>
        <w:rPr>
          <w:rFonts w:ascii="Times New Roman" w:hAnsi="Times New Roman" w:cs="Times New Roman"/>
          <w14:textFill>
            <w14:solidFill>
              <w14:srgbClr w14:val="000000">
                <w14:alpha w14:val="15293"/>
              </w14:srgbClr>
            </w14:solidFill>
          </w14:textFill>
        </w:rPr>
      </w:pPr>
      <w:r w:rsidRPr="00185878">
        <w:rPr>
          <w:rFonts w:ascii="Times New Roman" w:hAnsi="Times New Roman" w:cs="Times New Roman"/>
          <w14:textFill>
            <w14:solidFill>
              <w14:srgbClr w14:val="000000">
                <w14:alpha w14:val="15293"/>
              </w14:srgbClr>
            </w14:solidFill>
          </w14:textFill>
        </w:rPr>
        <w:t>Ориентирование центрального баннера лицевой стороной относительно основной камерной позиции;</w:t>
      </w:r>
    </w:p>
    <w:p w14:paraId="2A741DFB" w14:textId="77777777" w:rsidR="006F1396" w:rsidRPr="00185878" w:rsidRDefault="006F1396" w:rsidP="006F1396">
      <w:pPr>
        <w:pStyle w:val="aff1"/>
        <w:spacing w:before="0"/>
        <w:ind w:firstLine="426"/>
        <w:jc w:val="both"/>
        <w:rPr>
          <w:rFonts w:ascii="Times New Roman" w:eastAsia="Helvetica" w:hAnsi="Times New Roman" w:cs="Times New Roman"/>
        </w:rPr>
      </w:pPr>
      <w:r w:rsidRPr="00185878">
        <w:rPr>
          <w:rFonts w:ascii="Times New Roman" w:hAnsi="Times New Roman" w:cs="Times New Roman"/>
          <w14:textFill>
            <w14:solidFill>
              <w14:srgbClr w14:val="000000">
                <w14:alpha w14:val="15293"/>
              </w14:srgbClr>
            </w14:solidFill>
          </w14:textFill>
        </w:rPr>
        <w:t>• Центральный баннер организованно уносится за край футбольного поля после начала жеребьёвки определения права выбора половины поля.</w:t>
      </w:r>
    </w:p>
    <w:p w14:paraId="43AEF8FB" w14:textId="77777777" w:rsidR="006F1396" w:rsidRPr="00185878" w:rsidRDefault="006F1396" w:rsidP="006F1396">
      <w:pPr>
        <w:pStyle w:val="aff1"/>
        <w:spacing w:before="0"/>
        <w:ind w:firstLine="426"/>
        <w:jc w:val="both"/>
        <w:rPr>
          <w:rFonts w:ascii="Times New Roman" w:eastAsia="Helvetica" w:hAnsi="Times New Roman" w:cs="Times New Roman"/>
        </w:rPr>
      </w:pPr>
      <w:r w:rsidRPr="00185878">
        <w:rPr>
          <w:rFonts w:ascii="Times New Roman" w:hAnsi="Times New Roman" w:cs="Times New Roman"/>
          <w14:textFill>
            <w14:solidFill>
              <w14:srgbClr w14:val="000000">
                <w14:alpha w14:val="15293"/>
              </w14:srgbClr>
            </w14:solidFill>
          </w14:textFill>
        </w:rPr>
        <w:t>Клуб-организатор должен обеспечить необходимый персонал для церемонии выноса центрального баннера (в количестве 12 человек) и не допускать визуальное перекрытие баннера иными атрибутами (рекламными носителями).</w:t>
      </w:r>
    </w:p>
    <w:p w14:paraId="2A929B03" w14:textId="77777777" w:rsidR="006F1396" w:rsidRPr="00185878" w:rsidRDefault="006F1396" w:rsidP="006F1396">
      <w:pPr>
        <w:pStyle w:val="aff1"/>
        <w:spacing w:before="0"/>
        <w:ind w:firstLine="426"/>
        <w:jc w:val="both"/>
        <w:rPr>
          <w:rFonts w:ascii="Times New Roman" w:eastAsia="Helvetica" w:hAnsi="Times New Roman" w:cs="Times New Roman"/>
        </w:rPr>
      </w:pPr>
      <w:r w:rsidRPr="00185878">
        <w:rPr>
          <w:rFonts w:ascii="Times New Roman" w:hAnsi="Times New Roman" w:cs="Times New Roman"/>
          <w14:textFill>
            <w14:solidFill>
              <w14:srgbClr w14:val="000000">
                <w14:alpha w14:val="15293"/>
              </w14:srgbClr>
            </w14:solidFill>
          </w14:textFill>
        </w:rPr>
        <w:t>Вынос презентационного баннера осуществляется после разминки команд и технического полива поля, но не менее чем за 10 минут до начала матча.</w:t>
      </w:r>
    </w:p>
    <w:p w14:paraId="55519629" w14:textId="77777777" w:rsidR="006F1396" w:rsidRPr="00185878" w:rsidRDefault="006F1396" w:rsidP="006F1396">
      <w:pPr>
        <w:pStyle w:val="aff1"/>
        <w:spacing w:before="0"/>
        <w:jc w:val="both"/>
        <w:rPr>
          <w:rFonts w:ascii="Times New Roman" w:eastAsia="Helvetica" w:hAnsi="Times New Roman" w:cs="Times New Roman"/>
        </w:rPr>
      </w:pPr>
      <w:r w:rsidRPr="00185878">
        <w:rPr>
          <w:rFonts w:ascii="Times New Roman" w:hAnsi="Times New Roman" w:cs="Times New Roman"/>
          <w14:textFill>
            <w14:solidFill>
              <w14:srgbClr w14:val="000000">
                <w14:alpha w14:val="15293"/>
              </w14:srgbClr>
            </w14:solidFill>
          </w14:textFill>
        </w:rPr>
        <w:t>Процедура выноса презентационного баннера:</w:t>
      </w:r>
    </w:p>
    <w:p w14:paraId="35FA7518" w14:textId="77777777" w:rsidR="006F1396" w:rsidRPr="00185878" w:rsidRDefault="006F1396" w:rsidP="006F1396">
      <w:pPr>
        <w:pStyle w:val="aff1"/>
        <w:spacing w:before="0"/>
        <w:jc w:val="both"/>
        <w:rPr>
          <w:rFonts w:ascii="Times New Roman" w:eastAsia="Helvetica" w:hAnsi="Times New Roman" w:cs="Times New Roman"/>
        </w:rPr>
      </w:pPr>
      <w:r w:rsidRPr="00185878">
        <w:rPr>
          <w:rFonts w:ascii="Times New Roman" w:hAnsi="Times New Roman" w:cs="Times New Roman"/>
          <w14:textFill>
            <w14:solidFill>
              <w14:srgbClr w14:val="000000">
                <w14:alpha w14:val="15293"/>
              </w14:srgbClr>
            </w14:solidFill>
          </w14:textFill>
        </w:rPr>
        <w:t>• Презентационный баннер выносится на рекомендованное расстояние - 10-12 метров от точки пересечения средней и боковой линий футбольного поля.</w:t>
      </w:r>
    </w:p>
    <w:p w14:paraId="646AD728" w14:textId="77777777" w:rsidR="006F1396" w:rsidRPr="00185878" w:rsidRDefault="006F1396" w:rsidP="006F1396">
      <w:pPr>
        <w:pStyle w:val="aff1"/>
        <w:numPr>
          <w:ilvl w:val="0"/>
          <w:numId w:val="106"/>
        </w:numPr>
        <w:spacing w:before="0"/>
        <w:jc w:val="both"/>
        <w:rPr>
          <w:rFonts w:ascii="Times New Roman" w:hAnsi="Times New Roman" w:cs="Times New Roman"/>
          <w14:textFill>
            <w14:solidFill>
              <w14:srgbClr w14:val="000000">
                <w14:alpha w14:val="15293"/>
              </w14:srgbClr>
            </w14:solidFill>
          </w14:textFill>
        </w:rPr>
      </w:pPr>
      <w:r w:rsidRPr="00185878">
        <w:rPr>
          <w:rFonts w:ascii="Times New Roman" w:hAnsi="Times New Roman" w:cs="Times New Roman"/>
          <w14:textFill>
            <w14:solidFill>
              <w14:srgbClr w14:val="000000">
                <w14:alpha w14:val="15293"/>
              </w14:srgbClr>
            </w14:solidFill>
          </w14:textFill>
        </w:rPr>
        <w:t>Баннер должен быть ориентирован лицевой стороной относительно основной камерной позиции.</w:t>
      </w:r>
    </w:p>
    <w:p w14:paraId="71CD17A2" w14:textId="77777777" w:rsidR="006F1396" w:rsidRPr="00185878" w:rsidRDefault="006F1396" w:rsidP="006F1396">
      <w:pPr>
        <w:pStyle w:val="aff1"/>
        <w:numPr>
          <w:ilvl w:val="0"/>
          <w:numId w:val="106"/>
        </w:numPr>
        <w:spacing w:before="0"/>
        <w:jc w:val="both"/>
        <w:rPr>
          <w:rFonts w:ascii="Times New Roman" w:hAnsi="Times New Roman" w:cs="Times New Roman"/>
          <w14:textFill>
            <w14:solidFill>
              <w14:srgbClr w14:val="000000">
                <w14:alpha w14:val="15293"/>
              </w14:srgbClr>
            </w14:solidFill>
          </w14:textFill>
        </w:rPr>
      </w:pPr>
      <w:r w:rsidRPr="00185878">
        <w:rPr>
          <w:rFonts w:ascii="Times New Roman" w:hAnsi="Times New Roman" w:cs="Times New Roman"/>
          <w14:textFill>
            <w14:solidFill>
              <w14:srgbClr w14:val="000000">
                <w14:alpha w14:val="15293"/>
              </w14:srgbClr>
            </w14:solidFill>
          </w14:textFill>
        </w:rPr>
        <w:t>Ориентирование презентационного баннера лицевой стороной относительно основной камерной позиции с использованием специальных отметок;</w:t>
      </w:r>
    </w:p>
    <w:p w14:paraId="64109697" w14:textId="77777777" w:rsidR="006F1396" w:rsidRPr="00185878" w:rsidRDefault="006F1396" w:rsidP="006F1396">
      <w:pPr>
        <w:pStyle w:val="aff1"/>
        <w:spacing w:before="0"/>
        <w:jc w:val="both"/>
        <w:rPr>
          <w:rFonts w:ascii="Times New Roman" w:eastAsia="Helvetica" w:hAnsi="Times New Roman" w:cs="Times New Roman"/>
        </w:rPr>
      </w:pPr>
      <w:r w:rsidRPr="00185878">
        <w:rPr>
          <w:rFonts w:ascii="Times New Roman" w:hAnsi="Times New Roman" w:cs="Times New Roman"/>
          <w14:textFill>
            <w14:solidFill>
              <w14:srgbClr w14:val="000000">
                <w14:alpha w14:val="15293"/>
              </w14:srgbClr>
            </w14:solidFill>
          </w14:textFill>
        </w:rPr>
        <w:t>• Баннер уносится сразу после жеребьевки определения права выбора половины поля.</w:t>
      </w:r>
    </w:p>
    <w:p w14:paraId="6B6DF8B1" w14:textId="77777777" w:rsidR="006F1396" w:rsidRPr="00185878" w:rsidRDefault="006F1396" w:rsidP="006F1396">
      <w:pPr>
        <w:pStyle w:val="aff1"/>
        <w:spacing w:before="0"/>
        <w:ind w:firstLine="708"/>
        <w:jc w:val="both"/>
        <w:rPr>
          <w:rFonts w:ascii="Times New Roman" w:eastAsia="Helvetica" w:hAnsi="Times New Roman" w:cs="Times New Roman"/>
        </w:rPr>
      </w:pPr>
      <w:r w:rsidRPr="00185878">
        <w:rPr>
          <w:rFonts w:ascii="Times New Roman" w:hAnsi="Times New Roman" w:cs="Times New Roman"/>
          <w14:textFill>
            <w14:solidFill>
              <w14:srgbClr w14:val="000000">
                <w14:alpha w14:val="15293"/>
              </w14:srgbClr>
            </w14:solidFill>
          </w14:textFill>
        </w:rPr>
        <w:t>Клуб-организатор должен обеспечить необходимый персонал для церемонии выноса презентационного баннера (в количестве 2 человек).</w:t>
      </w:r>
    </w:p>
    <w:p w14:paraId="74EA9655" w14:textId="6D7BCF21" w:rsidR="006F1396" w:rsidRPr="0035523D" w:rsidRDefault="006F1396" w:rsidP="006F1396">
      <w:pPr>
        <w:pStyle w:val="aff1"/>
        <w:spacing w:before="0"/>
        <w:ind w:firstLine="708"/>
        <w:jc w:val="both"/>
        <w:rPr>
          <w:rFonts w:ascii="Times New Roman" w:eastAsia="Helvetica" w:hAnsi="Times New Roman" w:cs="Times New Roman"/>
          <w14:textFill>
            <w14:solidFill>
              <w14:srgbClr w14:val="000000">
                <w14:alpha w14:val="15293"/>
              </w14:srgbClr>
            </w14:solidFill>
          </w14:textFill>
        </w:rPr>
      </w:pPr>
      <w:r w:rsidRPr="00185878">
        <w:rPr>
          <w:rFonts w:ascii="Times New Roman" w:hAnsi="Times New Roman" w:cs="Times New Roman"/>
          <w14:textFill>
            <w14:solidFill>
              <w14:srgbClr w14:val="000000">
                <w14:alpha w14:val="15293"/>
              </w14:srgbClr>
            </w14:solidFill>
          </w14:textFill>
        </w:rPr>
        <w:t xml:space="preserve">Команды обязаны в полном составе собраться в </w:t>
      </w:r>
      <w:proofErr w:type="spellStart"/>
      <w:r w:rsidRPr="00185878">
        <w:rPr>
          <w:rFonts w:ascii="Times New Roman" w:hAnsi="Times New Roman" w:cs="Times New Roman"/>
          <w14:textFill>
            <w14:solidFill>
              <w14:srgbClr w14:val="000000">
                <w14:alpha w14:val="15293"/>
              </w14:srgbClr>
            </w14:solidFill>
          </w14:textFill>
        </w:rPr>
        <w:t>подтрибунном</w:t>
      </w:r>
      <w:proofErr w:type="spellEnd"/>
      <w:r w:rsidRPr="00185878">
        <w:rPr>
          <w:rFonts w:ascii="Times New Roman" w:hAnsi="Times New Roman" w:cs="Times New Roman"/>
          <w14:textFill>
            <w14:solidFill>
              <w14:srgbClr w14:val="000000">
                <w14:alpha w14:val="15293"/>
              </w14:srgbClr>
            </w14:solidFill>
          </w14:textFill>
        </w:rPr>
        <w:t xml:space="preserve"> помещении (каждая команда возле своей раздевалки) с учетом социального дистанцирования и </w:t>
      </w:r>
      <w:r w:rsidR="0027065C" w:rsidRPr="0027065C">
        <w:rPr>
          <w:rFonts w:ascii="Times New Roman" w:hAnsi="Times New Roman" w:cs="Times New Roman"/>
          <w14:textFill>
            <w14:solidFill>
              <w14:srgbClr w14:val="000000">
                <w14:alpha w14:val="15293"/>
              </w14:srgbClr>
            </w14:solidFill>
          </w14:textFill>
        </w:rPr>
        <w:t>выходить на поле в следующем порядке: сначала – команда хозяев, затем выходит команда гостей. Команды должны соблюдать социальное дистанцирование</w:t>
      </w:r>
      <w:r w:rsidR="0027065C">
        <w:rPr>
          <w:rFonts w:ascii="Times New Roman" w:hAnsi="Times New Roman" w:cs="Times New Roman"/>
          <w14:textFill>
            <w14:solidFill>
              <w14:srgbClr w14:val="000000">
                <w14:alpha w14:val="15293"/>
              </w14:srgbClr>
            </w14:solidFill>
          </w14:textFill>
        </w:rPr>
        <w:t xml:space="preserve"> и </w:t>
      </w:r>
      <w:r w:rsidRPr="00185878">
        <w:rPr>
          <w:rFonts w:ascii="Times New Roman" w:hAnsi="Times New Roman" w:cs="Times New Roman"/>
          <w14:textFill>
            <w14:solidFill>
              <w14:srgbClr w14:val="000000">
                <w14:alpha w14:val="15293"/>
              </w14:srgbClr>
            </w14:solidFill>
          </w14:textFill>
        </w:rPr>
        <w:t>оказаться у центральной линии поля за 2-3 минуты до начала Матча. Команды проходят через арку для выхода команд, мимо стойки под игровой мяч, при этом судья берет игровой мяч со стойки. Далее участники матча огибают презентационный баннер, каждый со своей стороны, и выстраиваются перед презентационным баннером.</w:t>
      </w:r>
      <w:r w:rsidR="0035523D" w:rsidRPr="0075737D">
        <w:rPr>
          <w:rFonts w:ascii="Times New Roman" w:hAnsi="Times New Roman" w:cs="Times New Roman"/>
          <w14:textFill>
            <w14:solidFill>
              <w14:srgbClr w14:val="000000">
                <w14:alpha w14:val="15293"/>
              </w14:srgbClr>
            </w14:solidFill>
          </w14:textFill>
        </w:rPr>
        <w:t xml:space="preserve"> </w:t>
      </w:r>
    </w:p>
    <w:p w14:paraId="66963AC8" w14:textId="77777777" w:rsidR="006F1396" w:rsidRPr="00185878" w:rsidRDefault="006F1396" w:rsidP="006F1396">
      <w:pPr>
        <w:pStyle w:val="aff1"/>
        <w:spacing w:before="0"/>
        <w:ind w:firstLine="708"/>
        <w:jc w:val="both"/>
        <w:rPr>
          <w:rFonts w:ascii="Times New Roman" w:eastAsia="Helvetica" w:hAnsi="Times New Roman" w:cs="Times New Roman"/>
        </w:rPr>
      </w:pPr>
      <w:r w:rsidRPr="00185878">
        <w:rPr>
          <w:rFonts w:ascii="Times New Roman" w:hAnsi="Times New Roman" w:cs="Times New Roman"/>
          <w14:textFill>
            <w14:solidFill>
              <w14:srgbClr w14:val="000000">
                <w14:alpha w14:val="15293"/>
              </w14:srgbClr>
            </w14:solidFill>
          </w14:textFill>
        </w:rPr>
        <w:t>Капитаны команд обязаны принять участие в жеребьевке определения права выбора половины поля с соблюдением социального дистанцирования.</w:t>
      </w:r>
    </w:p>
    <w:p w14:paraId="2C59E6E5" w14:textId="77777777" w:rsidR="006F1396" w:rsidRPr="00185878" w:rsidRDefault="006F1396" w:rsidP="006F1396">
      <w:pPr>
        <w:pStyle w:val="aff1"/>
        <w:spacing w:before="0"/>
        <w:ind w:firstLine="708"/>
        <w:jc w:val="both"/>
        <w:rPr>
          <w:rFonts w:ascii="Times New Roman" w:eastAsia="Helvetica" w:hAnsi="Times New Roman" w:cs="Times New Roman"/>
        </w:rPr>
      </w:pPr>
      <w:r w:rsidRPr="00185878">
        <w:rPr>
          <w:rFonts w:ascii="Times New Roman" w:hAnsi="Times New Roman" w:cs="Times New Roman"/>
          <w14:textFill>
            <w14:solidFill>
              <w14:srgbClr w14:val="000000">
                <w14:alpha w14:val="15293"/>
              </w14:srgbClr>
            </w14:solidFill>
          </w14:textFill>
        </w:rPr>
        <w:t>Процедура от прохода команд через арку выхода команд и до жеребьевки определения права выбора половины поля снимается камерами Основного вещателя.</w:t>
      </w:r>
    </w:p>
    <w:p w14:paraId="0FFBA9AC" w14:textId="77777777" w:rsidR="006F1396" w:rsidRPr="00674B0B" w:rsidRDefault="006F1396" w:rsidP="006F1396">
      <w:pPr>
        <w:pStyle w:val="aff1"/>
        <w:spacing w:before="0"/>
        <w:jc w:val="both"/>
        <w:rPr>
          <w:rFonts w:ascii="Times New Roman" w:hAnsi="Times New Roman" w:cs="Times New Roman"/>
        </w:rPr>
      </w:pPr>
      <w:r w:rsidRPr="00185878">
        <w:rPr>
          <w:rFonts w:ascii="Times New Roman" w:hAnsi="Times New Roman" w:cs="Times New Roman"/>
          <w14:textFill>
            <w14:solidFill>
              <w14:srgbClr w14:val="000000">
                <w14:alpha w14:val="15293"/>
              </w14:srgbClr>
            </w14:solidFill>
          </w14:textFill>
        </w:rPr>
        <w:t>Стартовый свисток дается по сигналу Основного вещателя.</w:t>
      </w:r>
      <w:r w:rsidRPr="00185878">
        <w:rPr>
          <w:rFonts w:ascii="Times New Roman" w:eastAsia="Helvetica" w:hAnsi="Times New Roman" w:cs="Times New Roman"/>
        </w:rPr>
        <w:br/>
      </w:r>
      <w:r w:rsidRPr="00185878">
        <w:rPr>
          <w:rFonts w:ascii="Times New Roman" w:hAnsi="Times New Roman" w:cs="Times New Roman"/>
          <w14:textFill>
            <w14:solidFill>
              <w14:srgbClr w14:val="000000">
                <w14:alpha w14:val="15293"/>
              </w14:srgbClr>
            </w14:solidFill>
          </w14:textFill>
        </w:rPr>
        <w:t xml:space="preserve">Перед вторым таймом Команды обязаны выходить из </w:t>
      </w:r>
      <w:proofErr w:type="spellStart"/>
      <w:r w:rsidRPr="00185878">
        <w:rPr>
          <w:rFonts w:ascii="Times New Roman" w:hAnsi="Times New Roman" w:cs="Times New Roman"/>
          <w14:textFill>
            <w14:solidFill>
              <w14:srgbClr w14:val="000000">
                <w14:alpha w14:val="15293"/>
              </w14:srgbClr>
            </w14:solidFill>
          </w14:textFill>
        </w:rPr>
        <w:t>подтрибунного</w:t>
      </w:r>
      <w:proofErr w:type="spellEnd"/>
      <w:r w:rsidRPr="00185878">
        <w:rPr>
          <w:rFonts w:ascii="Times New Roman" w:hAnsi="Times New Roman" w:cs="Times New Roman"/>
          <w14:textFill>
            <w14:solidFill>
              <w14:srgbClr w14:val="000000">
                <w14:alpha w14:val="15293"/>
              </w14:srgbClr>
            </w14:solidFill>
          </w14:textFill>
        </w:rPr>
        <w:t xml:space="preserve"> помещени</w:t>
      </w:r>
      <w:r>
        <w:rPr>
          <w:rFonts w:ascii="Times New Roman" w:hAnsi="Times New Roman" w:cs="Times New Roman"/>
          <w14:textFill>
            <w14:solidFill>
              <w14:srgbClr w14:val="000000">
                <w14:alpha w14:val="15293"/>
              </w14:srgbClr>
            </w14:solidFill>
          </w14:textFill>
        </w:rPr>
        <w:t>я</w:t>
      </w:r>
      <w:r w:rsidRPr="00185878">
        <w:rPr>
          <w:rFonts w:ascii="Times New Roman" w:hAnsi="Times New Roman" w:cs="Times New Roman"/>
          <w14:textFill>
            <w14:solidFill>
              <w14:srgbClr w14:val="000000">
                <w14:alpha w14:val="15293"/>
              </w14:srgbClr>
            </w14:solidFill>
          </w14:textFill>
        </w:rPr>
        <w:t xml:space="preserve"> по отдельности </w:t>
      </w:r>
      <w:r>
        <w:rPr>
          <w:rFonts w:ascii="Times New Roman" w:hAnsi="Times New Roman" w:cs="Times New Roman"/>
          <w14:textFill>
            <w14:solidFill>
              <w14:srgbClr w14:val="000000">
                <w14:alpha w14:val="15293"/>
              </w14:srgbClr>
            </w14:solidFill>
          </w14:textFill>
        </w:rPr>
        <w:t xml:space="preserve">с соблюдением социального дистанцирования </w:t>
      </w:r>
      <w:r w:rsidRPr="00185878">
        <w:rPr>
          <w:rFonts w:ascii="Times New Roman" w:hAnsi="Times New Roman" w:cs="Times New Roman"/>
          <w14:textFill>
            <w14:solidFill>
              <w14:srgbClr w14:val="000000">
                <w14:alpha w14:val="15293"/>
              </w14:srgbClr>
            </w14:solidFill>
          </w14:textFill>
        </w:rPr>
        <w:t>с таким расчетом, чтобы оказаться у центральной линии поля через 15 минут после окончания первого тайма.</w:t>
      </w:r>
    </w:p>
    <w:p w14:paraId="44A8F417" w14:textId="77777777" w:rsidR="006F1396" w:rsidRPr="00674B0B" w:rsidRDefault="006F1396" w:rsidP="006F1396">
      <w:pPr>
        <w:pStyle w:val="10"/>
        <w:numPr>
          <w:ilvl w:val="0"/>
          <w:numId w:val="30"/>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 xml:space="preserve">Команды выходят без сопровождения детей. </w:t>
      </w:r>
    </w:p>
    <w:p w14:paraId="20A8F092" w14:textId="77777777" w:rsidR="006F1396" w:rsidRPr="00674B0B" w:rsidRDefault="006F1396" w:rsidP="006F1396">
      <w:pPr>
        <w:pStyle w:val="10"/>
        <w:numPr>
          <w:ilvl w:val="0"/>
          <w:numId w:val="30"/>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Рукопожатие между командами не производится.</w:t>
      </w:r>
    </w:p>
    <w:p w14:paraId="0C21DF31" w14:textId="77777777" w:rsidR="006F1396" w:rsidRDefault="006F1396" w:rsidP="006F1396">
      <w:pPr>
        <w:pStyle w:val="10"/>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Судьи выходят на поле отдельно от команд.</w:t>
      </w:r>
    </w:p>
    <w:p w14:paraId="0A7C1F97" w14:textId="5D70365C" w:rsidR="006F1396" w:rsidRDefault="006F1396" w:rsidP="006F1396">
      <w:pPr>
        <w:pStyle w:val="10"/>
        <w:numPr>
          <w:ilvl w:val="0"/>
          <w:numId w:val="30"/>
        </w:numPr>
        <w:spacing w:after="0" w:line="240" w:lineRule="auto"/>
        <w:rPr>
          <w:rFonts w:ascii="Times New Roman" w:hAnsi="Times New Roman" w:cs="Times New Roman"/>
          <w:sz w:val="24"/>
          <w:szCs w:val="24"/>
        </w:rPr>
      </w:pPr>
      <w:r w:rsidRPr="002122A4">
        <w:rPr>
          <w:rFonts w:ascii="Times New Roman" w:hAnsi="Times New Roman" w:cs="Times New Roman"/>
          <w:color w:val="000000"/>
          <w14:textFill>
            <w14:solidFill>
              <w14:srgbClr w14:val="000000">
                <w14:alpha w14:val="15293"/>
              </w14:srgbClr>
            </w14:solidFill>
          </w14:textFill>
        </w:rPr>
        <w:t>Все матчевые атрибуты (в особенности арка выхода команд, стойка под мяч, пресс-вол для флэш-интервью) должны быть продезинфицированы до и после матча</w:t>
      </w:r>
      <w:r>
        <w:rPr>
          <w:rFonts w:ascii="Times New Roman" w:hAnsi="Times New Roman" w:cs="Times New Roman"/>
          <w:sz w:val="24"/>
          <w:szCs w:val="24"/>
        </w:rPr>
        <w:t>.</w:t>
      </w:r>
    </w:p>
    <w:p w14:paraId="34E251D2" w14:textId="6969BC6E" w:rsidR="00EA5EC6" w:rsidRDefault="00EA5EC6" w:rsidP="00EA5EC6">
      <w:pPr>
        <w:pStyle w:val="10"/>
        <w:numPr>
          <w:ilvl w:val="0"/>
          <w:numId w:val="0"/>
        </w:numPr>
        <w:spacing w:after="0" w:line="240" w:lineRule="auto"/>
        <w:ind w:left="4265" w:hanging="720"/>
        <w:rPr>
          <w:rFonts w:ascii="Times New Roman" w:hAnsi="Times New Roman" w:cs="Times New Roman"/>
          <w:sz w:val="24"/>
          <w:szCs w:val="24"/>
        </w:rPr>
      </w:pPr>
    </w:p>
    <w:p w14:paraId="186EAB52" w14:textId="68AF16B8" w:rsidR="00EA5EC6" w:rsidRDefault="00EA5EC6" w:rsidP="00EA5EC6">
      <w:pPr>
        <w:pStyle w:val="10"/>
        <w:numPr>
          <w:ilvl w:val="0"/>
          <w:numId w:val="0"/>
        </w:numPr>
        <w:spacing w:after="0" w:line="240" w:lineRule="auto"/>
        <w:ind w:left="4265" w:hanging="720"/>
        <w:rPr>
          <w:rFonts w:ascii="Times New Roman" w:hAnsi="Times New Roman" w:cs="Times New Roman"/>
          <w:sz w:val="24"/>
          <w:szCs w:val="24"/>
        </w:rPr>
      </w:pPr>
    </w:p>
    <w:p w14:paraId="200777F3" w14:textId="77777777" w:rsidR="00EA5EC6" w:rsidRDefault="00EA5EC6" w:rsidP="0075737D">
      <w:pPr>
        <w:pStyle w:val="10"/>
        <w:numPr>
          <w:ilvl w:val="0"/>
          <w:numId w:val="0"/>
        </w:numPr>
        <w:spacing w:after="0" w:line="240" w:lineRule="auto"/>
        <w:ind w:left="4265" w:hanging="720"/>
        <w:rPr>
          <w:rFonts w:ascii="Times New Roman" w:hAnsi="Times New Roman" w:cs="Times New Roman"/>
          <w:sz w:val="24"/>
          <w:szCs w:val="24"/>
        </w:rPr>
      </w:pPr>
    </w:p>
    <w:p w14:paraId="604BD118" w14:textId="7FF5A5A4" w:rsidR="00EA5EC6" w:rsidRPr="0075737D" w:rsidRDefault="00EA5EC6" w:rsidP="008F11A3">
      <w:pPr>
        <w:pStyle w:val="10"/>
        <w:numPr>
          <w:ilvl w:val="2"/>
          <w:numId w:val="24"/>
        </w:numPr>
        <w:spacing w:after="0" w:line="240" w:lineRule="auto"/>
        <w:rPr>
          <w:rFonts w:ascii="Times New Roman" w:hAnsi="Times New Roman" w:cs="Times New Roman"/>
          <w:b/>
          <w:sz w:val="24"/>
          <w:szCs w:val="24"/>
        </w:rPr>
      </w:pPr>
      <w:r w:rsidRPr="0075737D">
        <w:rPr>
          <w:rFonts w:ascii="Times New Roman" w:hAnsi="Times New Roman" w:cs="Times New Roman"/>
          <w:b/>
          <w:sz w:val="24"/>
          <w:szCs w:val="24"/>
        </w:rPr>
        <w:t xml:space="preserve">Разминка игроков во время матча. </w:t>
      </w:r>
    </w:p>
    <w:p w14:paraId="6FEA40AF" w14:textId="3E56A824" w:rsidR="00EA5EC6" w:rsidRPr="00EA5EC6" w:rsidRDefault="00EA5EC6" w:rsidP="00EA5EC6">
      <w:pPr>
        <w:pStyle w:val="10"/>
        <w:numPr>
          <w:ilvl w:val="0"/>
          <w:numId w:val="31"/>
        </w:numPr>
        <w:rPr>
          <w:rFonts w:ascii="Times New Roman" w:hAnsi="Times New Roman" w:cs="Times New Roman"/>
          <w:sz w:val="24"/>
          <w:szCs w:val="24"/>
        </w:rPr>
      </w:pPr>
      <w:r w:rsidRPr="00EA5EC6">
        <w:rPr>
          <w:rFonts w:ascii="Times New Roman" w:hAnsi="Times New Roman" w:cs="Times New Roman"/>
          <w:sz w:val="24"/>
          <w:szCs w:val="24"/>
        </w:rPr>
        <w:t xml:space="preserve">Место для разминки запасных игроков каждой из команд во время матча определяется за воротами на площадке от ближнего к скамейке запасных каждой из команд углового флажка до начала штрафной площади на той </w:t>
      </w:r>
      <w:r w:rsidRPr="00EA5EC6">
        <w:rPr>
          <w:rFonts w:ascii="Times New Roman" w:hAnsi="Times New Roman" w:cs="Times New Roman"/>
          <w:sz w:val="24"/>
          <w:szCs w:val="24"/>
        </w:rPr>
        <w:lastRenderedPageBreak/>
        <w:t xml:space="preserve">половине поля, где находится скамейка запасных команды. Футболисты играющих команд могут находиться в месте для разминки запасных игроков только в спортивной форме (костюме) и тренировочных манишках, отличающихся по цвету от формы играющих команд, Судьи и Помощников Судьи. Одновременно от одной команды в месте для разминки запасных игроков может находиться не более 3 (трех) футболистов. Использование мячей или иного спортивного инвентаря в месте для разминки запасных игроков запрещается. </w:t>
      </w:r>
    </w:p>
    <w:p w14:paraId="05656E5F" w14:textId="08C06FBD" w:rsidR="00EA5EC6" w:rsidRPr="00674B0B" w:rsidRDefault="00EA5EC6" w:rsidP="00EA5EC6">
      <w:pPr>
        <w:pStyle w:val="10"/>
        <w:numPr>
          <w:ilvl w:val="0"/>
          <w:numId w:val="31"/>
        </w:numPr>
        <w:spacing w:after="0" w:line="240" w:lineRule="auto"/>
        <w:rPr>
          <w:rFonts w:ascii="Times New Roman" w:hAnsi="Times New Roman" w:cs="Times New Roman"/>
          <w:sz w:val="24"/>
          <w:szCs w:val="24"/>
        </w:rPr>
      </w:pPr>
      <w:r w:rsidRPr="00EA5EC6">
        <w:rPr>
          <w:rFonts w:ascii="Times New Roman" w:hAnsi="Times New Roman" w:cs="Times New Roman"/>
          <w:sz w:val="24"/>
          <w:szCs w:val="24"/>
        </w:rPr>
        <w:t xml:space="preserve">Для проведения в установленном месте для разминки запасных игроков во время Матча, с разрешения Резервного судьи, Клуб вправе использовать одного представителя команды, включённого в форму № 9 и являющегося врачом, массажистом, физиотерапевтом или тренером по физподготовке. Представитель Команды обязан находиться в установленном месте для разминки запасных игроков в спортивной форме (костюме) и тренировочной манишке, отличающейся по цвету от формы играющих команд, Судьи и Помощников </w:t>
      </w:r>
      <w:proofErr w:type="gramStart"/>
      <w:r w:rsidRPr="00EA5EC6">
        <w:rPr>
          <w:rFonts w:ascii="Times New Roman" w:hAnsi="Times New Roman" w:cs="Times New Roman"/>
          <w:sz w:val="24"/>
          <w:szCs w:val="24"/>
        </w:rPr>
        <w:t>Судьи.</w:t>
      </w:r>
      <w:r w:rsidRPr="00674B0B">
        <w:rPr>
          <w:rFonts w:ascii="Times New Roman" w:hAnsi="Times New Roman" w:cs="Times New Roman"/>
          <w:sz w:val="24"/>
          <w:szCs w:val="24"/>
        </w:rPr>
        <w:t>.</w:t>
      </w:r>
      <w:proofErr w:type="gramEnd"/>
      <w:r w:rsidRPr="00674B0B">
        <w:rPr>
          <w:rFonts w:ascii="Times New Roman" w:hAnsi="Times New Roman" w:cs="Times New Roman"/>
          <w:sz w:val="24"/>
          <w:szCs w:val="24"/>
        </w:rPr>
        <w:t xml:space="preserve"> </w:t>
      </w:r>
    </w:p>
    <w:p w14:paraId="0B6A028C" w14:textId="77777777" w:rsidR="00CD7028" w:rsidRPr="00674B0B" w:rsidRDefault="00CD7028" w:rsidP="00670E1F">
      <w:pPr>
        <w:pStyle w:val="10"/>
        <w:numPr>
          <w:ilvl w:val="0"/>
          <w:numId w:val="0"/>
        </w:numPr>
        <w:spacing w:after="0" w:line="240" w:lineRule="auto"/>
        <w:rPr>
          <w:rFonts w:ascii="Times New Roman" w:hAnsi="Times New Roman" w:cs="Times New Roman"/>
          <w:sz w:val="24"/>
          <w:szCs w:val="24"/>
        </w:rPr>
      </w:pPr>
    </w:p>
    <w:p w14:paraId="18A4C47B" w14:textId="2C392774" w:rsidR="00670E1F" w:rsidRPr="00674B0B" w:rsidRDefault="008345B3" w:rsidP="00670E1F">
      <w:pPr>
        <w:pStyle w:val="10"/>
        <w:numPr>
          <w:ilvl w:val="2"/>
          <w:numId w:val="24"/>
        </w:numPr>
        <w:spacing w:after="0" w:line="240" w:lineRule="auto"/>
        <w:rPr>
          <w:rFonts w:ascii="Times New Roman" w:hAnsi="Times New Roman" w:cs="Times New Roman"/>
          <w:b/>
          <w:sz w:val="24"/>
          <w:szCs w:val="24"/>
        </w:rPr>
      </w:pPr>
      <w:r w:rsidRPr="00674B0B">
        <w:rPr>
          <w:rFonts w:ascii="Times New Roman" w:hAnsi="Times New Roman" w:cs="Times New Roman"/>
          <w:b/>
          <w:sz w:val="24"/>
          <w:szCs w:val="24"/>
        </w:rPr>
        <w:t>Лица</w:t>
      </w:r>
      <w:r w:rsidRPr="00674B0B">
        <w:rPr>
          <w:rFonts w:ascii="Times New Roman" w:hAnsi="Times New Roman" w:cs="Times New Roman"/>
          <w:b/>
          <w:sz w:val="24"/>
          <w:szCs w:val="24"/>
          <w:lang w:val="en-GB"/>
        </w:rPr>
        <w:t xml:space="preserve">, </w:t>
      </w:r>
      <w:r w:rsidRPr="00674B0B">
        <w:rPr>
          <w:rFonts w:ascii="Times New Roman" w:hAnsi="Times New Roman" w:cs="Times New Roman"/>
          <w:b/>
          <w:sz w:val="24"/>
          <w:szCs w:val="24"/>
        </w:rPr>
        <w:t>подающие мячи</w:t>
      </w:r>
    </w:p>
    <w:p w14:paraId="75861934" w14:textId="5C3B56AC" w:rsidR="008B6F30" w:rsidRPr="00674B0B" w:rsidRDefault="006C69E6" w:rsidP="00670E1F">
      <w:pPr>
        <w:pStyle w:val="10"/>
        <w:numPr>
          <w:ilvl w:val="0"/>
          <w:numId w:val="31"/>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Л</w:t>
      </w:r>
      <w:r w:rsidR="00185456" w:rsidRPr="00674B0B">
        <w:rPr>
          <w:rFonts w:ascii="Times New Roman" w:hAnsi="Times New Roman" w:cs="Times New Roman"/>
          <w:sz w:val="24"/>
          <w:szCs w:val="24"/>
        </w:rPr>
        <w:t>ица</w:t>
      </w:r>
      <w:r w:rsidR="004B0795" w:rsidRPr="00674B0B">
        <w:rPr>
          <w:rFonts w:ascii="Times New Roman" w:hAnsi="Times New Roman" w:cs="Times New Roman"/>
          <w:sz w:val="24"/>
          <w:szCs w:val="24"/>
        </w:rPr>
        <w:t>ми</w:t>
      </w:r>
      <w:r w:rsidR="00185456" w:rsidRPr="00674B0B">
        <w:rPr>
          <w:rFonts w:ascii="Times New Roman" w:hAnsi="Times New Roman" w:cs="Times New Roman"/>
          <w:sz w:val="24"/>
          <w:szCs w:val="24"/>
        </w:rPr>
        <w:t>, подающи</w:t>
      </w:r>
      <w:r w:rsidR="004B0795" w:rsidRPr="00674B0B">
        <w:rPr>
          <w:rFonts w:ascii="Times New Roman" w:hAnsi="Times New Roman" w:cs="Times New Roman"/>
          <w:sz w:val="24"/>
          <w:szCs w:val="24"/>
        </w:rPr>
        <w:t>ми</w:t>
      </w:r>
      <w:r w:rsidR="00185456" w:rsidRPr="00674B0B">
        <w:rPr>
          <w:rFonts w:ascii="Times New Roman" w:hAnsi="Times New Roman" w:cs="Times New Roman"/>
          <w:sz w:val="24"/>
          <w:szCs w:val="24"/>
        </w:rPr>
        <w:t xml:space="preserve"> мячи</w:t>
      </w:r>
      <w:r w:rsidR="004B0795" w:rsidRPr="00674B0B">
        <w:rPr>
          <w:rFonts w:ascii="Times New Roman" w:hAnsi="Times New Roman" w:cs="Times New Roman"/>
          <w:sz w:val="24"/>
          <w:szCs w:val="24"/>
        </w:rPr>
        <w:t>,</w:t>
      </w:r>
      <w:r w:rsidR="008B6F30" w:rsidRPr="00674B0B">
        <w:rPr>
          <w:rFonts w:ascii="Times New Roman" w:hAnsi="Times New Roman" w:cs="Times New Roman"/>
          <w:sz w:val="24"/>
          <w:szCs w:val="24"/>
        </w:rPr>
        <w:t xml:space="preserve"> могут быть лица мужского пола, достигшие возраста 18 лет. </w:t>
      </w:r>
    </w:p>
    <w:p w14:paraId="665E16FB" w14:textId="3B063833" w:rsidR="00670E1F" w:rsidRPr="00674B0B" w:rsidRDefault="00670E1F" w:rsidP="00670E1F">
      <w:pPr>
        <w:pStyle w:val="10"/>
        <w:numPr>
          <w:ilvl w:val="0"/>
          <w:numId w:val="31"/>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 xml:space="preserve">Все </w:t>
      </w:r>
      <w:r w:rsidR="000971C2" w:rsidRPr="00674B0B">
        <w:rPr>
          <w:rFonts w:ascii="Times New Roman" w:hAnsi="Times New Roman" w:cs="Times New Roman"/>
          <w:sz w:val="24"/>
          <w:szCs w:val="24"/>
        </w:rPr>
        <w:t>л</w:t>
      </w:r>
      <w:r w:rsidR="00185456" w:rsidRPr="00674B0B">
        <w:rPr>
          <w:rFonts w:ascii="Times New Roman" w:hAnsi="Times New Roman" w:cs="Times New Roman"/>
          <w:sz w:val="24"/>
          <w:szCs w:val="24"/>
        </w:rPr>
        <w:t>ица, подающие мячи</w:t>
      </w:r>
      <w:r w:rsidR="004B0795" w:rsidRPr="00674B0B">
        <w:rPr>
          <w:rFonts w:ascii="Times New Roman" w:hAnsi="Times New Roman" w:cs="Times New Roman"/>
          <w:sz w:val="24"/>
          <w:szCs w:val="24"/>
        </w:rPr>
        <w:t>,</w:t>
      </w:r>
      <w:r w:rsidRPr="00674B0B">
        <w:rPr>
          <w:rFonts w:ascii="Times New Roman" w:hAnsi="Times New Roman" w:cs="Times New Roman"/>
          <w:sz w:val="24"/>
          <w:szCs w:val="24"/>
        </w:rPr>
        <w:t xml:space="preserve"> должны быть в перчатках</w:t>
      </w:r>
      <w:r w:rsidR="008B080F" w:rsidRPr="00674B0B">
        <w:rPr>
          <w:rFonts w:ascii="Times New Roman" w:hAnsi="Times New Roman" w:cs="Times New Roman"/>
          <w:sz w:val="24"/>
          <w:szCs w:val="24"/>
        </w:rPr>
        <w:t xml:space="preserve"> и масках</w:t>
      </w:r>
      <w:r w:rsidRPr="00674B0B">
        <w:rPr>
          <w:rFonts w:ascii="Times New Roman" w:hAnsi="Times New Roman" w:cs="Times New Roman"/>
          <w:sz w:val="24"/>
          <w:szCs w:val="24"/>
        </w:rPr>
        <w:t xml:space="preserve"> при выполнении своих обязанностей.</w:t>
      </w:r>
    </w:p>
    <w:p w14:paraId="0412678C" w14:textId="6B78F2B4" w:rsidR="00670E1F" w:rsidRPr="00674B0B" w:rsidRDefault="00670E1F" w:rsidP="00670E1F">
      <w:pPr>
        <w:pStyle w:val="10"/>
        <w:numPr>
          <w:ilvl w:val="0"/>
          <w:numId w:val="31"/>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 xml:space="preserve">Необходимо обеспечить достаточное количество дезинфицирующих средств, которыми </w:t>
      </w:r>
      <w:r w:rsidR="006C69E6" w:rsidRPr="00674B0B">
        <w:rPr>
          <w:rFonts w:ascii="Times New Roman" w:hAnsi="Times New Roman" w:cs="Times New Roman"/>
          <w:bCs/>
          <w:sz w:val="24"/>
          <w:szCs w:val="24"/>
        </w:rPr>
        <w:t>лица, подающие мячи</w:t>
      </w:r>
      <w:r w:rsidR="004B0795" w:rsidRPr="00674B0B">
        <w:rPr>
          <w:rFonts w:ascii="Times New Roman" w:hAnsi="Times New Roman" w:cs="Times New Roman"/>
          <w:sz w:val="24"/>
          <w:szCs w:val="24"/>
        </w:rPr>
        <w:t>,</w:t>
      </w:r>
      <w:r w:rsidRPr="00674B0B">
        <w:rPr>
          <w:rFonts w:ascii="Times New Roman" w:hAnsi="Times New Roman" w:cs="Times New Roman"/>
          <w:sz w:val="24"/>
          <w:szCs w:val="24"/>
        </w:rPr>
        <w:t xml:space="preserve"> должны воспользоваться до и после матча, а также во время перерыва.</w:t>
      </w:r>
    </w:p>
    <w:p w14:paraId="3D84874D" w14:textId="0722DD8D" w:rsidR="00053828" w:rsidRPr="00674B0B" w:rsidRDefault="00053828" w:rsidP="008F11A3">
      <w:pPr>
        <w:pStyle w:val="10"/>
        <w:numPr>
          <w:ilvl w:val="0"/>
          <w:numId w:val="0"/>
        </w:numPr>
        <w:spacing w:after="0" w:line="240" w:lineRule="auto"/>
        <w:ind w:left="1440"/>
        <w:rPr>
          <w:rFonts w:ascii="Times New Roman" w:hAnsi="Times New Roman" w:cs="Times New Roman"/>
          <w:sz w:val="24"/>
          <w:szCs w:val="24"/>
        </w:rPr>
      </w:pPr>
    </w:p>
    <w:p w14:paraId="41133353" w14:textId="59DEBD7A" w:rsidR="00670E1F" w:rsidRPr="00674B0B" w:rsidRDefault="00670E1F" w:rsidP="00670E1F">
      <w:pPr>
        <w:pStyle w:val="10"/>
        <w:numPr>
          <w:ilvl w:val="0"/>
          <w:numId w:val="0"/>
        </w:numPr>
        <w:spacing w:after="0" w:line="240" w:lineRule="auto"/>
        <w:rPr>
          <w:rFonts w:ascii="Times New Roman" w:hAnsi="Times New Roman" w:cs="Times New Roman"/>
          <w:sz w:val="24"/>
          <w:szCs w:val="24"/>
        </w:rPr>
      </w:pPr>
    </w:p>
    <w:p w14:paraId="18443C4B" w14:textId="5AF63311" w:rsidR="00670E1F" w:rsidRPr="00674B0B" w:rsidRDefault="003059AC" w:rsidP="00670E1F">
      <w:pPr>
        <w:pStyle w:val="10"/>
        <w:numPr>
          <w:ilvl w:val="2"/>
          <w:numId w:val="24"/>
        </w:numPr>
        <w:spacing w:after="0" w:line="240" w:lineRule="auto"/>
        <w:rPr>
          <w:rFonts w:ascii="Times New Roman" w:hAnsi="Times New Roman" w:cs="Times New Roman"/>
          <w:b/>
          <w:sz w:val="24"/>
          <w:szCs w:val="24"/>
        </w:rPr>
      </w:pPr>
      <w:r w:rsidRPr="00674B0B">
        <w:rPr>
          <w:rFonts w:ascii="Times New Roman" w:hAnsi="Times New Roman" w:cs="Times New Roman"/>
          <w:b/>
          <w:sz w:val="24"/>
          <w:szCs w:val="24"/>
        </w:rPr>
        <w:t>М</w:t>
      </w:r>
      <w:r w:rsidR="00670E1F" w:rsidRPr="00674B0B">
        <w:rPr>
          <w:rFonts w:ascii="Times New Roman" w:hAnsi="Times New Roman" w:cs="Times New Roman"/>
          <w:b/>
          <w:sz w:val="24"/>
          <w:szCs w:val="24"/>
        </w:rPr>
        <w:t>ячи</w:t>
      </w:r>
    </w:p>
    <w:p w14:paraId="0CC9D2C1" w14:textId="3211F52F" w:rsidR="00670E1F" w:rsidRPr="00674B0B" w:rsidRDefault="00670E1F" w:rsidP="00670E1F">
      <w:pPr>
        <w:pStyle w:val="10"/>
        <w:numPr>
          <w:ilvl w:val="0"/>
          <w:numId w:val="31"/>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Все мячи должны быть продезинфицированы до и после матча, а также во время перерыва.</w:t>
      </w:r>
    </w:p>
    <w:p w14:paraId="0DDC4A7F" w14:textId="77777777" w:rsidR="00DE6623" w:rsidRPr="00674B0B" w:rsidRDefault="00DE6623" w:rsidP="0075737D">
      <w:pPr>
        <w:pStyle w:val="10"/>
        <w:numPr>
          <w:ilvl w:val="0"/>
          <w:numId w:val="0"/>
        </w:numPr>
        <w:spacing w:after="0" w:line="240" w:lineRule="auto"/>
        <w:rPr>
          <w:rFonts w:ascii="Times New Roman" w:hAnsi="Times New Roman" w:cs="Times New Roman"/>
          <w:sz w:val="24"/>
          <w:szCs w:val="24"/>
        </w:rPr>
      </w:pPr>
    </w:p>
    <w:p w14:paraId="7A72D8CD" w14:textId="77777777" w:rsidR="006C73E7" w:rsidRPr="00674B0B" w:rsidRDefault="006C73E7" w:rsidP="0075737D">
      <w:pPr>
        <w:pStyle w:val="10"/>
        <w:numPr>
          <w:ilvl w:val="0"/>
          <w:numId w:val="0"/>
        </w:numPr>
        <w:ind w:left="3545"/>
        <w:rPr>
          <w:rFonts w:ascii="Times New Roman" w:hAnsi="Times New Roman" w:cs="Times New Roman"/>
          <w:sz w:val="24"/>
          <w:szCs w:val="24"/>
        </w:rPr>
      </w:pPr>
    </w:p>
    <w:p w14:paraId="5722B1C4" w14:textId="0CF7F554" w:rsidR="001F1B32" w:rsidRPr="00674B0B" w:rsidRDefault="001F1B32" w:rsidP="00F1497E">
      <w:pPr>
        <w:pStyle w:val="10"/>
        <w:numPr>
          <w:ilvl w:val="2"/>
          <w:numId w:val="24"/>
        </w:numPr>
        <w:spacing w:after="0" w:line="240" w:lineRule="auto"/>
        <w:rPr>
          <w:rFonts w:ascii="Times New Roman" w:hAnsi="Times New Roman" w:cs="Times New Roman"/>
          <w:b/>
          <w:sz w:val="24"/>
          <w:szCs w:val="24"/>
        </w:rPr>
      </w:pPr>
      <w:r w:rsidRPr="00674B0B">
        <w:rPr>
          <w:rFonts w:ascii="Times New Roman" w:hAnsi="Times New Roman" w:cs="Times New Roman"/>
          <w:b/>
          <w:sz w:val="24"/>
          <w:szCs w:val="24"/>
        </w:rPr>
        <w:t>Телетрансляция</w:t>
      </w:r>
    </w:p>
    <w:p w14:paraId="690A9EEB" w14:textId="7DA43DA0" w:rsidR="00DE6623" w:rsidRPr="00674B0B" w:rsidRDefault="001F1B32" w:rsidP="00F1497E">
      <w:pPr>
        <w:pStyle w:val="10"/>
        <w:numPr>
          <w:ilvl w:val="0"/>
          <w:numId w:val="31"/>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Телевизионные компании обязаны за 24 часа до начала матча передать принимающему клубу в электронном виде список расположения операторов с указанием ФИО (в том числе должности)</w:t>
      </w:r>
      <w:r w:rsidR="0009686C" w:rsidRPr="00674B0B">
        <w:rPr>
          <w:rFonts w:ascii="Times New Roman" w:hAnsi="Times New Roman" w:cs="Times New Roman"/>
          <w:sz w:val="24"/>
          <w:szCs w:val="24"/>
        </w:rPr>
        <w:t xml:space="preserve"> и также с документами</w:t>
      </w:r>
      <w:r w:rsidR="001F4BF4" w:rsidRPr="00674B0B">
        <w:rPr>
          <w:rFonts w:ascii="Times New Roman" w:hAnsi="Times New Roman" w:cs="Times New Roman"/>
          <w:sz w:val="24"/>
          <w:szCs w:val="24"/>
        </w:rPr>
        <w:t>,</w:t>
      </w:r>
      <w:r w:rsidR="0009686C" w:rsidRPr="00674B0B">
        <w:rPr>
          <w:rFonts w:ascii="Times New Roman" w:hAnsi="Times New Roman" w:cs="Times New Roman"/>
          <w:sz w:val="24"/>
          <w:szCs w:val="24"/>
        </w:rPr>
        <w:t xml:space="preserve"> подтверждающих отрицательный результат теста на </w:t>
      </w:r>
      <w:r w:rsidR="0009686C" w:rsidRPr="00674B0B">
        <w:rPr>
          <w:rFonts w:ascii="Times New Roman" w:hAnsi="Times New Roman" w:cs="Times New Roman"/>
          <w:sz w:val="24"/>
          <w:szCs w:val="24"/>
          <w:lang w:val="en-US"/>
        </w:rPr>
        <w:t>COVID</w:t>
      </w:r>
      <w:r w:rsidR="0009686C" w:rsidRPr="00674B0B">
        <w:rPr>
          <w:rFonts w:ascii="Times New Roman" w:hAnsi="Times New Roman" w:cs="Times New Roman"/>
          <w:sz w:val="24"/>
          <w:szCs w:val="24"/>
        </w:rPr>
        <w:t>-19</w:t>
      </w:r>
      <w:r w:rsidR="00FC666B" w:rsidRPr="00674B0B">
        <w:rPr>
          <w:rFonts w:ascii="Times New Roman" w:hAnsi="Times New Roman" w:cs="Times New Roman"/>
          <w:sz w:val="24"/>
          <w:szCs w:val="24"/>
        </w:rPr>
        <w:t xml:space="preserve"> (сделанный не более чем </w:t>
      </w:r>
      <w:r w:rsidR="00574F22" w:rsidRPr="00674B0B">
        <w:rPr>
          <w:rFonts w:ascii="Times New Roman" w:hAnsi="Times New Roman" w:cs="Times New Roman"/>
          <w:sz w:val="24"/>
          <w:szCs w:val="24"/>
        </w:rPr>
        <w:t xml:space="preserve">48 </w:t>
      </w:r>
      <w:r w:rsidR="00FC666B" w:rsidRPr="00674B0B">
        <w:rPr>
          <w:rFonts w:ascii="Times New Roman" w:hAnsi="Times New Roman" w:cs="Times New Roman"/>
          <w:sz w:val="24"/>
          <w:szCs w:val="24"/>
        </w:rPr>
        <w:t>час</w:t>
      </w:r>
      <w:r w:rsidR="00574F22" w:rsidRPr="00674B0B">
        <w:rPr>
          <w:rFonts w:ascii="Times New Roman" w:hAnsi="Times New Roman" w:cs="Times New Roman"/>
          <w:sz w:val="24"/>
          <w:szCs w:val="24"/>
        </w:rPr>
        <w:t>ов</w:t>
      </w:r>
      <w:r w:rsidR="00FC666B" w:rsidRPr="00674B0B">
        <w:rPr>
          <w:rFonts w:ascii="Times New Roman" w:hAnsi="Times New Roman" w:cs="Times New Roman"/>
          <w:sz w:val="24"/>
          <w:szCs w:val="24"/>
        </w:rPr>
        <w:t xml:space="preserve"> до начала матча)</w:t>
      </w:r>
      <w:r w:rsidR="001F4BF4" w:rsidRPr="00674B0B">
        <w:rPr>
          <w:rFonts w:ascii="Times New Roman" w:hAnsi="Times New Roman" w:cs="Times New Roman"/>
          <w:sz w:val="24"/>
          <w:szCs w:val="24"/>
        </w:rPr>
        <w:t>.</w:t>
      </w:r>
    </w:p>
    <w:p w14:paraId="577F7ABB" w14:textId="77777777" w:rsidR="001F1B32" w:rsidRPr="00674B0B" w:rsidRDefault="001F1B32" w:rsidP="00F1497E">
      <w:pPr>
        <w:pStyle w:val="10"/>
        <w:numPr>
          <w:ilvl w:val="0"/>
          <w:numId w:val="31"/>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О любых изменениях необходимо немедленно информировать принимающий клуб.</w:t>
      </w:r>
    </w:p>
    <w:p w14:paraId="50943E36" w14:textId="77777777" w:rsidR="00DE6623" w:rsidRPr="00674B0B" w:rsidRDefault="00DE6623" w:rsidP="00DE6623">
      <w:pPr>
        <w:pStyle w:val="10"/>
        <w:numPr>
          <w:ilvl w:val="0"/>
          <w:numId w:val="0"/>
        </w:numPr>
        <w:spacing w:after="0" w:line="240" w:lineRule="auto"/>
        <w:ind w:left="1440"/>
        <w:rPr>
          <w:rFonts w:ascii="Times New Roman" w:hAnsi="Times New Roman" w:cs="Times New Roman"/>
          <w:sz w:val="24"/>
          <w:szCs w:val="24"/>
        </w:rPr>
      </w:pPr>
    </w:p>
    <w:p w14:paraId="62237522" w14:textId="20DD24FA" w:rsidR="001F1B32" w:rsidRPr="00674B0B" w:rsidRDefault="001F1B32" w:rsidP="00F1497E">
      <w:pPr>
        <w:pStyle w:val="10"/>
        <w:numPr>
          <w:ilvl w:val="2"/>
          <w:numId w:val="24"/>
        </w:numPr>
        <w:spacing w:after="0" w:line="240" w:lineRule="auto"/>
        <w:rPr>
          <w:rFonts w:ascii="Times New Roman" w:hAnsi="Times New Roman" w:cs="Times New Roman"/>
          <w:b/>
          <w:sz w:val="24"/>
          <w:szCs w:val="24"/>
        </w:rPr>
      </w:pPr>
      <w:r w:rsidRPr="00674B0B">
        <w:rPr>
          <w:rFonts w:ascii="Times New Roman" w:hAnsi="Times New Roman" w:cs="Times New Roman"/>
          <w:b/>
          <w:sz w:val="24"/>
          <w:szCs w:val="24"/>
        </w:rPr>
        <w:t>СМИ</w:t>
      </w:r>
    </w:p>
    <w:p w14:paraId="05517930" w14:textId="3E6462D2" w:rsidR="001F1B32" w:rsidRDefault="007E5606" w:rsidP="00F1497E">
      <w:pPr>
        <w:pStyle w:val="10"/>
        <w:numPr>
          <w:ilvl w:val="0"/>
          <w:numId w:val="32"/>
        </w:numPr>
        <w:spacing w:after="0" w:line="240" w:lineRule="auto"/>
        <w:rPr>
          <w:rFonts w:ascii="Times New Roman" w:hAnsi="Times New Roman" w:cs="Times New Roman"/>
          <w:bCs/>
          <w:sz w:val="24"/>
          <w:szCs w:val="24"/>
        </w:rPr>
      </w:pPr>
      <w:r w:rsidRPr="0075737D">
        <w:rPr>
          <w:rFonts w:ascii="Times New Roman" w:hAnsi="Times New Roman" w:cs="Times New Roman"/>
          <w:bCs/>
          <w:sz w:val="24"/>
          <w:szCs w:val="24"/>
        </w:rPr>
        <w:t>Рекомендуется организация общения футболистов, тренеров, сотрудников Клуба с журналистами путем интернет</w:t>
      </w:r>
      <w:r w:rsidR="001F4BF4" w:rsidRPr="0075737D">
        <w:rPr>
          <w:rFonts w:ascii="Times New Roman" w:hAnsi="Times New Roman" w:cs="Times New Roman"/>
          <w:bCs/>
          <w:sz w:val="24"/>
          <w:szCs w:val="24"/>
        </w:rPr>
        <w:t>-</w:t>
      </w:r>
      <w:r w:rsidRPr="0075737D">
        <w:rPr>
          <w:rFonts w:ascii="Times New Roman" w:hAnsi="Times New Roman" w:cs="Times New Roman"/>
          <w:bCs/>
          <w:sz w:val="24"/>
          <w:szCs w:val="24"/>
        </w:rPr>
        <w:t xml:space="preserve"> или телефонной связи.</w:t>
      </w:r>
      <w:r w:rsidRPr="002B4B58">
        <w:rPr>
          <w:rFonts w:ascii="Times New Roman" w:hAnsi="Times New Roman" w:cs="Times New Roman"/>
          <w:bCs/>
          <w:sz w:val="24"/>
          <w:szCs w:val="24"/>
        </w:rPr>
        <w:t xml:space="preserve"> </w:t>
      </w:r>
    </w:p>
    <w:p w14:paraId="2C2FE709" w14:textId="64D16F85" w:rsidR="002B4B58" w:rsidRPr="002B4B58" w:rsidRDefault="002B4B58" w:rsidP="00F1497E">
      <w:pPr>
        <w:pStyle w:val="10"/>
        <w:numPr>
          <w:ilvl w:val="0"/>
          <w:numId w:val="32"/>
        </w:numPr>
        <w:spacing w:after="0" w:line="240" w:lineRule="auto"/>
        <w:rPr>
          <w:rFonts w:ascii="Times New Roman" w:hAnsi="Times New Roman" w:cs="Times New Roman"/>
          <w:bCs/>
          <w:sz w:val="24"/>
          <w:szCs w:val="24"/>
        </w:rPr>
      </w:pPr>
      <w:r w:rsidRPr="002B4B58">
        <w:rPr>
          <w:rFonts w:ascii="Times New Roman" w:hAnsi="Times New Roman" w:cs="Times New Roman"/>
          <w:bCs/>
          <w:sz w:val="24"/>
          <w:szCs w:val="24"/>
        </w:rPr>
        <w:t xml:space="preserve">Допуск журналистов и фотокорреспондентов на территорию стадиона, в помещение пресс-центра и в ложу прессы осуществляется клубом-организатором матча </w:t>
      </w:r>
      <w:proofErr w:type="spellStart"/>
      <w:r w:rsidRPr="002B4B58">
        <w:rPr>
          <w:rFonts w:ascii="Times New Roman" w:hAnsi="Times New Roman" w:cs="Times New Roman"/>
          <w:bCs/>
          <w:sz w:val="24"/>
          <w:szCs w:val="24"/>
        </w:rPr>
        <w:t>с</w:t>
      </w:r>
      <w:r>
        <w:rPr>
          <w:rFonts w:ascii="Times New Roman" w:hAnsi="Times New Roman" w:cs="Times New Roman"/>
          <w:bCs/>
          <w:sz w:val="24"/>
          <w:szCs w:val="24"/>
        </w:rPr>
        <w:t>огласн</w:t>
      </w:r>
      <w:r>
        <w:rPr>
          <w:rFonts w:ascii="Times New Roman" w:hAnsi="Times New Roman" w:cs="Times New Roman"/>
          <w:sz w:val="24"/>
          <w:szCs w:val="24"/>
        </w:rPr>
        <w:t>н</w:t>
      </w:r>
      <w:proofErr w:type="spellEnd"/>
      <w:r w:rsidR="006C745F">
        <w:rPr>
          <w:rFonts w:ascii="Times New Roman" w:hAnsi="Times New Roman" w:cs="Times New Roman"/>
          <w:sz w:val="24"/>
          <w:szCs w:val="24"/>
        </w:rPr>
        <w:t xml:space="preserve"> нор</w:t>
      </w:r>
      <w:r>
        <w:rPr>
          <w:rFonts w:ascii="Times New Roman" w:hAnsi="Times New Roman" w:cs="Times New Roman"/>
          <w:sz w:val="24"/>
          <w:szCs w:val="24"/>
        </w:rPr>
        <w:t>мативным документам регионов</w:t>
      </w:r>
      <w:r w:rsidRPr="00185878">
        <w:rPr>
          <w:rFonts w:ascii="Times New Roman" w:hAnsi="Times New Roman" w:cs="Times New Roman"/>
          <w:sz w:val="24"/>
          <w:szCs w:val="24"/>
        </w:rPr>
        <w:t>,</w:t>
      </w:r>
      <w:r>
        <w:rPr>
          <w:rFonts w:ascii="Times New Roman" w:hAnsi="Times New Roman" w:cs="Times New Roman"/>
          <w:sz w:val="24"/>
          <w:szCs w:val="24"/>
        </w:rPr>
        <w:t xml:space="preserve"> проводящих матчи</w:t>
      </w:r>
      <w:r w:rsidRPr="002B4B58">
        <w:rPr>
          <w:rFonts w:ascii="Times New Roman" w:hAnsi="Times New Roman" w:cs="Times New Roman"/>
          <w:bCs/>
          <w:sz w:val="24"/>
          <w:szCs w:val="24"/>
        </w:rPr>
        <w:t>.</w:t>
      </w:r>
    </w:p>
    <w:p w14:paraId="0163429B" w14:textId="77777777" w:rsidR="00693390" w:rsidRPr="00674B0B" w:rsidRDefault="00693390" w:rsidP="00271900">
      <w:pPr>
        <w:pStyle w:val="10"/>
        <w:numPr>
          <w:ilvl w:val="0"/>
          <w:numId w:val="0"/>
        </w:numPr>
        <w:spacing w:after="0" w:line="240" w:lineRule="auto"/>
        <w:rPr>
          <w:rFonts w:ascii="Times New Roman" w:hAnsi="Times New Roman" w:cs="Times New Roman"/>
          <w:sz w:val="24"/>
          <w:szCs w:val="24"/>
        </w:rPr>
      </w:pPr>
    </w:p>
    <w:p w14:paraId="57FED3C7" w14:textId="5EE05C6A" w:rsidR="001F1B32" w:rsidRPr="00674B0B" w:rsidRDefault="001F1B32" w:rsidP="00F1497E">
      <w:pPr>
        <w:pStyle w:val="10"/>
        <w:numPr>
          <w:ilvl w:val="2"/>
          <w:numId w:val="24"/>
        </w:numPr>
        <w:spacing w:after="0" w:line="240" w:lineRule="auto"/>
        <w:rPr>
          <w:rFonts w:ascii="Times New Roman" w:hAnsi="Times New Roman" w:cs="Times New Roman"/>
          <w:b/>
          <w:sz w:val="24"/>
          <w:szCs w:val="24"/>
        </w:rPr>
      </w:pPr>
      <w:r w:rsidRPr="00674B0B">
        <w:rPr>
          <w:rFonts w:ascii="Times New Roman" w:hAnsi="Times New Roman" w:cs="Times New Roman"/>
          <w:b/>
          <w:sz w:val="24"/>
          <w:szCs w:val="24"/>
        </w:rPr>
        <w:t>Пресс-конференция после матча</w:t>
      </w:r>
    </w:p>
    <w:p w14:paraId="660F5E38" w14:textId="77777777" w:rsidR="001F1B32" w:rsidRPr="00674B0B" w:rsidRDefault="001F1B32" w:rsidP="00F1497E">
      <w:pPr>
        <w:pStyle w:val="10"/>
        <w:numPr>
          <w:ilvl w:val="0"/>
          <w:numId w:val="33"/>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lastRenderedPageBreak/>
        <w:t xml:space="preserve">Пресс-конференция после матча может быть проведена </w:t>
      </w:r>
      <w:r w:rsidR="007E5606" w:rsidRPr="00674B0B">
        <w:rPr>
          <w:rFonts w:ascii="Times New Roman" w:hAnsi="Times New Roman" w:cs="Times New Roman"/>
          <w:sz w:val="24"/>
          <w:szCs w:val="24"/>
        </w:rPr>
        <w:t xml:space="preserve">только </w:t>
      </w:r>
      <w:r w:rsidRPr="00674B0B">
        <w:rPr>
          <w:rFonts w:ascii="Times New Roman" w:hAnsi="Times New Roman" w:cs="Times New Roman"/>
          <w:sz w:val="24"/>
          <w:szCs w:val="24"/>
        </w:rPr>
        <w:t>в режиме видеоконференции.</w:t>
      </w:r>
    </w:p>
    <w:p w14:paraId="769E8958" w14:textId="5380D5A0" w:rsidR="001F1B32" w:rsidRPr="00674B0B" w:rsidRDefault="001F1B32" w:rsidP="001F1B32">
      <w:pPr>
        <w:jc w:val="both"/>
        <w:rPr>
          <w:lang w:val="ru-RU"/>
        </w:rPr>
      </w:pPr>
    </w:p>
    <w:p w14:paraId="45A41DB8" w14:textId="77777777" w:rsidR="006C73E7" w:rsidRPr="00674B0B" w:rsidRDefault="006C73E7" w:rsidP="008F11A3">
      <w:pPr>
        <w:pStyle w:val="a4"/>
        <w:numPr>
          <w:ilvl w:val="1"/>
          <w:numId w:val="24"/>
        </w:numPr>
        <w:ind w:hanging="644"/>
        <w:jc w:val="both"/>
        <w:rPr>
          <w:rFonts w:ascii="Times New Roman" w:eastAsia="Times New Roman" w:hAnsi="Times New Roman" w:cs="Times New Roman"/>
          <w:b/>
          <w:bCs/>
          <w:sz w:val="24"/>
          <w:szCs w:val="24"/>
          <w:lang w:eastAsia="ru-RU"/>
        </w:rPr>
      </w:pPr>
      <w:r w:rsidRPr="00674B0B">
        <w:rPr>
          <w:rFonts w:ascii="Times New Roman" w:eastAsia="Times New Roman" w:hAnsi="Times New Roman" w:cs="Times New Roman"/>
          <w:b/>
          <w:bCs/>
          <w:sz w:val="24"/>
          <w:szCs w:val="24"/>
          <w:lang w:eastAsia="ru-RU"/>
        </w:rPr>
        <w:t>Организация контроля доступа на стадионы РПЛ</w:t>
      </w:r>
    </w:p>
    <w:p w14:paraId="4414F293" w14:textId="75F7D607" w:rsidR="006C73E7" w:rsidRPr="00674B0B" w:rsidRDefault="006C73E7" w:rsidP="008F11A3">
      <w:pPr>
        <w:jc w:val="both"/>
        <w:rPr>
          <w:lang w:val="ru-RU" w:eastAsia="ru-RU"/>
        </w:rPr>
      </w:pPr>
      <w:r w:rsidRPr="00674B0B">
        <w:rPr>
          <w:lang w:val="ru-RU" w:eastAsia="ru-RU"/>
        </w:rPr>
        <w:t>В условиях распространения коронавирусной инфекции и проведения матчей</w:t>
      </w:r>
      <w:r w:rsidR="0043054C">
        <w:rPr>
          <w:lang w:val="ru-RU" w:eastAsia="ru-RU"/>
        </w:rPr>
        <w:t xml:space="preserve"> </w:t>
      </w:r>
      <w:r w:rsidRPr="00674B0B">
        <w:rPr>
          <w:lang w:val="ru-RU" w:eastAsia="ru-RU"/>
        </w:rPr>
        <w:t>для минимизации контактов между лицами в период проведения футбольных матчей, необходимо введение централизованной выдачи аккредитаций</w:t>
      </w:r>
      <w:r w:rsidR="0043054C">
        <w:rPr>
          <w:lang w:val="ru-RU" w:eastAsia="ru-RU"/>
        </w:rPr>
        <w:t xml:space="preserve"> в Чистую зону</w:t>
      </w:r>
      <w:r w:rsidRPr="00674B0B">
        <w:rPr>
          <w:lang w:val="ru-RU" w:eastAsia="ru-RU"/>
        </w:rPr>
        <w:t xml:space="preserve"> через РПЛ по </w:t>
      </w:r>
      <w:r w:rsidRPr="00674B0B">
        <w:rPr>
          <w:lang w:eastAsia="ru-RU"/>
        </w:rPr>
        <w:t>QR</w:t>
      </w:r>
      <w:r w:rsidR="001F4BF4" w:rsidRPr="00674B0B">
        <w:rPr>
          <w:lang w:val="ru-RU" w:eastAsia="ru-RU"/>
        </w:rPr>
        <w:t>-</w:t>
      </w:r>
      <w:r w:rsidRPr="00674B0B">
        <w:rPr>
          <w:lang w:val="ru-RU" w:eastAsia="ru-RU"/>
        </w:rPr>
        <w:t>коду, согласно установленных</w:t>
      </w:r>
      <w:r w:rsidR="00C418CA" w:rsidRPr="00674B0B">
        <w:rPr>
          <w:lang w:val="ru-RU" w:eastAsia="ru-RU"/>
        </w:rPr>
        <w:t xml:space="preserve"> настоящим Регламентом</w:t>
      </w:r>
      <w:r w:rsidRPr="00674B0B">
        <w:rPr>
          <w:lang w:val="ru-RU" w:eastAsia="ru-RU"/>
        </w:rPr>
        <w:t xml:space="preserve"> квот. Данная мера позволит унифицировать требования к выдаче документов для прохода на спортивный объект и исключит их передачу посторонним лицам.</w:t>
      </w:r>
    </w:p>
    <w:p w14:paraId="72AAC193" w14:textId="77777777" w:rsidR="006C73E7" w:rsidRPr="00674B0B" w:rsidRDefault="006C73E7" w:rsidP="008F11A3">
      <w:pPr>
        <w:jc w:val="both"/>
        <w:rPr>
          <w:lang w:val="ru-RU" w:eastAsia="ru-RU"/>
        </w:rPr>
      </w:pPr>
      <w:r w:rsidRPr="00674B0B">
        <w:rPr>
          <w:lang w:val="ru-RU" w:eastAsia="ru-RU"/>
        </w:rPr>
        <w:t>Система позволит выдавать аккредитации и проверять права доступа бесконтактно, при соблюдении рекомендованной Роспотребнадзором дистанции между гражданами в период пандемии.</w:t>
      </w:r>
    </w:p>
    <w:p w14:paraId="1BD10BE1" w14:textId="67F39898" w:rsidR="006C73E7" w:rsidRDefault="006C73E7" w:rsidP="008F11A3">
      <w:pPr>
        <w:jc w:val="both"/>
        <w:rPr>
          <w:lang w:val="ru-RU" w:eastAsia="ru-RU"/>
        </w:rPr>
      </w:pPr>
      <w:r w:rsidRPr="00674B0B">
        <w:rPr>
          <w:lang w:val="ru-RU" w:eastAsia="ru-RU"/>
        </w:rPr>
        <w:t>Внедрение системы имеет вынужденный характер и направлен</w:t>
      </w:r>
      <w:r w:rsidR="001F4BF4" w:rsidRPr="00674B0B">
        <w:rPr>
          <w:lang w:val="ru-RU" w:eastAsia="ru-RU"/>
        </w:rPr>
        <w:t>о</w:t>
      </w:r>
      <w:r w:rsidRPr="00674B0B">
        <w:rPr>
          <w:lang w:val="ru-RU" w:eastAsia="ru-RU"/>
        </w:rPr>
        <w:t xml:space="preserve"> в первую очередь на исключение возможности заболевания футболистов и тренеров.</w:t>
      </w:r>
    </w:p>
    <w:p w14:paraId="0731E161" w14:textId="77777777" w:rsidR="00B615D4" w:rsidRPr="00674B0B" w:rsidRDefault="00B615D4" w:rsidP="008F11A3">
      <w:pPr>
        <w:jc w:val="both"/>
        <w:rPr>
          <w:lang w:val="ru-RU" w:eastAsia="ru-RU"/>
        </w:rPr>
      </w:pPr>
    </w:p>
    <w:p w14:paraId="3DC18ABC" w14:textId="00BE621F" w:rsidR="006C73E7" w:rsidRPr="00674B0B" w:rsidRDefault="006C73E7" w:rsidP="008F11A3">
      <w:pPr>
        <w:pStyle w:val="a4"/>
        <w:numPr>
          <w:ilvl w:val="2"/>
          <w:numId w:val="56"/>
        </w:numPr>
        <w:ind w:left="851" w:hanging="567"/>
        <w:jc w:val="both"/>
        <w:rPr>
          <w:rFonts w:ascii="Times New Roman" w:eastAsia="Times New Roman" w:hAnsi="Times New Roman" w:cs="Times New Roman"/>
          <w:sz w:val="24"/>
          <w:szCs w:val="24"/>
          <w:lang w:eastAsia="ru-RU"/>
        </w:rPr>
      </w:pPr>
      <w:r w:rsidRPr="00674B0B">
        <w:rPr>
          <w:rFonts w:ascii="Times New Roman" w:eastAsia="Times New Roman" w:hAnsi="Times New Roman" w:cs="Times New Roman"/>
          <w:sz w:val="24"/>
          <w:szCs w:val="24"/>
          <w:lang w:eastAsia="ru-RU"/>
        </w:rPr>
        <w:t>Описание функционала QR</w:t>
      </w:r>
      <w:r w:rsidR="001F4BF4" w:rsidRPr="00674B0B">
        <w:rPr>
          <w:rFonts w:ascii="Times New Roman" w:eastAsia="Times New Roman" w:hAnsi="Times New Roman" w:cs="Times New Roman"/>
          <w:sz w:val="24"/>
          <w:szCs w:val="24"/>
          <w:lang w:eastAsia="ru-RU"/>
        </w:rPr>
        <w:t>-</w:t>
      </w:r>
      <w:r w:rsidRPr="00674B0B">
        <w:rPr>
          <w:rFonts w:ascii="Times New Roman" w:eastAsia="Times New Roman" w:hAnsi="Times New Roman" w:cs="Times New Roman"/>
          <w:sz w:val="24"/>
          <w:szCs w:val="24"/>
          <w:lang w:eastAsia="ru-RU"/>
        </w:rPr>
        <w:t>системы</w:t>
      </w:r>
      <w:r w:rsidR="00C418CA" w:rsidRPr="00674B0B">
        <w:rPr>
          <w:rFonts w:ascii="Times New Roman" w:eastAsia="Times New Roman" w:hAnsi="Times New Roman" w:cs="Times New Roman"/>
          <w:sz w:val="24"/>
          <w:szCs w:val="24"/>
          <w:lang w:eastAsia="ru-RU"/>
        </w:rPr>
        <w:t>:</w:t>
      </w:r>
    </w:p>
    <w:p w14:paraId="44F41986" w14:textId="77777777"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Система обеспечивает контроль доступа на стадионы при проведении матчей РПЛ.</w:t>
      </w:r>
    </w:p>
    <w:p w14:paraId="6384119A" w14:textId="5E41609A"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Система включает в своей состав серверную часть и мобильные приложения для лиц</w:t>
      </w:r>
      <w:r w:rsidR="001F4BF4" w:rsidRPr="00674B0B">
        <w:rPr>
          <w:rFonts w:ascii="Times New Roman" w:hAnsi="Times New Roman" w:cs="Times New Roman"/>
          <w:sz w:val="24"/>
          <w:szCs w:val="24"/>
        </w:rPr>
        <w:t>,</w:t>
      </w:r>
      <w:r w:rsidRPr="00674B0B">
        <w:rPr>
          <w:rFonts w:ascii="Times New Roman" w:hAnsi="Times New Roman" w:cs="Times New Roman"/>
          <w:sz w:val="24"/>
          <w:szCs w:val="24"/>
        </w:rPr>
        <w:t xml:space="preserve"> присутствующих на матче</w:t>
      </w:r>
      <w:r w:rsidR="001F4BF4" w:rsidRPr="00674B0B">
        <w:rPr>
          <w:rFonts w:ascii="Times New Roman" w:hAnsi="Times New Roman" w:cs="Times New Roman"/>
          <w:sz w:val="24"/>
          <w:szCs w:val="24"/>
        </w:rPr>
        <w:t>,</w:t>
      </w:r>
      <w:r w:rsidRPr="00674B0B">
        <w:rPr>
          <w:rFonts w:ascii="Times New Roman" w:hAnsi="Times New Roman" w:cs="Times New Roman"/>
          <w:sz w:val="24"/>
          <w:szCs w:val="24"/>
        </w:rPr>
        <w:t xml:space="preserve"> и сотрудников охраны (</w:t>
      </w:r>
      <w:r w:rsidR="003E2E30" w:rsidRPr="00674B0B">
        <w:rPr>
          <w:rFonts w:ascii="Times New Roman" w:hAnsi="Times New Roman" w:cs="Times New Roman"/>
          <w:sz w:val="24"/>
          <w:szCs w:val="24"/>
        </w:rPr>
        <w:t xml:space="preserve">или </w:t>
      </w:r>
      <w:r w:rsidRPr="00674B0B">
        <w:rPr>
          <w:rFonts w:ascii="Times New Roman" w:hAnsi="Times New Roman" w:cs="Times New Roman"/>
          <w:sz w:val="24"/>
          <w:szCs w:val="24"/>
        </w:rPr>
        <w:t>КРС) стадионов.</w:t>
      </w:r>
    </w:p>
    <w:p w14:paraId="05C3DAA8" w14:textId="44EE9125"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EA1B99">
        <w:rPr>
          <w:rFonts w:ascii="Times New Roman" w:hAnsi="Times New Roman" w:cs="Times New Roman"/>
          <w:sz w:val="24"/>
          <w:szCs w:val="24"/>
        </w:rPr>
        <w:t>Система</w:t>
      </w:r>
      <w:r w:rsidR="00C418CA" w:rsidRPr="00EA1B99">
        <w:rPr>
          <w:rFonts w:ascii="Times New Roman" w:hAnsi="Times New Roman" w:cs="Times New Roman"/>
          <w:sz w:val="24"/>
          <w:szCs w:val="24"/>
        </w:rPr>
        <w:t xml:space="preserve"> </w:t>
      </w:r>
      <w:r w:rsidRPr="00EA1B99">
        <w:rPr>
          <w:rFonts w:ascii="Times New Roman" w:hAnsi="Times New Roman" w:cs="Times New Roman"/>
          <w:sz w:val="24"/>
          <w:szCs w:val="24"/>
        </w:rPr>
        <w:t>контролир</w:t>
      </w:r>
      <w:r w:rsidR="00C418CA" w:rsidRPr="00EA1B99">
        <w:rPr>
          <w:rFonts w:ascii="Times New Roman" w:hAnsi="Times New Roman" w:cs="Times New Roman"/>
          <w:sz w:val="24"/>
          <w:szCs w:val="24"/>
        </w:rPr>
        <w:t>ует</w:t>
      </w:r>
      <w:r w:rsidRPr="00EA1B99">
        <w:rPr>
          <w:rFonts w:ascii="Times New Roman" w:hAnsi="Times New Roman" w:cs="Times New Roman"/>
          <w:sz w:val="24"/>
          <w:szCs w:val="24"/>
        </w:rPr>
        <w:t xml:space="preserve"> доступ физических лиц в </w:t>
      </w:r>
      <w:r w:rsidR="00C63E07">
        <w:rPr>
          <w:rFonts w:ascii="Times New Roman" w:hAnsi="Times New Roman" w:cs="Times New Roman"/>
          <w:sz w:val="24"/>
          <w:szCs w:val="24"/>
        </w:rPr>
        <w:t>«Чистую зону».</w:t>
      </w:r>
    </w:p>
    <w:p w14:paraId="45A8059F" w14:textId="77777777"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Список контролируемых зон имеет возможность расширения без доработки программного обеспечения.</w:t>
      </w:r>
    </w:p>
    <w:p w14:paraId="59EC6D24" w14:textId="24E7EB1E"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Контроль доступа присутствующих на матче осуществляется охранником (</w:t>
      </w:r>
      <w:r w:rsidR="00365C52" w:rsidRPr="00674B0B">
        <w:rPr>
          <w:rFonts w:ascii="Times New Roman" w:hAnsi="Times New Roman" w:cs="Times New Roman"/>
          <w:sz w:val="24"/>
          <w:szCs w:val="24"/>
        </w:rPr>
        <w:t xml:space="preserve">или </w:t>
      </w:r>
      <w:r w:rsidRPr="00674B0B">
        <w:rPr>
          <w:rFonts w:ascii="Times New Roman" w:hAnsi="Times New Roman" w:cs="Times New Roman"/>
          <w:sz w:val="24"/>
          <w:szCs w:val="24"/>
        </w:rPr>
        <w:t>сотрудником КРС) стадиона путем считывания QR-кода, выданного РПЛ.</w:t>
      </w:r>
    </w:p>
    <w:p w14:paraId="5E23E9C0" w14:textId="38828070"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Права доступа лиц определяются</w:t>
      </w:r>
      <w:r w:rsidR="00F87695" w:rsidRPr="00674B0B">
        <w:rPr>
          <w:rFonts w:ascii="Times New Roman" w:hAnsi="Times New Roman" w:cs="Times New Roman"/>
          <w:sz w:val="24"/>
          <w:szCs w:val="24"/>
        </w:rPr>
        <w:t xml:space="preserve"> РПЛ</w:t>
      </w:r>
      <w:r w:rsidRPr="00674B0B">
        <w:rPr>
          <w:rFonts w:ascii="Times New Roman" w:hAnsi="Times New Roman" w:cs="Times New Roman"/>
          <w:sz w:val="24"/>
          <w:szCs w:val="24"/>
        </w:rPr>
        <w:t xml:space="preserve"> на основании списков, сформированных каждым клубом и отправленных в РПЛ</w:t>
      </w:r>
      <w:r w:rsidR="00F87695" w:rsidRPr="00674B0B">
        <w:rPr>
          <w:rFonts w:ascii="Times New Roman" w:hAnsi="Times New Roman" w:cs="Times New Roman"/>
          <w:sz w:val="24"/>
          <w:szCs w:val="24"/>
        </w:rPr>
        <w:t xml:space="preserve"> в виде файла формата </w:t>
      </w:r>
      <w:proofErr w:type="spellStart"/>
      <w:r w:rsidR="00F87695" w:rsidRPr="00674B0B">
        <w:rPr>
          <w:rFonts w:ascii="Times New Roman" w:hAnsi="Times New Roman" w:cs="Times New Roman"/>
          <w:sz w:val="24"/>
          <w:szCs w:val="24"/>
        </w:rPr>
        <w:t>Excel</w:t>
      </w:r>
      <w:proofErr w:type="spellEnd"/>
      <w:r w:rsidR="00F87695" w:rsidRPr="00674B0B">
        <w:rPr>
          <w:rFonts w:ascii="Times New Roman" w:hAnsi="Times New Roman" w:cs="Times New Roman"/>
          <w:sz w:val="24"/>
          <w:szCs w:val="24"/>
        </w:rPr>
        <w:t xml:space="preserve"> с прилагаемыми файлами фотографий лиц, подлежащих аккредитации</w:t>
      </w:r>
      <w:r w:rsidRPr="00674B0B">
        <w:rPr>
          <w:rFonts w:ascii="Times New Roman" w:hAnsi="Times New Roman" w:cs="Times New Roman"/>
          <w:sz w:val="24"/>
          <w:szCs w:val="24"/>
        </w:rPr>
        <w:t>.</w:t>
      </w:r>
    </w:p>
    <w:p w14:paraId="22CB4544" w14:textId="77777777"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Список должен содержать следующую персональную информацию:</w:t>
      </w:r>
    </w:p>
    <w:p w14:paraId="6B2D055C" w14:textId="455EC828"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-наименование клуба</w:t>
      </w:r>
      <w:r w:rsidR="00C418CA" w:rsidRPr="00674B0B">
        <w:rPr>
          <w:rFonts w:ascii="Times New Roman" w:hAnsi="Times New Roman" w:cs="Times New Roman"/>
          <w:sz w:val="24"/>
          <w:szCs w:val="24"/>
        </w:rPr>
        <w:t>;</w:t>
      </w:r>
    </w:p>
    <w:p w14:paraId="39339B73" w14:textId="4CF6E2D1"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фамилия, имя, отчество</w:t>
      </w:r>
      <w:r w:rsidR="00C418CA" w:rsidRPr="00674B0B">
        <w:rPr>
          <w:rFonts w:ascii="Times New Roman" w:hAnsi="Times New Roman" w:cs="Times New Roman"/>
          <w:sz w:val="24"/>
          <w:szCs w:val="24"/>
        </w:rPr>
        <w:t>;</w:t>
      </w:r>
    </w:p>
    <w:p w14:paraId="0BDF5C87" w14:textId="36685A25"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должность</w:t>
      </w:r>
      <w:r w:rsidR="00C418CA" w:rsidRPr="00674B0B">
        <w:rPr>
          <w:rFonts w:ascii="Times New Roman" w:hAnsi="Times New Roman" w:cs="Times New Roman"/>
          <w:sz w:val="24"/>
          <w:szCs w:val="24"/>
        </w:rPr>
        <w:t>;</w:t>
      </w:r>
    </w:p>
    <w:p w14:paraId="12ED610A" w14:textId="5C571EB2"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фотография</w:t>
      </w:r>
      <w:r w:rsidR="00C418CA" w:rsidRPr="00674B0B">
        <w:rPr>
          <w:rFonts w:ascii="Times New Roman" w:hAnsi="Times New Roman" w:cs="Times New Roman"/>
          <w:sz w:val="24"/>
          <w:szCs w:val="24"/>
        </w:rPr>
        <w:t>;</w:t>
      </w:r>
    </w:p>
    <w:p w14:paraId="37B086BD" w14:textId="15418A07"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номер мобильного телефона</w:t>
      </w:r>
      <w:r w:rsidR="00C418CA" w:rsidRPr="00674B0B">
        <w:rPr>
          <w:rFonts w:ascii="Times New Roman" w:hAnsi="Times New Roman" w:cs="Times New Roman"/>
          <w:sz w:val="24"/>
          <w:szCs w:val="24"/>
        </w:rPr>
        <w:t>;</w:t>
      </w:r>
    </w:p>
    <w:p w14:paraId="0A2DCCCA" w14:textId="0E58EF96"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адрес электронной почты</w:t>
      </w:r>
      <w:r w:rsidR="00C418CA" w:rsidRPr="00674B0B">
        <w:rPr>
          <w:rFonts w:ascii="Times New Roman" w:hAnsi="Times New Roman" w:cs="Times New Roman"/>
          <w:sz w:val="24"/>
          <w:szCs w:val="24"/>
        </w:rPr>
        <w:t>;</w:t>
      </w:r>
    </w:p>
    <w:p w14:paraId="1A1629D7" w14:textId="04EBF416"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государственный номер автомобиля</w:t>
      </w:r>
      <w:r w:rsidR="00C418CA" w:rsidRPr="00674B0B">
        <w:rPr>
          <w:rFonts w:ascii="Times New Roman" w:hAnsi="Times New Roman" w:cs="Times New Roman"/>
          <w:sz w:val="24"/>
          <w:szCs w:val="24"/>
        </w:rPr>
        <w:t>;</w:t>
      </w:r>
    </w:p>
    <w:p w14:paraId="5F4FE962" w14:textId="7D9FBB49"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разрешенные зоны доступа</w:t>
      </w:r>
      <w:r w:rsidR="00C418CA" w:rsidRPr="00674B0B">
        <w:rPr>
          <w:rFonts w:ascii="Times New Roman" w:hAnsi="Times New Roman" w:cs="Times New Roman"/>
          <w:sz w:val="24"/>
          <w:szCs w:val="24"/>
        </w:rPr>
        <w:t>.</w:t>
      </w:r>
    </w:p>
    <w:p w14:paraId="73E0C977" w14:textId="22C6DD9C" w:rsidR="00093F77" w:rsidRPr="00674B0B" w:rsidRDefault="00093F7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 xml:space="preserve">- </w:t>
      </w:r>
      <w:r w:rsidR="00A22975" w:rsidRPr="00674B0B">
        <w:rPr>
          <w:rFonts w:ascii="Times New Roman" w:hAnsi="Times New Roman" w:cs="Times New Roman"/>
          <w:sz w:val="24"/>
          <w:szCs w:val="24"/>
        </w:rPr>
        <w:t>с</w:t>
      </w:r>
      <w:r w:rsidRPr="00674B0B">
        <w:rPr>
          <w:rFonts w:ascii="Times New Roman" w:hAnsi="Times New Roman" w:cs="Times New Roman"/>
          <w:sz w:val="24"/>
          <w:szCs w:val="24"/>
        </w:rPr>
        <w:t xml:space="preserve">оответствующую медицинскую справку о допуске </w:t>
      </w:r>
    </w:p>
    <w:p w14:paraId="35B33CAC" w14:textId="14E6EC64"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Для организации передачи списков сотрудников РПЛ и каждый клуб назнача</w:t>
      </w:r>
      <w:r w:rsidR="001F4BF4" w:rsidRPr="00674B0B">
        <w:rPr>
          <w:rFonts w:ascii="Times New Roman" w:hAnsi="Times New Roman" w:cs="Times New Roman"/>
          <w:sz w:val="24"/>
          <w:szCs w:val="24"/>
        </w:rPr>
        <w:t>ю</w:t>
      </w:r>
      <w:r w:rsidRPr="00674B0B">
        <w:rPr>
          <w:rFonts w:ascii="Times New Roman" w:hAnsi="Times New Roman" w:cs="Times New Roman"/>
          <w:sz w:val="24"/>
          <w:szCs w:val="24"/>
        </w:rPr>
        <w:t xml:space="preserve">т сотрудников, ответственных за обеспечение информационного обмена в рамках </w:t>
      </w:r>
      <w:r w:rsidR="00C418CA" w:rsidRPr="00674B0B">
        <w:rPr>
          <w:rFonts w:ascii="Times New Roman" w:hAnsi="Times New Roman" w:cs="Times New Roman"/>
          <w:sz w:val="24"/>
          <w:szCs w:val="24"/>
        </w:rPr>
        <w:t xml:space="preserve">данной </w:t>
      </w:r>
      <w:r w:rsidRPr="00674B0B">
        <w:rPr>
          <w:rFonts w:ascii="Times New Roman" w:hAnsi="Times New Roman" w:cs="Times New Roman"/>
          <w:sz w:val="24"/>
          <w:szCs w:val="24"/>
        </w:rPr>
        <w:t>системы.</w:t>
      </w:r>
    </w:p>
    <w:p w14:paraId="382B69A0" w14:textId="7AAADA02"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 xml:space="preserve">РПЛ организует работу сервера файлового обмена, на котором создает папки для каждого клуба и дает в соответствующие папки доступ ответственному </w:t>
      </w:r>
      <w:r w:rsidR="00C418CA" w:rsidRPr="00674B0B">
        <w:rPr>
          <w:rFonts w:ascii="Times New Roman" w:hAnsi="Times New Roman" w:cs="Times New Roman"/>
          <w:sz w:val="24"/>
          <w:szCs w:val="24"/>
        </w:rPr>
        <w:t xml:space="preserve">лицу </w:t>
      </w:r>
      <w:r w:rsidRPr="00674B0B">
        <w:rPr>
          <w:rFonts w:ascii="Times New Roman" w:hAnsi="Times New Roman" w:cs="Times New Roman"/>
          <w:sz w:val="24"/>
          <w:szCs w:val="24"/>
        </w:rPr>
        <w:t>от клуба.</w:t>
      </w:r>
    </w:p>
    <w:p w14:paraId="7480027A" w14:textId="35186179"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Сотрудник клуба загружает в свою папку список лиц</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подлежащих аккредитации</w:t>
      </w:r>
      <w:r w:rsidR="001F4BF4" w:rsidRPr="00674B0B">
        <w:rPr>
          <w:rFonts w:ascii="Times New Roman" w:hAnsi="Times New Roman" w:cs="Times New Roman"/>
          <w:sz w:val="24"/>
          <w:szCs w:val="24"/>
        </w:rPr>
        <w:t>,</w:t>
      </w:r>
      <w:r w:rsidRPr="00674B0B">
        <w:rPr>
          <w:rFonts w:ascii="Times New Roman" w:hAnsi="Times New Roman" w:cs="Times New Roman"/>
          <w:sz w:val="24"/>
          <w:szCs w:val="24"/>
        </w:rPr>
        <w:t xml:space="preserve"> в архиве с паролем. Пароль от архива передается ответственному сотруднику РПЛ в </w:t>
      </w:r>
      <w:proofErr w:type="spellStart"/>
      <w:r w:rsidRPr="00674B0B">
        <w:rPr>
          <w:rFonts w:ascii="Times New Roman" w:hAnsi="Times New Roman" w:cs="Times New Roman"/>
          <w:sz w:val="24"/>
          <w:szCs w:val="24"/>
        </w:rPr>
        <w:t>sms</w:t>
      </w:r>
      <w:proofErr w:type="spellEnd"/>
      <w:r w:rsidRPr="00674B0B">
        <w:rPr>
          <w:rFonts w:ascii="Times New Roman" w:hAnsi="Times New Roman" w:cs="Times New Roman"/>
          <w:sz w:val="24"/>
          <w:szCs w:val="24"/>
        </w:rPr>
        <w:t>-сообщении или через мессенджер (по согласованию).</w:t>
      </w:r>
    </w:p>
    <w:p w14:paraId="6DEBFCFA" w14:textId="77777777"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lastRenderedPageBreak/>
        <w:t>QR-коды предоставляются РПЛ аккредитованным лицам следующими способами:</w:t>
      </w:r>
    </w:p>
    <w:p w14:paraId="1154EA00" w14:textId="0AAF0CDB"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отправка письма с QR-кодом на адрес электронной почты;</w:t>
      </w:r>
    </w:p>
    <w:p w14:paraId="01A1BA20" w14:textId="788CD2A5"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через разработанное мобильное приложение РПЛ.</w:t>
      </w:r>
    </w:p>
    <w:p w14:paraId="346E12FA" w14:textId="04E6C586"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Считывание QR-кода осуществляется сотрудником охраны (</w:t>
      </w:r>
      <w:r w:rsidR="00956758" w:rsidRPr="00674B0B">
        <w:rPr>
          <w:rFonts w:ascii="Times New Roman" w:hAnsi="Times New Roman" w:cs="Times New Roman"/>
          <w:sz w:val="24"/>
          <w:szCs w:val="24"/>
        </w:rPr>
        <w:t xml:space="preserve">или </w:t>
      </w:r>
      <w:r w:rsidRPr="00674B0B">
        <w:rPr>
          <w:rFonts w:ascii="Times New Roman" w:hAnsi="Times New Roman" w:cs="Times New Roman"/>
          <w:sz w:val="24"/>
          <w:szCs w:val="24"/>
        </w:rPr>
        <w:t>КРС) стадиона с использованием камеры смартфона и разработанного мобильного приложения.</w:t>
      </w:r>
    </w:p>
    <w:p w14:paraId="7DDAC0E2" w14:textId="1F87A346"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Сотрудник охраны (</w:t>
      </w:r>
      <w:r w:rsidR="000A0067" w:rsidRPr="00674B0B">
        <w:rPr>
          <w:rFonts w:ascii="Times New Roman" w:hAnsi="Times New Roman" w:cs="Times New Roman"/>
          <w:sz w:val="24"/>
          <w:szCs w:val="24"/>
        </w:rPr>
        <w:t xml:space="preserve">или </w:t>
      </w:r>
      <w:r w:rsidRPr="00674B0B">
        <w:rPr>
          <w:rFonts w:ascii="Times New Roman" w:hAnsi="Times New Roman" w:cs="Times New Roman"/>
          <w:sz w:val="24"/>
          <w:szCs w:val="24"/>
        </w:rPr>
        <w:t>КРС) стадиона путем считывания QR-кода с использованием мобильного приложения должен получить следующую информацию для принятия решения о возможности доступа:</w:t>
      </w:r>
    </w:p>
    <w:p w14:paraId="4C268F0E" w14:textId="4D7A00C5"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фотография: для визуального сравнения с лицом входящего;</w:t>
      </w:r>
    </w:p>
    <w:p w14:paraId="7E4AF25C" w14:textId="5C7C7715"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наименование клуба;</w:t>
      </w:r>
    </w:p>
    <w:p w14:paraId="1C40B14E" w14:textId="2DF14196"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фамилия, имя, отчество, должность;</w:t>
      </w:r>
    </w:p>
    <w:p w14:paraId="78DEB6CE" w14:textId="1B6DF2FB"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разрешенные зоны доступа;</w:t>
      </w:r>
    </w:p>
    <w:p w14:paraId="1317E2E4" w14:textId="27082D67"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государственный номер автомобиля (при наличии).</w:t>
      </w:r>
    </w:p>
    <w:p w14:paraId="7FC27E5D" w14:textId="7A07776A" w:rsidR="00A86E45" w:rsidRPr="00674B0B" w:rsidRDefault="00A86E45"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 xml:space="preserve">- </w:t>
      </w:r>
      <w:r w:rsidR="001F4BF4" w:rsidRPr="00674B0B">
        <w:rPr>
          <w:rFonts w:ascii="Times New Roman" w:hAnsi="Times New Roman" w:cs="Times New Roman"/>
          <w:sz w:val="24"/>
          <w:szCs w:val="24"/>
        </w:rPr>
        <w:t>с</w:t>
      </w:r>
      <w:r w:rsidRPr="00674B0B">
        <w:rPr>
          <w:rFonts w:ascii="Times New Roman" w:hAnsi="Times New Roman" w:cs="Times New Roman"/>
          <w:sz w:val="24"/>
          <w:szCs w:val="24"/>
        </w:rPr>
        <w:t xml:space="preserve">оответствующую медицинскую справку о допуске </w:t>
      </w:r>
    </w:p>
    <w:p w14:paraId="16680798" w14:textId="1F8042C1"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Список сотрудников охраны (</w:t>
      </w:r>
      <w:r w:rsidR="001D5891" w:rsidRPr="00674B0B">
        <w:rPr>
          <w:rFonts w:ascii="Times New Roman" w:hAnsi="Times New Roman" w:cs="Times New Roman"/>
          <w:sz w:val="24"/>
          <w:szCs w:val="24"/>
        </w:rPr>
        <w:t xml:space="preserve">или </w:t>
      </w:r>
      <w:r w:rsidRPr="00674B0B">
        <w:rPr>
          <w:rFonts w:ascii="Times New Roman" w:hAnsi="Times New Roman" w:cs="Times New Roman"/>
          <w:sz w:val="24"/>
          <w:szCs w:val="24"/>
        </w:rPr>
        <w:t>КРС) спортивного объекта отправляется каждым стадионом в РПЛ и должен содержать следующую информацию:</w:t>
      </w:r>
    </w:p>
    <w:p w14:paraId="2FF7FFA0" w14:textId="050095EE"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наименование стадиона</w:t>
      </w:r>
      <w:r w:rsidR="00C418CA" w:rsidRPr="00674B0B">
        <w:rPr>
          <w:rFonts w:ascii="Times New Roman" w:hAnsi="Times New Roman" w:cs="Times New Roman"/>
          <w:sz w:val="24"/>
          <w:szCs w:val="24"/>
        </w:rPr>
        <w:t>;</w:t>
      </w:r>
    </w:p>
    <w:p w14:paraId="581679CF" w14:textId="02846F35"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фамилия, имя, отчество</w:t>
      </w:r>
      <w:r w:rsidR="00C418CA" w:rsidRPr="00674B0B">
        <w:rPr>
          <w:rFonts w:ascii="Times New Roman" w:hAnsi="Times New Roman" w:cs="Times New Roman"/>
          <w:sz w:val="24"/>
          <w:szCs w:val="24"/>
        </w:rPr>
        <w:t>;</w:t>
      </w:r>
    </w:p>
    <w:p w14:paraId="714BEE7C" w14:textId="2DAAEA05"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должность</w:t>
      </w:r>
      <w:r w:rsidR="00C418CA" w:rsidRPr="00674B0B">
        <w:rPr>
          <w:rFonts w:ascii="Times New Roman" w:hAnsi="Times New Roman" w:cs="Times New Roman"/>
          <w:sz w:val="24"/>
          <w:szCs w:val="24"/>
        </w:rPr>
        <w:t>;</w:t>
      </w:r>
    </w:p>
    <w:p w14:paraId="090907A8" w14:textId="10E08A47"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номер мобильного телефона</w:t>
      </w:r>
      <w:r w:rsidR="00C418CA" w:rsidRPr="00674B0B">
        <w:rPr>
          <w:rFonts w:ascii="Times New Roman" w:hAnsi="Times New Roman" w:cs="Times New Roman"/>
          <w:sz w:val="24"/>
          <w:szCs w:val="24"/>
        </w:rPr>
        <w:t>;</w:t>
      </w:r>
    </w:p>
    <w:p w14:paraId="3A776E34" w14:textId="666BACD4" w:rsidR="006C73E7" w:rsidRPr="00674B0B" w:rsidRDefault="006C73E7"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w:t>
      </w:r>
      <w:r w:rsidR="00C418CA" w:rsidRPr="00674B0B">
        <w:rPr>
          <w:rFonts w:ascii="Times New Roman" w:hAnsi="Times New Roman" w:cs="Times New Roman"/>
          <w:sz w:val="24"/>
          <w:szCs w:val="24"/>
        </w:rPr>
        <w:t xml:space="preserve"> </w:t>
      </w:r>
      <w:r w:rsidRPr="00674B0B">
        <w:rPr>
          <w:rFonts w:ascii="Times New Roman" w:hAnsi="Times New Roman" w:cs="Times New Roman"/>
          <w:sz w:val="24"/>
          <w:szCs w:val="24"/>
        </w:rPr>
        <w:t>адрес электронной почты</w:t>
      </w:r>
      <w:r w:rsidR="00C418CA" w:rsidRPr="00674B0B">
        <w:rPr>
          <w:rFonts w:ascii="Times New Roman" w:hAnsi="Times New Roman" w:cs="Times New Roman"/>
          <w:sz w:val="24"/>
          <w:szCs w:val="24"/>
        </w:rPr>
        <w:t xml:space="preserve">. </w:t>
      </w:r>
    </w:p>
    <w:p w14:paraId="4BD233CE" w14:textId="0B7D1B77" w:rsidR="00A86E45" w:rsidRPr="00674B0B" w:rsidRDefault="00A86E45" w:rsidP="00271900">
      <w:pPr>
        <w:pStyle w:val="10"/>
        <w:numPr>
          <w:ilvl w:val="0"/>
          <w:numId w:val="0"/>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 xml:space="preserve">- </w:t>
      </w:r>
      <w:r w:rsidR="001F4BF4" w:rsidRPr="00674B0B">
        <w:rPr>
          <w:rFonts w:ascii="Times New Roman" w:hAnsi="Times New Roman" w:cs="Times New Roman"/>
          <w:sz w:val="24"/>
          <w:szCs w:val="24"/>
        </w:rPr>
        <w:t>с</w:t>
      </w:r>
      <w:r w:rsidRPr="00674B0B">
        <w:rPr>
          <w:rFonts w:ascii="Times New Roman" w:hAnsi="Times New Roman" w:cs="Times New Roman"/>
          <w:sz w:val="24"/>
          <w:szCs w:val="24"/>
        </w:rPr>
        <w:t xml:space="preserve">оответствующую медицинскую справку о допуске </w:t>
      </w:r>
    </w:p>
    <w:p w14:paraId="12CBA73F" w14:textId="0DFC9047"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Авторизация сотрудников клубов и сотрудников охраны (</w:t>
      </w:r>
      <w:r w:rsidR="00E23478" w:rsidRPr="00674B0B">
        <w:rPr>
          <w:rFonts w:ascii="Times New Roman" w:hAnsi="Times New Roman" w:cs="Times New Roman"/>
          <w:sz w:val="24"/>
          <w:szCs w:val="24"/>
        </w:rPr>
        <w:t xml:space="preserve">или </w:t>
      </w:r>
      <w:r w:rsidRPr="00674B0B">
        <w:rPr>
          <w:rFonts w:ascii="Times New Roman" w:hAnsi="Times New Roman" w:cs="Times New Roman"/>
          <w:sz w:val="24"/>
          <w:szCs w:val="24"/>
        </w:rPr>
        <w:t>КРС) стадиона в мобильном приложении осуществляется путем ввода номера своего мобильного телефона (логин) и проверочного кода, отправленного в смс-сообщении (пароль).</w:t>
      </w:r>
    </w:p>
    <w:p w14:paraId="29DBD402" w14:textId="75E484D0"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Работ</w:t>
      </w:r>
      <w:r w:rsidR="00C418CA" w:rsidRPr="00674B0B">
        <w:rPr>
          <w:rFonts w:ascii="Times New Roman" w:hAnsi="Times New Roman" w:cs="Times New Roman"/>
          <w:sz w:val="24"/>
          <w:szCs w:val="24"/>
        </w:rPr>
        <w:t>а</w:t>
      </w:r>
      <w:r w:rsidRPr="00674B0B">
        <w:rPr>
          <w:rFonts w:ascii="Times New Roman" w:hAnsi="Times New Roman" w:cs="Times New Roman"/>
          <w:sz w:val="24"/>
          <w:szCs w:val="24"/>
        </w:rPr>
        <w:t xml:space="preserve"> системы контроля возможна в режиме онлайн и офлайн, наличие </w:t>
      </w:r>
      <w:proofErr w:type="spellStart"/>
      <w:r w:rsidRPr="00674B0B">
        <w:rPr>
          <w:rFonts w:ascii="Times New Roman" w:hAnsi="Times New Roman" w:cs="Times New Roman"/>
          <w:sz w:val="24"/>
          <w:szCs w:val="24"/>
        </w:rPr>
        <w:t>Wi-Fi</w:t>
      </w:r>
      <w:proofErr w:type="spellEnd"/>
      <w:r w:rsidRPr="00674B0B">
        <w:rPr>
          <w:rFonts w:ascii="Times New Roman" w:hAnsi="Times New Roman" w:cs="Times New Roman"/>
          <w:sz w:val="24"/>
          <w:szCs w:val="24"/>
        </w:rPr>
        <w:t xml:space="preserve"> в местах контроля QR-кодов не является обязательным. Авторизация сотрудника охраны (</w:t>
      </w:r>
      <w:r w:rsidR="00977879" w:rsidRPr="00674B0B">
        <w:rPr>
          <w:rFonts w:ascii="Times New Roman" w:hAnsi="Times New Roman" w:cs="Times New Roman"/>
          <w:sz w:val="24"/>
          <w:szCs w:val="24"/>
        </w:rPr>
        <w:t xml:space="preserve">или </w:t>
      </w:r>
      <w:r w:rsidRPr="00674B0B">
        <w:rPr>
          <w:rFonts w:ascii="Times New Roman" w:hAnsi="Times New Roman" w:cs="Times New Roman"/>
          <w:sz w:val="24"/>
          <w:szCs w:val="24"/>
        </w:rPr>
        <w:t>КРС) и загрузка данных, необходимых для работы приложения</w:t>
      </w:r>
      <w:r w:rsidR="00C418CA" w:rsidRPr="00674B0B">
        <w:rPr>
          <w:rFonts w:ascii="Times New Roman" w:hAnsi="Times New Roman" w:cs="Times New Roman"/>
          <w:sz w:val="24"/>
          <w:szCs w:val="24"/>
        </w:rPr>
        <w:t>,</w:t>
      </w:r>
      <w:r w:rsidRPr="00674B0B">
        <w:rPr>
          <w:rFonts w:ascii="Times New Roman" w:hAnsi="Times New Roman" w:cs="Times New Roman"/>
          <w:sz w:val="24"/>
          <w:szCs w:val="24"/>
        </w:rPr>
        <w:t xml:space="preserve"> осуществляется в режиме онлайн. При работе сотрудника охраны (</w:t>
      </w:r>
      <w:r w:rsidR="00977879" w:rsidRPr="00674B0B">
        <w:rPr>
          <w:rFonts w:ascii="Times New Roman" w:hAnsi="Times New Roman" w:cs="Times New Roman"/>
          <w:sz w:val="24"/>
          <w:szCs w:val="24"/>
        </w:rPr>
        <w:t xml:space="preserve">или </w:t>
      </w:r>
      <w:r w:rsidRPr="00674B0B">
        <w:rPr>
          <w:rFonts w:ascii="Times New Roman" w:hAnsi="Times New Roman" w:cs="Times New Roman"/>
          <w:sz w:val="24"/>
          <w:szCs w:val="24"/>
        </w:rPr>
        <w:t>КРС) на своем посту наличие связи не является обязательным. Обновление данных и отправка отчета по результатам работы производится при появлении связи.</w:t>
      </w:r>
    </w:p>
    <w:p w14:paraId="71612C70" w14:textId="469200C0"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 xml:space="preserve">Сотрудник </w:t>
      </w:r>
      <w:r w:rsidR="00977879" w:rsidRPr="00674B0B">
        <w:rPr>
          <w:rFonts w:ascii="Times New Roman" w:hAnsi="Times New Roman" w:cs="Times New Roman"/>
          <w:sz w:val="24"/>
          <w:szCs w:val="24"/>
        </w:rPr>
        <w:t xml:space="preserve">охраны (или КРС) </w:t>
      </w:r>
      <w:r w:rsidRPr="00674B0B">
        <w:rPr>
          <w:rFonts w:ascii="Times New Roman" w:hAnsi="Times New Roman" w:cs="Times New Roman"/>
          <w:sz w:val="24"/>
          <w:szCs w:val="24"/>
        </w:rPr>
        <w:t>стадиона после авторизации выбирает из списка наименование той зоны доступа стадиона, которая соответствует назначенному для него посту.</w:t>
      </w:r>
    </w:p>
    <w:p w14:paraId="37F2AB1E" w14:textId="6A33A9B4"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 xml:space="preserve">РПЛ направляет на электронную почту сотрудников клубов и </w:t>
      </w:r>
      <w:r w:rsidR="00280192" w:rsidRPr="00674B0B">
        <w:rPr>
          <w:rFonts w:ascii="Times New Roman" w:hAnsi="Times New Roman" w:cs="Times New Roman"/>
          <w:sz w:val="24"/>
          <w:szCs w:val="24"/>
        </w:rPr>
        <w:t xml:space="preserve">охраны (или КРС) </w:t>
      </w:r>
      <w:r w:rsidRPr="00674B0B">
        <w:rPr>
          <w:rFonts w:ascii="Times New Roman" w:hAnsi="Times New Roman" w:cs="Times New Roman"/>
          <w:sz w:val="24"/>
          <w:szCs w:val="24"/>
        </w:rPr>
        <w:t>стадионов ссылки для скачивания мобильного приложения с сервера РПЛ.</w:t>
      </w:r>
    </w:p>
    <w:p w14:paraId="739B5D0F" w14:textId="77777777"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 xml:space="preserve">Мобильные приложения являются служебными и не размещаются в публичных магазинах </w:t>
      </w:r>
      <w:proofErr w:type="spellStart"/>
      <w:r w:rsidRPr="00674B0B">
        <w:rPr>
          <w:rFonts w:ascii="Times New Roman" w:hAnsi="Times New Roman" w:cs="Times New Roman"/>
          <w:sz w:val="24"/>
          <w:szCs w:val="24"/>
        </w:rPr>
        <w:t>Apple</w:t>
      </w:r>
      <w:proofErr w:type="spellEnd"/>
      <w:r w:rsidRPr="00674B0B">
        <w:rPr>
          <w:rFonts w:ascii="Times New Roman" w:hAnsi="Times New Roman" w:cs="Times New Roman"/>
          <w:sz w:val="24"/>
          <w:szCs w:val="24"/>
        </w:rPr>
        <w:t xml:space="preserve"> </w:t>
      </w:r>
      <w:proofErr w:type="spellStart"/>
      <w:r w:rsidRPr="00674B0B">
        <w:rPr>
          <w:rFonts w:ascii="Times New Roman" w:hAnsi="Times New Roman" w:cs="Times New Roman"/>
          <w:sz w:val="24"/>
          <w:szCs w:val="24"/>
        </w:rPr>
        <w:t>AppStore</w:t>
      </w:r>
      <w:proofErr w:type="spellEnd"/>
      <w:r w:rsidRPr="00674B0B">
        <w:rPr>
          <w:rFonts w:ascii="Times New Roman" w:hAnsi="Times New Roman" w:cs="Times New Roman"/>
          <w:sz w:val="24"/>
          <w:szCs w:val="24"/>
        </w:rPr>
        <w:t xml:space="preserve"> и </w:t>
      </w:r>
      <w:proofErr w:type="spellStart"/>
      <w:r w:rsidRPr="00674B0B">
        <w:rPr>
          <w:rFonts w:ascii="Times New Roman" w:hAnsi="Times New Roman" w:cs="Times New Roman"/>
          <w:sz w:val="24"/>
          <w:szCs w:val="24"/>
        </w:rPr>
        <w:t>Android</w:t>
      </w:r>
      <w:proofErr w:type="spellEnd"/>
      <w:r w:rsidRPr="00674B0B">
        <w:rPr>
          <w:rFonts w:ascii="Times New Roman" w:hAnsi="Times New Roman" w:cs="Times New Roman"/>
          <w:sz w:val="24"/>
          <w:szCs w:val="24"/>
        </w:rPr>
        <w:t xml:space="preserve"> </w:t>
      </w:r>
      <w:proofErr w:type="spellStart"/>
      <w:r w:rsidRPr="00674B0B">
        <w:rPr>
          <w:rFonts w:ascii="Times New Roman" w:hAnsi="Times New Roman" w:cs="Times New Roman"/>
          <w:sz w:val="24"/>
          <w:szCs w:val="24"/>
        </w:rPr>
        <w:t>PlayMarket</w:t>
      </w:r>
      <w:proofErr w:type="spellEnd"/>
      <w:r w:rsidRPr="00674B0B">
        <w:rPr>
          <w:rFonts w:ascii="Times New Roman" w:hAnsi="Times New Roman" w:cs="Times New Roman"/>
          <w:sz w:val="24"/>
          <w:szCs w:val="24"/>
        </w:rPr>
        <w:t>.</w:t>
      </w:r>
    </w:p>
    <w:p w14:paraId="2A4E0D60" w14:textId="00FA2CAD" w:rsidR="006C73E7" w:rsidRPr="00674B0B" w:rsidRDefault="006C73E7" w:rsidP="00271900">
      <w:pPr>
        <w:pStyle w:val="10"/>
        <w:numPr>
          <w:ilvl w:val="0"/>
          <w:numId w:val="33"/>
        </w:numPr>
        <w:spacing w:after="0" w:line="240" w:lineRule="auto"/>
        <w:ind w:left="1077"/>
        <w:rPr>
          <w:rFonts w:ascii="Times New Roman" w:hAnsi="Times New Roman" w:cs="Times New Roman"/>
          <w:sz w:val="24"/>
          <w:szCs w:val="24"/>
        </w:rPr>
      </w:pPr>
      <w:r w:rsidRPr="00674B0B">
        <w:rPr>
          <w:rFonts w:ascii="Times New Roman" w:hAnsi="Times New Roman" w:cs="Times New Roman"/>
          <w:sz w:val="24"/>
          <w:szCs w:val="24"/>
        </w:rPr>
        <w:t>Сервер системы располагается в аппаратной РПЛ, для чего Премьер</w:t>
      </w:r>
      <w:r w:rsidR="00C418CA" w:rsidRPr="00674B0B">
        <w:rPr>
          <w:rFonts w:ascii="Times New Roman" w:hAnsi="Times New Roman" w:cs="Times New Roman"/>
          <w:sz w:val="24"/>
          <w:szCs w:val="24"/>
        </w:rPr>
        <w:t>-</w:t>
      </w:r>
      <w:r w:rsidRPr="00674B0B">
        <w:rPr>
          <w:rFonts w:ascii="Times New Roman" w:hAnsi="Times New Roman" w:cs="Times New Roman"/>
          <w:sz w:val="24"/>
          <w:szCs w:val="24"/>
        </w:rPr>
        <w:t>Лига выделяет отдельный сервер, либо конфигурирует виртуальную машину на одном из существующих серверов.</w:t>
      </w:r>
    </w:p>
    <w:p w14:paraId="2407430D" w14:textId="77777777" w:rsidR="006C73E7" w:rsidRPr="00674B0B" w:rsidRDefault="006C73E7" w:rsidP="006C73E7">
      <w:pPr>
        <w:pStyle w:val="a4"/>
        <w:ind w:left="644"/>
        <w:rPr>
          <w:rFonts w:ascii="Times New Roman" w:eastAsia="Times New Roman" w:hAnsi="Times New Roman" w:cs="Times New Roman"/>
          <w:b/>
          <w:bCs/>
          <w:sz w:val="24"/>
          <w:szCs w:val="24"/>
          <w:lang w:eastAsia="ru-RU"/>
        </w:rPr>
      </w:pPr>
    </w:p>
    <w:p w14:paraId="19EFE963" w14:textId="476E9021" w:rsidR="00E14FA7" w:rsidRPr="00674B0B" w:rsidRDefault="00E14FA7" w:rsidP="00E14FA7">
      <w:pPr>
        <w:pStyle w:val="a4"/>
        <w:numPr>
          <w:ilvl w:val="1"/>
          <w:numId w:val="24"/>
        </w:numPr>
        <w:rPr>
          <w:rFonts w:ascii="Times New Roman" w:eastAsia="Times New Roman" w:hAnsi="Times New Roman" w:cs="Times New Roman"/>
          <w:b/>
          <w:bCs/>
          <w:sz w:val="24"/>
          <w:szCs w:val="24"/>
          <w:lang w:eastAsia="ru-RU"/>
        </w:rPr>
      </w:pPr>
      <w:r w:rsidRPr="00674B0B">
        <w:rPr>
          <w:rFonts w:ascii="Times New Roman" w:eastAsia="Times New Roman" w:hAnsi="Times New Roman" w:cs="Times New Roman"/>
          <w:b/>
          <w:bCs/>
          <w:sz w:val="24"/>
          <w:szCs w:val="24"/>
          <w:lang w:eastAsia="ru-RU"/>
        </w:rPr>
        <w:t>Контент, который будет разрешен к записи в рамках производства трансляций матчей РПЛ</w:t>
      </w:r>
      <w:r w:rsidR="00C418CA" w:rsidRPr="00674B0B">
        <w:rPr>
          <w:rFonts w:ascii="Times New Roman" w:eastAsia="Times New Roman" w:hAnsi="Times New Roman" w:cs="Times New Roman"/>
          <w:b/>
          <w:bCs/>
          <w:sz w:val="24"/>
          <w:szCs w:val="24"/>
          <w:lang w:eastAsia="ru-RU"/>
        </w:rPr>
        <w:t>:</w:t>
      </w:r>
    </w:p>
    <w:p w14:paraId="6ED63BFF" w14:textId="1D3BB837" w:rsidR="00E14FA7" w:rsidRPr="00674B0B" w:rsidRDefault="00E14FA7" w:rsidP="00E14FA7">
      <w:pPr>
        <w:pStyle w:val="10"/>
        <w:numPr>
          <w:ilvl w:val="0"/>
          <w:numId w:val="31"/>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Интервью с главными тренерами;</w:t>
      </w:r>
    </w:p>
    <w:p w14:paraId="2BC8A65D" w14:textId="7FF3E0E4" w:rsidR="00E14FA7" w:rsidRPr="00674B0B" w:rsidRDefault="00E14FA7" w:rsidP="00E14FA7">
      <w:pPr>
        <w:pStyle w:val="10"/>
        <w:numPr>
          <w:ilvl w:val="0"/>
          <w:numId w:val="31"/>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Послематчевые флэш-интервью с игроками</w:t>
      </w:r>
      <w:r w:rsidR="00C94DA2">
        <w:rPr>
          <w:rFonts w:ascii="Times New Roman" w:hAnsi="Times New Roman" w:cs="Times New Roman"/>
          <w:sz w:val="24"/>
          <w:szCs w:val="24"/>
        </w:rPr>
        <w:t xml:space="preserve"> (включая бесконтактное вручение приза лучшему игроку матча)</w:t>
      </w:r>
      <w:r w:rsidRPr="00674B0B">
        <w:rPr>
          <w:rFonts w:ascii="Times New Roman" w:hAnsi="Times New Roman" w:cs="Times New Roman"/>
          <w:sz w:val="24"/>
          <w:szCs w:val="24"/>
        </w:rPr>
        <w:t>;</w:t>
      </w:r>
    </w:p>
    <w:p w14:paraId="629BC727" w14:textId="0F431BBA" w:rsidR="00E14FA7" w:rsidRPr="00F81F27" w:rsidRDefault="00E14FA7" w:rsidP="00EA1B99">
      <w:pPr>
        <w:pStyle w:val="10"/>
        <w:numPr>
          <w:ilvl w:val="0"/>
          <w:numId w:val="31"/>
        </w:numPr>
        <w:spacing w:after="0" w:line="240" w:lineRule="auto"/>
        <w:rPr>
          <w:b/>
          <w:bCs/>
        </w:rPr>
      </w:pPr>
      <w:r w:rsidRPr="00674B0B">
        <w:rPr>
          <w:rFonts w:ascii="Times New Roman" w:hAnsi="Times New Roman" w:cs="Times New Roman"/>
          <w:sz w:val="24"/>
          <w:szCs w:val="24"/>
        </w:rPr>
        <w:lastRenderedPageBreak/>
        <w:t>Послематчевые флэш-интервью с тренерами</w:t>
      </w:r>
      <w:r w:rsidR="00E2562F" w:rsidRPr="00F81F27">
        <w:rPr>
          <w:rFonts w:ascii="Times New Roman" w:hAnsi="Times New Roman" w:cs="Times New Roman"/>
          <w:sz w:val="24"/>
          <w:szCs w:val="24"/>
        </w:rPr>
        <w:t>;</w:t>
      </w:r>
    </w:p>
    <w:p w14:paraId="51F513C3" w14:textId="76621606" w:rsidR="00CB1295" w:rsidRPr="00F81F27" w:rsidRDefault="00E2562F" w:rsidP="00EA1B99">
      <w:pPr>
        <w:pStyle w:val="10"/>
        <w:numPr>
          <w:ilvl w:val="0"/>
          <w:numId w:val="31"/>
        </w:numPr>
        <w:spacing w:after="0" w:line="240" w:lineRule="auto"/>
        <w:rPr>
          <w:b/>
          <w:bCs/>
        </w:rPr>
      </w:pPr>
      <w:r w:rsidRPr="00674B0B">
        <w:rPr>
          <w:rFonts w:ascii="Times New Roman" w:hAnsi="Times New Roman" w:cs="Times New Roman"/>
          <w:sz w:val="24"/>
          <w:szCs w:val="24"/>
        </w:rPr>
        <w:t>Пресс-конференции</w:t>
      </w:r>
      <w:r w:rsidRPr="00F81F27">
        <w:rPr>
          <w:rFonts w:ascii="Times New Roman" w:hAnsi="Times New Roman" w:cs="Times New Roman"/>
          <w:sz w:val="24"/>
          <w:szCs w:val="24"/>
        </w:rPr>
        <w:t xml:space="preserve"> </w:t>
      </w:r>
      <w:r>
        <w:rPr>
          <w:rFonts w:ascii="Times New Roman" w:hAnsi="Times New Roman" w:cs="Times New Roman"/>
          <w:sz w:val="24"/>
          <w:szCs w:val="24"/>
        </w:rPr>
        <w:t xml:space="preserve">с участием Главного тренера в режиме </w:t>
      </w:r>
      <w:r w:rsidR="006C57B4">
        <w:rPr>
          <w:rFonts w:ascii="Times New Roman" w:hAnsi="Times New Roman" w:cs="Times New Roman"/>
          <w:sz w:val="24"/>
          <w:szCs w:val="24"/>
        </w:rPr>
        <w:t xml:space="preserve">видео </w:t>
      </w:r>
      <w:proofErr w:type="gramStart"/>
      <w:r w:rsidR="006C57B4">
        <w:rPr>
          <w:rFonts w:ascii="Times New Roman" w:hAnsi="Times New Roman" w:cs="Times New Roman"/>
          <w:sz w:val="24"/>
          <w:szCs w:val="24"/>
        </w:rPr>
        <w:t>конференц-связи</w:t>
      </w:r>
      <w:proofErr w:type="gramEnd"/>
      <w:r w:rsidR="00CB1295" w:rsidRPr="00F81F27">
        <w:rPr>
          <w:rFonts w:ascii="Times New Roman" w:hAnsi="Times New Roman" w:cs="Times New Roman"/>
          <w:sz w:val="24"/>
          <w:szCs w:val="24"/>
        </w:rPr>
        <w:t>;</w:t>
      </w:r>
    </w:p>
    <w:p w14:paraId="25A74D18" w14:textId="2BF3ED4D" w:rsidR="00E2562F" w:rsidRPr="00C61B40" w:rsidRDefault="00CB1295" w:rsidP="00EA1B99">
      <w:pPr>
        <w:pStyle w:val="10"/>
        <w:numPr>
          <w:ilvl w:val="0"/>
          <w:numId w:val="31"/>
        </w:numPr>
        <w:spacing w:after="0" w:line="240" w:lineRule="auto"/>
        <w:rPr>
          <w:b/>
          <w:bCs/>
        </w:rPr>
      </w:pPr>
      <w:r w:rsidRPr="00674B0B">
        <w:rPr>
          <w:rFonts w:ascii="Times New Roman" w:hAnsi="Times New Roman" w:cs="Times New Roman"/>
          <w:sz w:val="24"/>
          <w:szCs w:val="24"/>
        </w:rPr>
        <w:t>Интервью</w:t>
      </w:r>
      <w:r w:rsidRPr="00F81F27">
        <w:rPr>
          <w:rFonts w:ascii="Times New Roman" w:hAnsi="Times New Roman" w:cs="Times New Roman"/>
          <w:sz w:val="24"/>
          <w:szCs w:val="24"/>
        </w:rPr>
        <w:t xml:space="preserve"> </w:t>
      </w:r>
      <w:r>
        <w:rPr>
          <w:rFonts w:ascii="Times New Roman" w:hAnsi="Times New Roman" w:cs="Times New Roman"/>
          <w:sz w:val="24"/>
          <w:szCs w:val="24"/>
        </w:rPr>
        <w:t xml:space="preserve">с игроками в режиме </w:t>
      </w:r>
      <w:r w:rsidR="006C57B4">
        <w:rPr>
          <w:rFonts w:ascii="Times New Roman" w:hAnsi="Times New Roman" w:cs="Times New Roman"/>
          <w:sz w:val="24"/>
          <w:szCs w:val="24"/>
        </w:rPr>
        <w:t xml:space="preserve">видео </w:t>
      </w:r>
      <w:proofErr w:type="gramStart"/>
      <w:r w:rsidR="006C57B4">
        <w:rPr>
          <w:rFonts w:ascii="Times New Roman" w:hAnsi="Times New Roman" w:cs="Times New Roman"/>
          <w:sz w:val="24"/>
          <w:szCs w:val="24"/>
        </w:rPr>
        <w:t>конференц-связи</w:t>
      </w:r>
      <w:proofErr w:type="gramEnd"/>
      <w:r w:rsidRPr="00F81F27">
        <w:rPr>
          <w:rFonts w:ascii="Times New Roman" w:hAnsi="Times New Roman" w:cs="Times New Roman"/>
          <w:sz w:val="24"/>
          <w:szCs w:val="24"/>
        </w:rPr>
        <w:t>.</w:t>
      </w:r>
    </w:p>
    <w:p w14:paraId="08B9C8FB" w14:textId="1C8B5589" w:rsidR="00E14FA7" w:rsidRPr="00674B0B" w:rsidRDefault="00E14FA7" w:rsidP="00E14FA7">
      <w:pPr>
        <w:pStyle w:val="2"/>
        <w:numPr>
          <w:ilvl w:val="1"/>
          <w:numId w:val="24"/>
        </w:numPr>
        <w:rPr>
          <w:sz w:val="24"/>
          <w:szCs w:val="24"/>
        </w:rPr>
      </w:pPr>
      <w:r w:rsidRPr="00674B0B">
        <w:rPr>
          <w:sz w:val="24"/>
          <w:szCs w:val="24"/>
        </w:rPr>
        <w:t xml:space="preserve"> Запрещенные действия на время проведения матчей</w:t>
      </w:r>
      <w:r w:rsidR="00C418CA" w:rsidRPr="00674B0B">
        <w:rPr>
          <w:sz w:val="24"/>
          <w:szCs w:val="24"/>
        </w:rPr>
        <w:t>:</w:t>
      </w:r>
    </w:p>
    <w:p w14:paraId="4EBF4EF4" w14:textId="77777777" w:rsidR="00E14FA7" w:rsidRPr="00CB1295" w:rsidRDefault="00E14FA7" w:rsidP="00340E93">
      <w:pPr>
        <w:pStyle w:val="10"/>
        <w:numPr>
          <w:ilvl w:val="0"/>
          <w:numId w:val="31"/>
        </w:numPr>
        <w:spacing w:after="0" w:line="240" w:lineRule="auto"/>
        <w:rPr>
          <w:rFonts w:ascii="Times New Roman" w:hAnsi="Times New Roman" w:cs="Times New Roman"/>
          <w:sz w:val="24"/>
          <w:szCs w:val="24"/>
        </w:rPr>
      </w:pPr>
      <w:r w:rsidRPr="00340E93">
        <w:rPr>
          <w:rFonts w:ascii="Times New Roman" w:hAnsi="Times New Roman" w:cs="Times New Roman"/>
          <w:sz w:val="24"/>
          <w:szCs w:val="24"/>
        </w:rPr>
        <w:t>Микст-зоны;</w:t>
      </w:r>
    </w:p>
    <w:p w14:paraId="1681AA5F" w14:textId="77777777" w:rsidR="00E14FA7" w:rsidRPr="00046A8D" w:rsidRDefault="00E14FA7" w:rsidP="00CB1295">
      <w:pPr>
        <w:pStyle w:val="10"/>
        <w:numPr>
          <w:ilvl w:val="0"/>
          <w:numId w:val="31"/>
        </w:numPr>
        <w:spacing w:after="0" w:line="240" w:lineRule="auto"/>
        <w:rPr>
          <w:rFonts w:ascii="Times New Roman" w:hAnsi="Times New Roman" w:cs="Times New Roman"/>
          <w:sz w:val="24"/>
          <w:szCs w:val="24"/>
        </w:rPr>
      </w:pPr>
      <w:r w:rsidRPr="00CB1295">
        <w:rPr>
          <w:rFonts w:ascii="Times New Roman" w:hAnsi="Times New Roman" w:cs="Times New Roman"/>
          <w:sz w:val="24"/>
          <w:szCs w:val="24"/>
        </w:rPr>
        <w:t>Видеосъемка в раздевалках команд;</w:t>
      </w:r>
    </w:p>
    <w:p w14:paraId="10903E7C" w14:textId="1BD8E4BE" w:rsidR="00E14FA7" w:rsidRPr="006339F0" w:rsidRDefault="00E14FA7" w:rsidP="00C61B40">
      <w:pPr>
        <w:pStyle w:val="10"/>
        <w:numPr>
          <w:ilvl w:val="0"/>
          <w:numId w:val="31"/>
        </w:numPr>
        <w:spacing w:after="0" w:line="240" w:lineRule="auto"/>
      </w:pPr>
      <w:r w:rsidRPr="00674B0B">
        <w:rPr>
          <w:rFonts w:ascii="Times New Roman" w:hAnsi="Times New Roman" w:cs="Times New Roman"/>
          <w:sz w:val="24"/>
          <w:szCs w:val="24"/>
        </w:rPr>
        <w:t>Все дополнительные съемки ОВ.</w:t>
      </w:r>
    </w:p>
    <w:p w14:paraId="3A47D426" w14:textId="6ACC18A0" w:rsidR="006339F0" w:rsidRPr="006339F0" w:rsidRDefault="001F1B32" w:rsidP="00C61B40">
      <w:pPr>
        <w:pStyle w:val="2"/>
        <w:numPr>
          <w:ilvl w:val="1"/>
          <w:numId w:val="24"/>
        </w:numPr>
        <w:spacing w:after="240" w:afterAutospacing="0"/>
        <w:rPr>
          <w:sz w:val="24"/>
          <w:szCs w:val="24"/>
        </w:rPr>
      </w:pPr>
      <w:bookmarkStart w:id="9" w:name="_Toc39000649"/>
      <w:r w:rsidRPr="00674B0B">
        <w:rPr>
          <w:sz w:val="24"/>
          <w:szCs w:val="24"/>
        </w:rPr>
        <w:t xml:space="preserve">Требования к транспорту </w:t>
      </w:r>
      <w:bookmarkEnd w:id="9"/>
    </w:p>
    <w:p w14:paraId="10280CD6" w14:textId="3784D2E4" w:rsidR="00C54885" w:rsidRPr="006339F0" w:rsidRDefault="001F1B32" w:rsidP="00C61B40">
      <w:pPr>
        <w:pStyle w:val="10"/>
        <w:numPr>
          <w:ilvl w:val="2"/>
          <w:numId w:val="24"/>
        </w:numPr>
        <w:spacing w:after="240" w:line="240" w:lineRule="auto"/>
        <w:rPr>
          <w:rFonts w:ascii="Times New Roman" w:hAnsi="Times New Roman" w:cs="Times New Roman"/>
          <w:sz w:val="24"/>
          <w:szCs w:val="24"/>
        </w:rPr>
      </w:pPr>
      <w:r w:rsidRPr="00674B0B">
        <w:rPr>
          <w:rFonts w:ascii="Times New Roman" w:hAnsi="Times New Roman" w:cs="Times New Roman"/>
          <w:sz w:val="24"/>
          <w:szCs w:val="24"/>
        </w:rPr>
        <w:t xml:space="preserve">Команда и персонал (все категории) приезжает и уезжает автобусах/трансферах (увеличено расстояние между игроками и персоналом, используются маски). </w:t>
      </w:r>
    </w:p>
    <w:p w14:paraId="533D7A84" w14:textId="18847D1C" w:rsidR="007E5606" w:rsidRPr="006339F0" w:rsidRDefault="001F1B32" w:rsidP="00C61B40">
      <w:pPr>
        <w:pStyle w:val="10"/>
        <w:numPr>
          <w:ilvl w:val="2"/>
          <w:numId w:val="24"/>
        </w:numPr>
        <w:spacing w:after="0" w:line="240" w:lineRule="auto"/>
      </w:pPr>
      <w:r w:rsidRPr="00674B0B">
        <w:rPr>
          <w:rFonts w:ascii="Times New Roman" w:hAnsi="Times New Roman" w:cs="Times New Roman"/>
          <w:sz w:val="24"/>
          <w:szCs w:val="24"/>
        </w:rPr>
        <w:t>Следует организовать дезинфекцию автобуса до того, как команда войдет в него и после</w:t>
      </w:r>
      <w:r w:rsidR="00A04415" w:rsidRPr="00674B0B">
        <w:rPr>
          <w:rFonts w:ascii="Times New Roman" w:hAnsi="Times New Roman" w:cs="Times New Roman"/>
          <w:sz w:val="24"/>
          <w:szCs w:val="24"/>
        </w:rPr>
        <w:t xml:space="preserve"> выхода команды</w:t>
      </w:r>
      <w:r w:rsidRPr="00674B0B">
        <w:rPr>
          <w:rFonts w:ascii="Times New Roman" w:hAnsi="Times New Roman" w:cs="Times New Roman"/>
          <w:sz w:val="24"/>
          <w:szCs w:val="24"/>
        </w:rPr>
        <w:t xml:space="preserve">. В зависимости от инфраструктуры стадиона </w:t>
      </w:r>
      <w:r w:rsidR="00E050B2" w:rsidRPr="00674B0B">
        <w:rPr>
          <w:rFonts w:ascii="Times New Roman" w:hAnsi="Times New Roman" w:cs="Times New Roman"/>
          <w:sz w:val="24"/>
          <w:szCs w:val="24"/>
        </w:rPr>
        <w:t xml:space="preserve">необходима </w:t>
      </w:r>
      <w:r w:rsidRPr="00674B0B">
        <w:rPr>
          <w:rFonts w:ascii="Times New Roman" w:hAnsi="Times New Roman" w:cs="Times New Roman"/>
          <w:sz w:val="24"/>
          <w:szCs w:val="24"/>
        </w:rPr>
        <w:t>организация более ш</w:t>
      </w:r>
      <w:r w:rsidR="00C54885" w:rsidRPr="00674B0B">
        <w:rPr>
          <w:rFonts w:ascii="Times New Roman" w:hAnsi="Times New Roman" w:cs="Times New Roman"/>
          <w:sz w:val="24"/>
          <w:szCs w:val="24"/>
        </w:rPr>
        <w:t>ироких проходов и организация бо</w:t>
      </w:r>
      <w:r w:rsidRPr="00674B0B">
        <w:rPr>
          <w:rFonts w:ascii="Times New Roman" w:hAnsi="Times New Roman" w:cs="Times New Roman"/>
          <w:sz w:val="24"/>
          <w:szCs w:val="24"/>
        </w:rPr>
        <w:t>льшего расстояния между раздевалками.</w:t>
      </w:r>
    </w:p>
    <w:p w14:paraId="138475F0" w14:textId="41311EAF" w:rsidR="007E5606" w:rsidRPr="006339F0" w:rsidRDefault="007E5606" w:rsidP="00C61B40">
      <w:pPr>
        <w:pStyle w:val="10"/>
        <w:numPr>
          <w:ilvl w:val="2"/>
          <w:numId w:val="24"/>
        </w:numPr>
        <w:spacing w:after="0" w:line="240" w:lineRule="auto"/>
      </w:pPr>
      <w:r w:rsidRPr="00674B0B">
        <w:rPr>
          <w:rFonts w:ascii="Times New Roman" w:hAnsi="Times New Roman" w:cs="Times New Roman"/>
          <w:sz w:val="24"/>
          <w:szCs w:val="24"/>
        </w:rPr>
        <w:t xml:space="preserve">Все водители обязаны носить перчатки и маски, а также предоставить в </w:t>
      </w:r>
      <w:r w:rsidR="00E050B2" w:rsidRPr="00674B0B">
        <w:rPr>
          <w:rFonts w:ascii="Times New Roman" w:hAnsi="Times New Roman" w:cs="Times New Roman"/>
          <w:sz w:val="24"/>
          <w:szCs w:val="24"/>
        </w:rPr>
        <w:t>к</w:t>
      </w:r>
      <w:r w:rsidRPr="00674B0B">
        <w:rPr>
          <w:rFonts w:ascii="Times New Roman" w:hAnsi="Times New Roman" w:cs="Times New Roman"/>
          <w:sz w:val="24"/>
          <w:szCs w:val="24"/>
        </w:rPr>
        <w:t xml:space="preserve">луб результаты теста на </w:t>
      </w:r>
      <w:r w:rsidRPr="00674B0B">
        <w:rPr>
          <w:rFonts w:ascii="Times New Roman" w:hAnsi="Times New Roman" w:cs="Times New Roman"/>
          <w:sz w:val="24"/>
          <w:szCs w:val="24"/>
          <w:lang w:val="en-US"/>
        </w:rPr>
        <w:t>COVID</w:t>
      </w:r>
      <w:r w:rsidRPr="00674B0B">
        <w:rPr>
          <w:rFonts w:ascii="Times New Roman" w:hAnsi="Times New Roman" w:cs="Times New Roman"/>
          <w:sz w:val="24"/>
          <w:szCs w:val="24"/>
        </w:rPr>
        <w:t>-19</w:t>
      </w:r>
      <w:r w:rsidR="001F4BF4" w:rsidRPr="00674B0B">
        <w:rPr>
          <w:rFonts w:ascii="Times New Roman" w:hAnsi="Times New Roman" w:cs="Times New Roman"/>
          <w:sz w:val="24"/>
          <w:szCs w:val="24"/>
        </w:rPr>
        <w:t xml:space="preserve"> методом ПЦР</w:t>
      </w:r>
      <w:r w:rsidRPr="00674B0B">
        <w:rPr>
          <w:rFonts w:ascii="Times New Roman" w:hAnsi="Times New Roman" w:cs="Times New Roman"/>
          <w:sz w:val="24"/>
          <w:szCs w:val="24"/>
        </w:rPr>
        <w:t>, выполненн</w:t>
      </w:r>
      <w:r w:rsidR="001F4BF4" w:rsidRPr="00674B0B">
        <w:rPr>
          <w:rFonts w:ascii="Times New Roman" w:hAnsi="Times New Roman" w:cs="Times New Roman"/>
          <w:sz w:val="24"/>
          <w:szCs w:val="24"/>
        </w:rPr>
        <w:t>ого</w:t>
      </w:r>
      <w:r w:rsidRPr="00674B0B">
        <w:rPr>
          <w:rFonts w:ascii="Times New Roman" w:hAnsi="Times New Roman" w:cs="Times New Roman"/>
          <w:sz w:val="24"/>
          <w:szCs w:val="24"/>
        </w:rPr>
        <w:t xml:space="preserve"> не менее чем за</w:t>
      </w:r>
      <w:r w:rsidR="00574F22" w:rsidRPr="00674B0B">
        <w:rPr>
          <w:rFonts w:ascii="Times New Roman" w:hAnsi="Times New Roman" w:cs="Times New Roman"/>
          <w:sz w:val="24"/>
          <w:szCs w:val="24"/>
        </w:rPr>
        <w:t xml:space="preserve"> 48 часов</w:t>
      </w:r>
      <w:r w:rsidRPr="00674B0B">
        <w:rPr>
          <w:rFonts w:ascii="Times New Roman" w:hAnsi="Times New Roman" w:cs="Times New Roman"/>
          <w:sz w:val="24"/>
          <w:szCs w:val="24"/>
        </w:rPr>
        <w:t xml:space="preserve"> до игры. </w:t>
      </w:r>
    </w:p>
    <w:p w14:paraId="5BAD2A2A" w14:textId="78114188" w:rsidR="007E5606" w:rsidRPr="00674B0B" w:rsidRDefault="007E5606" w:rsidP="00F1497E">
      <w:pPr>
        <w:pStyle w:val="10"/>
        <w:numPr>
          <w:ilvl w:val="2"/>
          <w:numId w:val="24"/>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В случае необходимо</w:t>
      </w:r>
      <w:r w:rsidR="00BC2021" w:rsidRPr="00674B0B">
        <w:rPr>
          <w:rFonts w:ascii="Times New Roman" w:hAnsi="Times New Roman" w:cs="Times New Roman"/>
          <w:sz w:val="24"/>
          <w:szCs w:val="24"/>
        </w:rPr>
        <w:t>сти использования авиасообщения</w:t>
      </w:r>
      <w:r w:rsidR="00E050B2" w:rsidRPr="00674B0B">
        <w:rPr>
          <w:rFonts w:ascii="Times New Roman" w:hAnsi="Times New Roman" w:cs="Times New Roman"/>
          <w:sz w:val="24"/>
          <w:szCs w:val="24"/>
        </w:rPr>
        <w:t xml:space="preserve"> </w:t>
      </w:r>
      <w:r w:rsidR="00BC2021" w:rsidRPr="00674B0B">
        <w:rPr>
          <w:rFonts w:ascii="Times New Roman" w:hAnsi="Times New Roman" w:cs="Times New Roman"/>
          <w:sz w:val="24"/>
          <w:szCs w:val="24"/>
        </w:rPr>
        <w:t xml:space="preserve">в целях обеспечения изоляции команды и тренерского состава </w:t>
      </w:r>
      <w:r w:rsidR="00E050B2" w:rsidRPr="00674B0B">
        <w:rPr>
          <w:rFonts w:ascii="Times New Roman" w:hAnsi="Times New Roman" w:cs="Times New Roman"/>
          <w:sz w:val="24"/>
          <w:szCs w:val="24"/>
        </w:rPr>
        <w:t xml:space="preserve"> </w:t>
      </w:r>
      <w:r w:rsidR="00BC2021" w:rsidRPr="00674B0B">
        <w:rPr>
          <w:rFonts w:ascii="Times New Roman" w:hAnsi="Times New Roman" w:cs="Times New Roman"/>
          <w:sz w:val="24"/>
          <w:szCs w:val="24"/>
        </w:rPr>
        <w:t xml:space="preserve">рекомендуется пользоваться </w:t>
      </w:r>
      <w:r w:rsidR="00071F2C" w:rsidRPr="00674B0B">
        <w:rPr>
          <w:rFonts w:ascii="Times New Roman" w:hAnsi="Times New Roman" w:cs="Times New Roman"/>
          <w:sz w:val="24"/>
          <w:szCs w:val="24"/>
        </w:rPr>
        <w:t>чартерными</w:t>
      </w:r>
      <w:r w:rsidR="00BC2021" w:rsidRPr="00674B0B">
        <w:rPr>
          <w:rFonts w:ascii="Times New Roman" w:hAnsi="Times New Roman" w:cs="Times New Roman"/>
          <w:sz w:val="24"/>
          <w:szCs w:val="24"/>
        </w:rPr>
        <w:t xml:space="preserve"> рейсами.</w:t>
      </w:r>
    </w:p>
    <w:p w14:paraId="1D376D05" w14:textId="77777777" w:rsidR="00C54885" w:rsidRPr="00674B0B" w:rsidRDefault="00C54885" w:rsidP="00C54885">
      <w:pPr>
        <w:pStyle w:val="10"/>
        <w:numPr>
          <w:ilvl w:val="0"/>
          <w:numId w:val="0"/>
        </w:numPr>
        <w:spacing w:after="0" w:line="240" w:lineRule="auto"/>
        <w:rPr>
          <w:rFonts w:ascii="Times New Roman" w:hAnsi="Times New Roman" w:cs="Times New Roman"/>
          <w:sz w:val="24"/>
          <w:szCs w:val="24"/>
        </w:rPr>
      </w:pPr>
    </w:p>
    <w:p w14:paraId="725E1189" w14:textId="589F7B00" w:rsidR="001F1B32" w:rsidRDefault="00A4372C" w:rsidP="006339F0">
      <w:pPr>
        <w:pStyle w:val="10"/>
        <w:numPr>
          <w:ilvl w:val="2"/>
          <w:numId w:val="24"/>
        </w:numPr>
        <w:spacing w:after="240" w:line="240" w:lineRule="auto"/>
        <w:rPr>
          <w:rFonts w:ascii="Times New Roman" w:hAnsi="Times New Roman" w:cs="Times New Roman"/>
          <w:b/>
          <w:sz w:val="24"/>
          <w:szCs w:val="24"/>
        </w:rPr>
      </w:pPr>
      <w:r w:rsidRPr="00674B0B">
        <w:rPr>
          <w:rFonts w:ascii="Times New Roman" w:hAnsi="Times New Roman" w:cs="Times New Roman"/>
          <w:b/>
          <w:sz w:val="24"/>
          <w:szCs w:val="24"/>
        </w:rPr>
        <w:t xml:space="preserve">Рекомендации </w:t>
      </w:r>
      <w:r w:rsidR="001F1B32" w:rsidRPr="00674B0B">
        <w:rPr>
          <w:rFonts w:ascii="Times New Roman" w:hAnsi="Times New Roman" w:cs="Times New Roman"/>
          <w:b/>
          <w:sz w:val="24"/>
          <w:szCs w:val="24"/>
        </w:rPr>
        <w:t>к отельному размещению.</w:t>
      </w:r>
    </w:p>
    <w:p w14:paraId="793E88C3" w14:textId="5B78F99E" w:rsidR="006339F0" w:rsidRDefault="006339F0" w:rsidP="006339F0">
      <w:pPr>
        <w:pStyle w:val="10"/>
        <w:numPr>
          <w:ilvl w:val="0"/>
          <w:numId w:val="0"/>
        </w:numPr>
        <w:spacing w:after="240" w:line="240" w:lineRule="auto"/>
        <w:rPr>
          <w:rFonts w:ascii="Times New Roman" w:hAnsi="Times New Roman" w:cs="Times New Roman"/>
          <w:b/>
          <w:sz w:val="24"/>
          <w:szCs w:val="24"/>
        </w:rPr>
      </w:pPr>
    </w:p>
    <w:p w14:paraId="4B0CFF3C" w14:textId="76C32D64" w:rsidR="006339F0" w:rsidRPr="00C61B40" w:rsidRDefault="006339F0" w:rsidP="00F81F27">
      <w:pPr>
        <w:pStyle w:val="10"/>
        <w:numPr>
          <w:ilvl w:val="0"/>
          <w:numId w:val="0"/>
        </w:numPr>
        <w:spacing w:after="240" w:line="240" w:lineRule="auto"/>
        <w:ind w:left="708" w:firstLine="1"/>
        <w:rPr>
          <w:rFonts w:ascii="Times New Roman" w:hAnsi="Times New Roman" w:cs="Times New Roman"/>
          <w:sz w:val="24"/>
          <w:szCs w:val="24"/>
        </w:rPr>
      </w:pPr>
      <w:r w:rsidRPr="00674B0B">
        <w:rPr>
          <w:rFonts w:ascii="Times New Roman" w:hAnsi="Times New Roman" w:cs="Times New Roman"/>
          <w:sz w:val="24"/>
          <w:szCs w:val="24"/>
        </w:rPr>
        <w:t>Рекомендуется прибывать на гостевой матч в день проведения игры. В случае, если это не представляется возможным, то необходимо предусмотреть заблаговременный контакт представителя медицинского штаба клуба и менеджера отеля для определения возможности соблюдения следующих мер:</w:t>
      </w:r>
    </w:p>
    <w:p w14:paraId="5AF5871B" w14:textId="11321454" w:rsidR="001F1B32" w:rsidRPr="00674B0B" w:rsidRDefault="00E050B2" w:rsidP="00F1497E">
      <w:pPr>
        <w:pStyle w:val="10"/>
        <w:numPr>
          <w:ilvl w:val="0"/>
          <w:numId w:val="23"/>
        </w:numPr>
        <w:spacing w:after="0" w:line="240" w:lineRule="auto"/>
        <w:ind w:left="720"/>
        <w:rPr>
          <w:rFonts w:ascii="Times New Roman" w:hAnsi="Times New Roman" w:cs="Times New Roman"/>
          <w:sz w:val="24"/>
          <w:szCs w:val="24"/>
        </w:rPr>
      </w:pPr>
      <w:r w:rsidRPr="00674B0B">
        <w:rPr>
          <w:rFonts w:ascii="Times New Roman" w:hAnsi="Times New Roman" w:cs="Times New Roman"/>
          <w:sz w:val="24"/>
          <w:szCs w:val="24"/>
        </w:rPr>
        <w:t>Необходимо с</w:t>
      </w:r>
      <w:r w:rsidR="001F1B32" w:rsidRPr="00674B0B">
        <w:rPr>
          <w:rFonts w:ascii="Times New Roman" w:hAnsi="Times New Roman" w:cs="Times New Roman"/>
          <w:sz w:val="24"/>
          <w:szCs w:val="24"/>
        </w:rPr>
        <w:t xml:space="preserve">облюдение дистанции </w:t>
      </w:r>
      <w:r w:rsidR="00A04415" w:rsidRPr="00674B0B">
        <w:rPr>
          <w:rFonts w:ascii="Times New Roman" w:hAnsi="Times New Roman" w:cs="Times New Roman"/>
          <w:sz w:val="24"/>
          <w:szCs w:val="24"/>
        </w:rPr>
        <w:t xml:space="preserve">среди сотрудников </w:t>
      </w:r>
      <w:r w:rsidR="001F1B32" w:rsidRPr="00674B0B">
        <w:rPr>
          <w:rFonts w:ascii="Times New Roman" w:hAnsi="Times New Roman" w:cs="Times New Roman"/>
          <w:sz w:val="24"/>
          <w:szCs w:val="24"/>
        </w:rPr>
        <w:t xml:space="preserve">отеля, сотрудники </w:t>
      </w:r>
      <w:r w:rsidR="00A04415" w:rsidRPr="00674B0B">
        <w:rPr>
          <w:rFonts w:ascii="Times New Roman" w:hAnsi="Times New Roman" w:cs="Times New Roman"/>
          <w:sz w:val="24"/>
          <w:szCs w:val="24"/>
        </w:rPr>
        <w:t>из группы риска</w:t>
      </w:r>
      <w:r w:rsidR="001F1B32" w:rsidRPr="00674B0B">
        <w:rPr>
          <w:rFonts w:ascii="Times New Roman" w:hAnsi="Times New Roman" w:cs="Times New Roman"/>
          <w:sz w:val="24"/>
          <w:szCs w:val="24"/>
        </w:rPr>
        <w:t xml:space="preserve"> (возраст, </w:t>
      </w:r>
      <w:r w:rsidR="00A04415" w:rsidRPr="00674B0B">
        <w:rPr>
          <w:rFonts w:ascii="Times New Roman" w:hAnsi="Times New Roman" w:cs="Times New Roman"/>
          <w:sz w:val="24"/>
          <w:szCs w:val="24"/>
        </w:rPr>
        <w:t xml:space="preserve">состояние </w:t>
      </w:r>
      <w:r w:rsidR="001F1B32" w:rsidRPr="00674B0B">
        <w:rPr>
          <w:rFonts w:ascii="Times New Roman" w:hAnsi="Times New Roman" w:cs="Times New Roman"/>
          <w:sz w:val="24"/>
          <w:szCs w:val="24"/>
        </w:rPr>
        <w:t xml:space="preserve">здоровья) не должны контактировать с делегациями команд; </w:t>
      </w:r>
    </w:p>
    <w:p w14:paraId="184CFF43" w14:textId="3744B138" w:rsidR="001F1B32" w:rsidRPr="00674B0B" w:rsidRDefault="001F1B32" w:rsidP="00F1497E">
      <w:pPr>
        <w:pStyle w:val="10"/>
        <w:numPr>
          <w:ilvl w:val="0"/>
          <w:numId w:val="23"/>
        </w:numPr>
        <w:spacing w:after="0" w:line="240" w:lineRule="auto"/>
        <w:ind w:left="720"/>
        <w:rPr>
          <w:rFonts w:ascii="Times New Roman" w:hAnsi="Times New Roman" w:cs="Times New Roman"/>
          <w:sz w:val="24"/>
          <w:szCs w:val="24"/>
        </w:rPr>
      </w:pPr>
      <w:r w:rsidRPr="00674B0B">
        <w:rPr>
          <w:rFonts w:ascii="Times New Roman" w:hAnsi="Times New Roman" w:cs="Times New Roman"/>
          <w:sz w:val="24"/>
          <w:szCs w:val="24"/>
        </w:rPr>
        <w:t>Приоритетным вариантом является поиск отеля под полн</w:t>
      </w:r>
      <w:r w:rsidR="00E050B2" w:rsidRPr="00674B0B">
        <w:rPr>
          <w:rFonts w:ascii="Times New Roman" w:hAnsi="Times New Roman" w:cs="Times New Roman"/>
          <w:sz w:val="24"/>
          <w:szCs w:val="24"/>
        </w:rPr>
        <w:t>ое бронирование</w:t>
      </w:r>
      <w:r w:rsidRPr="00674B0B">
        <w:rPr>
          <w:rFonts w:ascii="Times New Roman" w:hAnsi="Times New Roman" w:cs="Times New Roman"/>
          <w:sz w:val="24"/>
          <w:szCs w:val="24"/>
        </w:rPr>
        <w:t xml:space="preserve"> для команды или </w:t>
      </w:r>
      <w:r w:rsidR="00E050B2" w:rsidRPr="00674B0B">
        <w:rPr>
          <w:rFonts w:ascii="Times New Roman" w:hAnsi="Times New Roman" w:cs="Times New Roman"/>
          <w:sz w:val="24"/>
          <w:szCs w:val="24"/>
        </w:rPr>
        <w:t xml:space="preserve">предоставление </w:t>
      </w:r>
      <w:r w:rsidRPr="00674B0B">
        <w:rPr>
          <w:rFonts w:ascii="Times New Roman" w:hAnsi="Times New Roman" w:cs="Times New Roman"/>
          <w:sz w:val="24"/>
          <w:szCs w:val="24"/>
        </w:rPr>
        <w:t>эксклюзивн</w:t>
      </w:r>
      <w:r w:rsidR="00E050B2" w:rsidRPr="00674B0B">
        <w:rPr>
          <w:rFonts w:ascii="Times New Roman" w:hAnsi="Times New Roman" w:cs="Times New Roman"/>
          <w:sz w:val="24"/>
          <w:szCs w:val="24"/>
        </w:rPr>
        <w:t>ого</w:t>
      </w:r>
      <w:r w:rsidRPr="00674B0B">
        <w:rPr>
          <w:rFonts w:ascii="Times New Roman" w:hAnsi="Times New Roman" w:cs="Times New Roman"/>
          <w:sz w:val="24"/>
          <w:szCs w:val="24"/>
        </w:rPr>
        <w:t xml:space="preserve"> этаж</w:t>
      </w:r>
      <w:r w:rsidR="00E050B2" w:rsidRPr="00674B0B">
        <w:rPr>
          <w:rFonts w:ascii="Times New Roman" w:hAnsi="Times New Roman" w:cs="Times New Roman"/>
          <w:sz w:val="24"/>
          <w:szCs w:val="24"/>
        </w:rPr>
        <w:t>а</w:t>
      </w:r>
      <w:r w:rsidRPr="00674B0B">
        <w:rPr>
          <w:rFonts w:ascii="Times New Roman" w:hAnsi="Times New Roman" w:cs="Times New Roman"/>
          <w:sz w:val="24"/>
          <w:szCs w:val="24"/>
        </w:rPr>
        <w:t>/сектор</w:t>
      </w:r>
      <w:r w:rsidR="00E050B2" w:rsidRPr="00674B0B">
        <w:rPr>
          <w:rFonts w:ascii="Times New Roman" w:hAnsi="Times New Roman" w:cs="Times New Roman"/>
          <w:sz w:val="24"/>
          <w:szCs w:val="24"/>
        </w:rPr>
        <w:t>а с целью избежать</w:t>
      </w:r>
      <w:r w:rsidRPr="00674B0B">
        <w:rPr>
          <w:rFonts w:ascii="Times New Roman" w:hAnsi="Times New Roman" w:cs="Times New Roman"/>
          <w:sz w:val="24"/>
          <w:szCs w:val="24"/>
        </w:rPr>
        <w:t xml:space="preserve"> </w:t>
      </w:r>
      <w:r w:rsidR="00E050B2" w:rsidRPr="00674B0B">
        <w:rPr>
          <w:rFonts w:ascii="Times New Roman" w:hAnsi="Times New Roman" w:cs="Times New Roman"/>
          <w:sz w:val="24"/>
          <w:szCs w:val="24"/>
        </w:rPr>
        <w:t xml:space="preserve">контакты </w:t>
      </w:r>
      <w:r w:rsidRPr="00674B0B">
        <w:rPr>
          <w:rFonts w:ascii="Times New Roman" w:hAnsi="Times New Roman" w:cs="Times New Roman"/>
          <w:sz w:val="24"/>
          <w:szCs w:val="24"/>
        </w:rPr>
        <w:t>с другими гостями отеля. В случае невозможности</w:t>
      </w:r>
      <w:r w:rsidR="00E050B2" w:rsidRPr="00674B0B">
        <w:rPr>
          <w:rFonts w:ascii="Times New Roman" w:hAnsi="Times New Roman" w:cs="Times New Roman"/>
          <w:sz w:val="24"/>
          <w:szCs w:val="24"/>
        </w:rPr>
        <w:t xml:space="preserve"> осуществления указанных мер</w:t>
      </w:r>
      <w:r w:rsidRPr="00674B0B">
        <w:rPr>
          <w:rFonts w:ascii="Times New Roman" w:hAnsi="Times New Roman" w:cs="Times New Roman"/>
          <w:sz w:val="24"/>
          <w:szCs w:val="24"/>
        </w:rPr>
        <w:t xml:space="preserve"> следует проработать</w:t>
      </w:r>
      <w:r w:rsidR="00E050B2" w:rsidRPr="00674B0B">
        <w:rPr>
          <w:rFonts w:ascii="Times New Roman" w:hAnsi="Times New Roman" w:cs="Times New Roman"/>
          <w:sz w:val="24"/>
          <w:szCs w:val="24"/>
        </w:rPr>
        <w:t xml:space="preserve"> иные способы ограждения от контактов с  другими посетителями отеля</w:t>
      </w:r>
      <w:r w:rsidRPr="00674B0B">
        <w:rPr>
          <w:rFonts w:ascii="Times New Roman" w:hAnsi="Times New Roman" w:cs="Times New Roman"/>
          <w:sz w:val="24"/>
          <w:szCs w:val="24"/>
        </w:rPr>
        <w:t>: собственный вход для команды; собственные гостиничные секторы без посторонних посетителей (коридор, столовая, конференц-зал), собственный лифт;</w:t>
      </w:r>
    </w:p>
    <w:p w14:paraId="5CE968C2" w14:textId="25CCC28D" w:rsidR="001F1B32" w:rsidRPr="00674B0B" w:rsidRDefault="001F1B32" w:rsidP="00F1497E">
      <w:pPr>
        <w:pStyle w:val="10"/>
        <w:numPr>
          <w:ilvl w:val="0"/>
          <w:numId w:val="23"/>
        </w:numPr>
        <w:spacing w:after="0" w:line="240" w:lineRule="auto"/>
        <w:ind w:left="720"/>
        <w:rPr>
          <w:rFonts w:ascii="Times New Roman" w:hAnsi="Times New Roman" w:cs="Times New Roman"/>
          <w:sz w:val="24"/>
          <w:szCs w:val="24"/>
        </w:rPr>
      </w:pPr>
      <w:r w:rsidRPr="00674B0B">
        <w:rPr>
          <w:rFonts w:ascii="Times New Roman" w:hAnsi="Times New Roman" w:cs="Times New Roman"/>
          <w:sz w:val="24"/>
          <w:szCs w:val="24"/>
        </w:rPr>
        <w:t xml:space="preserve">Средства для дезинфекции рук должны быть в наличии в коридоре, перед </w:t>
      </w:r>
      <w:r w:rsidR="00913319" w:rsidRPr="00674B0B">
        <w:rPr>
          <w:rFonts w:ascii="Times New Roman" w:hAnsi="Times New Roman" w:cs="Times New Roman"/>
          <w:sz w:val="24"/>
          <w:szCs w:val="24"/>
        </w:rPr>
        <w:t xml:space="preserve">входом в помещение </w:t>
      </w:r>
      <w:r w:rsidRPr="00674B0B">
        <w:rPr>
          <w:rFonts w:ascii="Times New Roman" w:hAnsi="Times New Roman" w:cs="Times New Roman"/>
          <w:sz w:val="24"/>
          <w:szCs w:val="24"/>
        </w:rPr>
        <w:t xml:space="preserve">и в общих помещениях, в помещениях, используемых медицинским персоналом, </w:t>
      </w:r>
      <w:r w:rsidR="00E050B2" w:rsidRPr="00674B0B">
        <w:rPr>
          <w:rFonts w:ascii="Times New Roman" w:hAnsi="Times New Roman" w:cs="Times New Roman"/>
          <w:sz w:val="24"/>
          <w:szCs w:val="24"/>
        </w:rPr>
        <w:t xml:space="preserve">и, </w:t>
      </w:r>
      <w:r w:rsidRPr="00674B0B">
        <w:rPr>
          <w:rFonts w:ascii="Times New Roman" w:hAnsi="Times New Roman" w:cs="Times New Roman"/>
          <w:sz w:val="24"/>
          <w:szCs w:val="24"/>
        </w:rPr>
        <w:t>по возможности</w:t>
      </w:r>
      <w:r w:rsidR="00E050B2" w:rsidRPr="00674B0B">
        <w:rPr>
          <w:rFonts w:ascii="Times New Roman" w:hAnsi="Times New Roman" w:cs="Times New Roman"/>
          <w:sz w:val="24"/>
          <w:szCs w:val="24"/>
        </w:rPr>
        <w:t>,</w:t>
      </w:r>
      <w:r w:rsidRPr="00674B0B">
        <w:rPr>
          <w:rFonts w:ascii="Times New Roman" w:hAnsi="Times New Roman" w:cs="Times New Roman"/>
          <w:sz w:val="24"/>
          <w:szCs w:val="24"/>
        </w:rPr>
        <w:t xml:space="preserve"> в каждой комнате;</w:t>
      </w:r>
    </w:p>
    <w:p w14:paraId="0164B5E5" w14:textId="614F8ABB" w:rsidR="001F1B32" w:rsidRPr="00674B0B" w:rsidRDefault="00E050B2" w:rsidP="00F1497E">
      <w:pPr>
        <w:pStyle w:val="10"/>
        <w:numPr>
          <w:ilvl w:val="0"/>
          <w:numId w:val="23"/>
        </w:numPr>
        <w:spacing w:after="0" w:line="240" w:lineRule="auto"/>
        <w:ind w:left="720"/>
        <w:rPr>
          <w:rFonts w:ascii="Times New Roman" w:hAnsi="Times New Roman" w:cs="Times New Roman"/>
          <w:sz w:val="24"/>
          <w:szCs w:val="24"/>
        </w:rPr>
      </w:pPr>
      <w:r w:rsidRPr="00674B0B">
        <w:rPr>
          <w:rFonts w:ascii="Times New Roman" w:hAnsi="Times New Roman" w:cs="Times New Roman"/>
          <w:sz w:val="24"/>
          <w:szCs w:val="24"/>
        </w:rPr>
        <w:t>Необходимо обеспечить</w:t>
      </w:r>
      <w:r w:rsidR="00A04415" w:rsidRPr="00674B0B">
        <w:rPr>
          <w:rFonts w:ascii="Times New Roman" w:hAnsi="Times New Roman" w:cs="Times New Roman"/>
          <w:sz w:val="24"/>
          <w:szCs w:val="24"/>
        </w:rPr>
        <w:t xml:space="preserve"> </w:t>
      </w:r>
      <w:r w:rsidR="001F1B32" w:rsidRPr="00674B0B">
        <w:rPr>
          <w:rFonts w:ascii="Times New Roman" w:hAnsi="Times New Roman" w:cs="Times New Roman"/>
          <w:sz w:val="24"/>
          <w:szCs w:val="24"/>
        </w:rPr>
        <w:t>игроков и сотрудников</w:t>
      </w:r>
      <w:r w:rsidR="00A04415" w:rsidRPr="00674B0B">
        <w:rPr>
          <w:rFonts w:ascii="Times New Roman" w:hAnsi="Times New Roman" w:cs="Times New Roman"/>
          <w:sz w:val="24"/>
          <w:szCs w:val="24"/>
        </w:rPr>
        <w:t xml:space="preserve"> масками</w:t>
      </w:r>
      <w:r w:rsidR="001F1B32" w:rsidRPr="00674B0B">
        <w:rPr>
          <w:rFonts w:ascii="Times New Roman" w:hAnsi="Times New Roman" w:cs="Times New Roman"/>
          <w:sz w:val="24"/>
          <w:szCs w:val="24"/>
        </w:rPr>
        <w:t xml:space="preserve">, когда они перемещаются и находятся за пределами своих комнат, </w:t>
      </w:r>
      <w:r w:rsidR="00A04415" w:rsidRPr="00674B0B">
        <w:rPr>
          <w:rFonts w:ascii="Times New Roman" w:hAnsi="Times New Roman" w:cs="Times New Roman"/>
          <w:sz w:val="24"/>
          <w:szCs w:val="24"/>
        </w:rPr>
        <w:t xml:space="preserve">в </w:t>
      </w:r>
      <w:r w:rsidR="00557D95" w:rsidRPr="00674B0B">
        <w:rPr>
          <w:rFonts w:ascii="Times New Roman" w:hAnsi="Times New Roman" w:cs="Times New Roman"/>
          <w:sz w:val="24"/>
          <w:szCs w:val="24"/>
        </w:rPr>
        <w:t>столовой</w:t>
      </w:r>
      <w:r w:rsidR="001F1B32" w:rsidRPr="00674B0B">
        <w:rPr>
          <w:rFonts w:ascii="Times New Roman" w:hAnsi="Times New Roman" w:cs="Times New Roman"/>
          <w:sz w:val="24"/>
          <w:szCs w:val="24"/>
        </w:rPr>
        <w:t>;</w:t>
      </w:r>
    </w:p>
    <w:p w14:paraId="0FA2B663" w14:textId="34C2C214" w:rsidR="001F1B32" w:rsidRPr="00674B0B" w:rsidRDefault="00E050B2" w:rsidP="00F1497E">
      <w:pPr>
        <w:pStyle w:val="10"/>
        <w:numPr>
          <w:ilvl w:val="0"/>
          <w:numId w:val="23"/>
        </w:numPr>
        <w:spacing w:after="0" w:line="240" w:lineRule="auto"/>
        <w:ind w:left="720"/>
        <w:rPr>
          <w:rFonts w:ascii="Times New Roman" w:hAnsi="Times New Roman" w:cs="Times New Roman"/>
          <w:sz w:val="24"/>
          <w:szCs w:val="24"/>
        </w:rPr>
      </w:pPr>
      <w:r w:rsidRPr="00674B0B">
        <w:rPr>
          <w:rFonts w:ascii="Times New Roman" w:hAnsi="Times New Roman" w:cs="Times New Roman"/>
          <w:sz w:val="24"/>
          <w:szCs w:val="24"/>
        </w:rPr>
        <w:t>Обеспечение с</w:t>
      </w:r>
      <w:r w:rsidR="001F1B32" w:rsidRPr="00674B0B">
        <w:rPr>
          <w:rFonts w:ascii="Times New Roman" w:hAnsi="Times New Roman" w:cs="Times New Roman"/>
          <w:sz w:val="24"/>
          <w:szCs w:val="24"/>
        </w:rPr>
        <w:t>пециальн</w:t>
      </w:r>
      <w:r w:rsidRPr="00674B0B">
        <w:rPr>
          <w:rFonts w:ascii="Times New Roman" w:hAnsi="Times New Roman" w:cs="Times New Roman"/>
          <w:sz w:val="24"/>
          <w:szCs w:val="24"/>
        </w:rPr>
        <w:t>ой</w:t>
      </w:r>
      <w:r w:rsidR="001F1B32" w:rsidRPr="00674B0B">
        <w:rPr>
          <w:rFonts w:ascii="Times New Roman" w:hAnsi="Times New Roman" w:cs="Times New Roman"/>
          <w:sz w:val="24"/>
          <w:szCs w:val="24"/>
        </w:rPr>
        <w:t>/полн</w:t>
      </w:r>
      <w:r w:rsidRPr="00674B0B">
        <w:rPr>
          <w:rFonts w:ascii="Times New Roman" w:hAnsi="Times New Roman" w:cs="Times New Roman"/>
          <w:sz w:val="24"/>
          <w:szCs w:val="24"/>
        </w:rPr>
        <w:t xml:space="preserve">ой </w:t>
      </w:r>
      <w:r w:rsidR="001F1B32" w:rsidRPr="00674B0B">
        <w:rPr>
          <w:rFonts w:ascii="Times New Roman" w:hAnsi="Times New Roman" w:cs="Times New Roman"/>
          <w:sz w:val="24"/>
          <w:szCs w:val="24"/>
        </w:rPr>
        <w:t>дезинфекци</w:t>
      </w:r>
      <w:r w:rsidRPr="00674B0B">
        <w:rPr>
          <w:rFonts w:ascii="Times New Roman" w:hAnsi="Times New Roman" w:cs="Times New Roman"/>
          <w:sz w:val="24"/>
          <w:szCs w:val="24"/>
        </w:rPr>
        <w:t>и</w:t>
      </w:r>
      <w:r w:rsidR="001F1B32" w:rsidRPr="00674B0B">
        <w:rPr>
          <w:rFonts w:ascii="Times New Roman" w:hAnsi="Times New Roman" w:cs="Times New Roman"/>
          <w:sz w:val="24"/>
          <w:szCs w:val="24"/>
        </w:rPr>
        <w:t xml:space="preserve"> и уборк</w:t>
      </w:r>
      <w:r w:rsidRPr="00674B0B">
        <w:rPr>
          <w:rFonts w:ascii="Times New Roman" w:hAnsi="Times New Roman" w:cs="Times New Roman"/>
          <w:sz w:val="24"/>
          <w:szCs w:val="24"/>
        </w:rPr>
        <w:t>и</w:t>
      </w:r>
      <w:r w:rsidR="001F1B32" w:rsidRPr="00674B0B">
        <w:rPr>
          <w:rFonts w:ascii="Times New Roman" w:hAnsi="Times New Roman" w:cs="Times New Roman"/>
          <w:sz w:val="24"/>
          <w:szCs w:val="24"/>
        </w:rPr>
        <w:t xml:space="preserve"> помещений, которые должны использоваться командой непосредственно перед ее прибытием;</w:t>
      </w:r>
    </w:p>
    <w:p w14:paraId="703B9D2D" w14:textId="77777777" w:rsidR="001F1B32" w:rsidRPr="00674B0B" w:rsidRDefault="001F1B32" w:rsidP="00F1497E">
      <w:pPr>
        <w:pStyle w:val="10"/>
        <w:numPr>
          <w:ilvl w:val="0"/>
          <w:numId w:val="23"/>
        </w:numPr>
        <w:spacing w:after="0" w:line="240" w:lineRule="auto"/>
        <w:ind w:left="720"/>
        <w:rPr>
          <w:rFonts w:ascii="Times New Roman" w:hAnsi="Times New Roman" w:cs="Times New Roman"/>
          <w:sz w:val="24"/>
          <w:szCs w:val="24"/>
        </w:rPr>
      </w:pPr>
      <w:r w:rsidRPr="00674B0B">
        <w:rPr>
          <w:rFonts w:ascii="Times New Roman" w:hAnsi="Times New Roman" w:cs="Times New Roman"/>
          <w:sz w:val="24"/>
          <w:szCs w:val="24"/>
        </w:rPr>
        <w:t>Обеспечение качественной вентиляции;</w:t>
      </w:r>
    </w:p>
    <w:p w14:paraId="3A09A8F1" w14:textId="3D8C0BB9" w:rsidR="001F1B32" w:rsidRPr="00674B0B" w:rsidRDefault="001F1B32" w:rsidP="00F1497E">
      <w:pPr>
        <w:pStyle w:val="10"/>
        <w:numPr>
          <w:ilvl w:val="0"/>
          <w:numId w:val="23"/>
        </w:numPr>
        <w:spacing w:after="0" w:line="240" w:lineRule="auto"/>
        <w:ind w:left="720"/>
        <w:rPr>
          <w:rFonts w:ascii="Times New Roman" w:hAnsi="Times New Roman" w:cs="Times New Roman"/>
          <w:sz w:val="24"/>
          <w:szCs w:val="24"/>
        </w:rPr>
      </w:pPr>
      <w:r w:rsidRPr="00674B0B">
        <w:rPr>
          <w:rFonts w:ascii="Times New Roman" w:hAnsi="Times New Roman" w:cs="Times New Roman"/>
          <w:sz w:val="24"/>
          <w:szCs w:val="24"/>
        </w:rPr>
        <w:t>Исключение уборки комнат в течение времени, когда команда находится в отеле,</w:t>
      </w:r>
      <w:r w:rsidR="00E050B2" w:rsidRPr="00674B0B">
        <w:rPr>
          <w:rFonts w:ascii="Times New Roman" w:hAnsi="Times New Roman" w:cs="Times New Roman"/>
          <w:sz w:val="24"/>
          <w:szCs w:val="24"/>
        </w:rPr>
        <w:t xml:space="preserve"> и </w:t>
      </w:r>
      <w:r w:rsidRPr="00674B0B">
        <w:rPr>
          <w:rFonts w:ascii="Times New Roman" w:hAnsi="Times New Roman" w:cs="Times New Roman"/>
          <w:sz w:val="24"/>
          <w:szCs w:val="24"/>
        </w:rPr>
        <w:t>уборк</w:t>
      </w:r>
      <w:r w:rsidR="00E050B2" w:rsidRPr="00674B0B">
        <w:rPr>
          <w:rFonts w:ascii="Times New Roman" w:hAnsi="Times New Roman" w:cs="Times New Roman"/>
          <w:sz w:val="24"/>
          <w:szCs w:val="24"/>
        </w:rPr>
        <w:t>и</w:t>
      </w:r>
      <w:r w:rsidRPr="00674B0B">
        <w:rPr>
          <w:rFonts w:ascii="Times New Roman" w:hAnsi="Times New Roman" w:cs="Times New Roman"/>
          <w:sz w:val="24"/>
          <w:szCs w:val="24"/>
        </w:rPr>
        <w:t xml:space="preserve"> в коридоре, когда пребывание ограничено несколькими днями;</w:t>
      </w:r>
    </w:p>
    <w:p w14:paraId="1FA302D7" w14:textId="6070A22A" w:rsidR="001F1B32" w:rsidRPr="00674B0B" w:rsidRDefault="001F1B32" w:rsidP="00F1497E">
      <w:pPr>
        <w:pStyle w:val="10"/>
        <w:numPr>
          <w:ilvl w:val="0"/>
          <w:numId w:val="23"/>
        </w:numPr>
        <w:spacing w:after="0" w:line="240" w:lineRule="auto"/>
        <w:ind w:left="720"/>
        <w:rPr>
          <w:rFonts w:ascii="Times New Roman" w:hAnsi="Times New Roman" w:cs="Times New Roman"/>
          <w:sz w:val="24"/>
          <w:szCs w:val="24"/>
        </w:rPr>
      </w:pPr>
      <w:r w:rsidRPr="00674B0B">
        <w:rPr>
          <w:rFonts w:ascii="Times New Roman" w:hAnsi="Times New Roman" w:cs="Times New Roman"/>
          <w:sz w:val="24"/>
          <w:szCs w:val="24"/>
        </w:rPr>
        <w:lastRenderedPageBreak/>
        <w:t xml:space="preserve">Ресторан и конференц-зал </w:t>
      </w:r>
      <w:r w:rsidR="00A04415" w:rsidRPr="00674B0B">
        <w:rPr>
          <w:rFonts w:ascii="Times New Roman" w:hAnsi="Times New Roman" w:cs="Times New Roman"/>
          <w:sz w:val="24"/>
          <w:szCs w:val="24"/>
        </w:rPr>
        <w:t xml:space="preserve">должны быть достаточной площади </w:t>
      </w:r>
      <w:r w:rsidRPr="00674B0B">
        <w:rPr>
          <w:rFonts w:ascii="Times New Roman" w:hAnsi="Times New Roman" w:cs="Times New Roman"/>
          <w:sz w:val="24"/>
          <w:szCs w:val="24"/>
        </w:rPr>
        <w:t xml:space="preserve">для того, чтобы соблюдать социальную дистанцию </w:t>
      </w:r>
      <w:r w:rsidR="00E050B2" w:rsidRPr="00674B0B">
        <w:rPr>
          <w:rFonts w:ascii="Times New Roman" w:hAnsi="Times New Roman" w:cs="Times New Roman"/>
          <w:sz w:val="24"/>
          <w:szCs w:val="24"/>
        </w:rPr>
        <w:t xml:space="preserve">между людьми </w:t>
      </w:r>
      <w:r w:rsidRPr="00674B0B">
        <w:rPr>
          <w:rFonts w:ascii="Times New Roman" w:hAnsi="Times New Roman" w:cs="Times New Roman"/>
          <w:sz w:val="24"/>
          <w:szCs w:val="24"/>
        </w:rPr>
        <w:t xml:space="preserve">не менее </w:t>
      </w:r>
      <w:r w:rsidR="00574F22" w:rsidRPr="00674B0B">
        <w:rPr>
          <w:rFonts w:ascii="Times New Roman" w:hAnsi="Times New Roman" w:cs="Times New Roman"/>
          <w:sz w:val="24"/>
          <w:szCs w:val="24"/>
        </w:rPr>
        <w:t xml:space="preserve">1,5 </w:t>
      </w:r>
      <w:r w:rsidR="00C63E07">
        <w:rPr>
          <w:rFonts w:ascii="Times New Roman" w:hAnsi="Times New Roman" w:cs="Times New Roman"/>
          <w:sz w:val="24"/>
          <w:szCs w:val="24"/>
        </w:rPr>
        <w:t>–</w:t>
      </w:r>
      <w:r w:rsidR="00574F22" w:rsidRPr="00674B0B">
        <w:rPr>
          <w:rFonts w:ascii="Times New Roman" w:hAnsi="Times New Roman" w:cs="Times New Roman"/>
          <w:sz w:val="24"/>
          <w:szCs w:val="24"/>
        </w:rPr>
        <w:t xml:space="preserve"> </w:t>
      </w:r>
      <w:r w:rsidRPr="00674B0B">
        <w:rPr>
          <w:rFonts w:ascii="Times New Roman" w:hAnsi="Times New Roman" w:cs="Times New Roman"/>
          <w:sz w:val="24"/>
          <w:szCs w:val="24"/>
        </w:rPr>
        <w:t>2</w:t>
      </w:r>
      <w:r w:rsidR="00C63E07">
        <w:rPr>
          <w:rFonts w:ascii="Times New Roman" w:hAnsi="Times New Roman" w:cs="Times New Roman"/>
          <w:sz w:val="24"/>
          <w:szCs w:val="24"/>
        </w:rPr>
        <w:t xml:space="preserve"> </w:t>
      </w:r>
      <w:r w:rsidRPr="00674B0B">
        <w:rPr>
          <w:rFonts w:ascii="Times New Roman" w:hAnsi="Times New Roman" w:cs="Times New Roman"/>
          <w:sz w:val="24"/>
          <w:szCs w:val="24"/>
        </w:rPr>
        <w:t>метра между собой;</w:t>
      </w:r>
    </w:p>
    <w:p w14:paraId="4BB0AB0D" w14:textId="77777777" w:rsidR="001F1B32" w:rsidRPr="00674B0B" w:rsidRDefault="001F1B32" w:rsidP="00F1497E">
      <w:pPr>
        <w:pStyle w:val="10"/>
        <w:numPr>
          <w:ilvl w:val="0"/>
          <w:numId w:val="23"/>
        </w:numPr>
        <w:spacing w:after="0" w:line="240" w:lineRule="auto"/>
        <w:ind w:left="720"/>
        <w:rPr>
          <w:rFonts w:ascii="Times New Roman" w:hAnsi="Times New Roman" w:cs="Times New Roman"/>
          <w:sz w:val="24"/>
          <w:szCs w:val="24"/>
        </w:rPr>
      </w:pPr>
      <w:r w:rsidRPr="00674B0B">
        <w:rPr>
          <w:rFonts w:ascii="Times New Roman" w:hAnsi="Times New Roman" w:cs="Times New Roman"/>
          <w:sz w:val="24"/>
          <w:szCs w:val="24"/>
        </w:rPr>
        <w:t>Количество сотрудников отеля должно быть минимально достаточным;</w:t>
      </w:r>
    </w:p>
    <w:p w14:paraId="539EED5C" w14:textId="77777777" w:rsidR="001F1B32" w:rsidRPr="00674B0B" w:rsidRDefault="001F1B32" w:rsidP="00F1497E">
      <w:pPr>
        <w:pStyle w:val="10"/>
        <w:numPr>
          <w:ilvl w:val="0"/>
          <w:numId w:val="23"/>
        </w:numPr>
        <w:spacing w:after="0" w:line="240" w:lineRule="auto"/>
        <w:ind w:left="720"/>
        <w:rPr>
          <w:rFonts w:ascii="Times New Roman" w:hAnsi="Times New Roman" w:cs="Times New Roman"/>
          <w:sz w:val="24"/>
          <w:szCs w:val="24"/>
        </w:rPr>
      </w:pPr>
      <w:r w:rsidRPr="00674B0B">
        <w:rPr>
          <w:rFonts w:ascii="Times New Roman" w:hAnsi="Times New Roman" w:cs="Times New Roman"/>
          <w:sz w:val="24"/>
          <w:szCs w:val="24"/>
        </w:rPr>
        <w:t>Сотрудники отеля должны носить маски, регулярно дезинфицировать руки, проходить инструктаж и обучение и не должны иметь доступа в отель, если у них есть признаки инфекции;</w:t>
      </w:r>
    </w:p>
    <w:p w14:paraId="1304C1E2" w14:textId="40AA9232" w:rsidR="001F1B32" w:rsidRPr="00674B0B" w:rsidRDefault="00E050B2" w:rsidP="00F1497E">
      <w:pPr>
        <w:pStyle w:val="10"/>
        <w:numPr>
          <w:ilvl w:val="0"/>
          <w:numId w:val="23"/>
        </w:numPr>
        <w:spacing w:after="0" w:line="240" w:lineRule="auto"/>
        <w:ind w:left="720"/>
        <w:rPr>
          <w:rFonts w:ascii="Times New Roman" w:hAnsi="Times New Roman" w:cs="Times New Roman"/>
          <w:sz w:val="24"/>
          <w:szCs w:val="24"/>
        </w:rPr>
      </w:pPr>
      <w:r w:rsidRPr="00674B0B">
        <w:rPr>
          <w:rFonts w:ascii="Times New Roman" w:hAnsi="Times New Roman" w:cs="Times New Roman"/>
          <w:sz w:val="24"/>
          <w:szCs w:val="24"/>
        </w:rPr>
        <w:t>Необходимо и</w:t>
      </w:r>
      <w:r w:rsidR="001F1B32" w:rsidRPr="00674B0B">
        <w:rPr>
          <w:rFonts w:ascii="Times New Roman" w:hAnsi="Times New Roman" w:cs="Times New Roman"/>
          <w:sz w:val="24"/>
          <w:szCs w:val="24"/>
        </w:rPr>
        <w:t>сключить самообслуживание для членов делегаций/ буфет, питание должно быть выдано собственным персоналом и/или минимально достаточным персоналом отеля;</w:t>
      </w:r>
    </w:p>
    <w:p w14:paraId="388EBE50" w14:textId="77777777" w:rsidR="001F1B32" w:rsidRPr="00674B0B" w:rsidRDefault="001F1B32" w:rsidP="00F1497E">
      <w:pPr>
        <w:pStyle w:val="10"/>
        <w:numPr>
          <w:ilvl w:val="0"/>
          <w:numId w:val="23"/>
        </w:numPr>
        <w:spacing w:after="0" w:line="240" w:lineRule="auto"/>
        <w:ind w:left="720"/>
        <w:rPr>
          <w:rFonts w:ascii="Times New Roman" w:hAnsi="Times New Roman" w:cs="Times New Roman"/>
          <w:sz w:val="24"/>
          <w:szCs w:val="24"/>
        </w:rPr>
      </w:pPr>
      <w:r w:rsidRPr="00674B0B">
        <w:rPr>
          <w:rFonts w:ascii="Times New Roman" w:hAnsi="Times New Roman" w:cs="Times New Roman"/>
          <w:sz w:val="24"/>
          <w:szCs w:val="24"/>
        </w:rPr>
        <w:t>Столы подлежат дезинфекции только после того, как игроки покинули комнату;</w:t>
      </w:r>
    </w:p>
    <w:p w14:paraId="5727DA47" w14:textId="77777777" w:rsidR="001F1B32" w:rsidRPr="00674B0B" w:rsidRDefault="001F1B32" w:rsidP="00F1497E">
      <w:pPr>
        <w:pStyle w:val="10"/>
        <w:numPr>
          <w:ilvl w:val="0"/>
          <w:numId w:val="23"/>
        </w:numPr>
        <w:spacing w:after="0" w:line="240" w:lineRule="auto"/>
        <w:ind w:left="720"/>
        <w:rPr>
          <w:rFonts w:ascii="Times New Roman" w:hAnsi="Times New Roman" w:cs="Times New Roman"/>
          <w:sz w:val="24"/>
          <w:szCs w:val="24"/>
        </w:rPr>
      </w:pPr>
      <w:r w:rsidRPr="00674B0B">
        <w:rPr>
          <w:rFonts w:ascii="Times New Roman" w:hAnsi="Times New Roman" w:cs="Times New Roman"/>
          <w:sz w:val="24"/>
          <w:szCs w:val="24"/>
        </w:rPr>
        <w:t>Членам делегаций должно быть запрещено прикасаться к кнопкам лифта, поручням или дверным ручкам незащищенной кожей рук;</w:t>
      </w:r>
    </w:p>
    <w:p w14:paraId="2EEDC01E" w14:textId="74369360" w:rsidR="001F1B32" w:rsidRPr="00674B0B" w:rsidRDefault="001F1B32" w:rsidP="00F1497E">
      <w:pPr>
        <w:pStyle w:val="10"/>
        <w:numPr>
          <w:ilvl w:val="0"/>
          <w:numId w:val="23"/>
        </w:numPr>
        <w:spacing w:after="0" w:line="240" w:lineRule="auto"/>
        <w:ind w:left="720"/>
        <w:rPr>
          <w:rFonts w:ascii="Times New Roman" w:hAnsi="Times New Roman" w:cs="Times New Roman"/>
          <w:sz w:val="24"/>
          <w:szCs w:val="24"/>
        </w:rPr>
      </w:pPr>
      <w:r w:rsidRPr="00674B0B">
        <w:rPr>
          <w:rFonts w:ascii="Times New Roman" w:hAnsi="Times New Roman" w:cs="Times New Roman"/>
          <w:sz w:val="24"/>
          <w:szCs w:val="24"/>
        </w:rPr>
        <w:t>Даже внутри команды физический контакт менее</w:t>
      </w:r>
      <w:r w:rsidR="00574F22" w:rsidRPr="00674B0B">
        <w:rPr>
          <w:rFonts w:ascii="Times New Roman" w:hAnsi="Times New Roman" w:cs="Times New Roman"/>
          <w:sz w:val="24"/>
          <w:szCs w:val="24"/>
        </w:rPr>
        <w:t xml:space="preserve"> 1,5 – 2 </w:t>
      </w:r>
      <w:r w:rsidRPr="00674B0B">
        <w:rPr>
          <w:rFonts w:ascii="Times New Roman" w:hAnsi="Times New Roman" w:cs="Times New Roman"/>
          <w:sz w:val="24"/>
          <w:szCs w:val="24"/>
        </w:rPr>
        <w:t>метров должен быть минимизирован и ограничен игрой на поле.</w:t>
      </w:r>
    </w:p>
    <w:p w14:paraId="71F00F12" w14:textId="77777777" w:rsidR="00E90ADA" w:rsidRPr="00674B0B" w:rsidRDefault="00E90ADA" w:rsidP="00E90ADA">
      <w:pPr>
        <w:jc w:val="both"/>
        <w:rPr>
          <w:lang w:val="ru-RU"/>
        </w:rPr>
      </w:pPr>
    </w:p>
    <w:p w14:paraId="217F0D04" w14:textId="0A1EFFC6" w:rsidR="001F1B32" w:rsidRPr="00674B0B" w:rsidRDefault="001F1B32" w:rsidP="00F1497E">
      <w:pPr>
        <w:pStyle w:val="a4"/>
        <w:numPr>
          <w:ilvl w:val="2"/>
          <w:numId w:val="24"/>
        </w:numPr>
        <w:spacing w:after="0" w:line="240" w:lineRule="auto"/>
        <w:jc w:val="both"/>
        <w:rPr>
          <w:rFonts w:ascii="Times New Roman" w:hAnsi="Times New Roman" w:cs="Times New Roman"/>
          <w:b/>
          <w:sz w:val="24"/>
          <w:szCs w:val="24"/>
        </w:rPr>
      </w:pPr>
      <w:r w:rsidRPr="00674B0B">
        <w:rPr>
          <w:rFonts w:ascii="Times New Roman" w:hAnsi="Times New Roman" w:cs="Times New Roman"/>
          <w:b/>
          <w:sz w:val="24"/>
          <w:szCs w:val="24"/>
        </w:rPr>
        <w:t xml:space="preserve">Порядок допуска </w:t>
      </w:r>
      <w:r w:rsidR="00574F22" w:rsidRPr="00C61B40">
        <w:rPr>
          <w:rFonts w:ascii="Times New Roman" w:hAnsi="Times New Roman" w:cs="Times New Roman"/>
          <w:b/>
          <w:sz w:val="24"/>
          <w:szCs w:val="24"/>
        </w:rPr>
        <w:t xml:space="preserve">зрителей </w:t>
      </w:r>
      <w:r w:rsidRPr="00674B0B">
        <w:rPr>
          <w:rFonts w:ascii="Times New Roman" w:hAnsi="Times New Roman" w:cs="Times New Roman"/>
          <w:b/>
          <w:sz w:val="24"/>
          <w:szCs w:val="24"/>
        </w:rPr>
        <w:t xml:space="preserve">и организация их размещения на </w:t>
      </w:r>
      <w:r w:rsidR="003059AC" w:rsidRPr="00674B0B">
        <w:rPr>
          <w:rFonts w:ascii="Times New Roman" w:hAnsi="Times New Roman" w:cs="Times New Roman"/>
          <w:b/>
          <w:sz w:val="24"/>
          <w:szCs w:val="24"/>
        </w:rPr>
        <w:t xml:space="preserve">стадионе. </w:t>
      </w:r>
    </w:p>
    <w:p w14:paraId="723E33AD" w14:textId="51896CC5" w:rsidR="006339F0" w:rsidRPr="00C61B40" w:rsidRDefault="006339F0" w:rsidP="00C61B40">
      <w:pPr>
        <w:pStyle w:val="10"/>
        <w:numPr>
          <w:ilvl w:val="0"/>
          <w:numId w:val="23"/>
        </w:numPr>
        <w:spacing w:after="0" w:line="240" w:lineRule="auto"/>
        <w:ind w:left="720"/>
        <w:rPr>
          <w:rFonts w:ascii="Times New Roman" w:hAnsi="Times New Roman" w:cs="Times New Roman"/>
          <w:sz w:val="24"/>
          <w:szCs w:val="24"/>
        </w:rPr>
      </w:pPr>
      <w:r w:rsidRPr="00C61B40">
        <w:rPr>
          <w:rFonts w:ascii="Times New Roman" w:hAnsi="Times New Roman" w:cs="Times New Roman"/>
          <w:sz w:val="24"/>
          <w:szCs w:val="24"/>
        </w:rPr>
        <w:t>При продаже билетов на матчи необходимо обеспечить социальное дистанцирование на стадионе, исключив рассадку зрителей вблизи друг от друга (не менее 1,5</w:t>
      </w:r>
      <w:r w:rsidR="000327BB">
        <w:rPr>
          <w:rFonts w:ascii="Times New Roman" w:hAnsi="Times New Roman" w:cs="Times New Roman"/>
          <w:sz w:val="24"/>
          <w:szCs w:val="24"/>
        </w:rPr>
        <w:t xml:space="preserve"> - 2</w:t>
      </w:r>
      <w:r w:rsidRPr="00C61B40">
        <w:rPr>
          <w:rFonts w:ascii="Times New Roman" w:hAnsi="Times New Roman" w:cs="Times New Roman"/>
          <w:sz w:val="24"/>
          <w:szCs w:val="24"/>
        </w:rPr>
        <w:t xml:space="preserve"> метров). </w:t>
      </w:r>
    </w:p>
    <w:p w14:paraId="5751576D" w14:textId="1CA7A918" w:rsidR="006339F0" w:rsidRDefault="006339F0" w:rsidP="00C61B40">
      <w:pPr>
        <w:pStyle w:val="10"/>
        <w:numPr>
          <w:ilvl w:val="0"/>
          <w:numId w:val="23"/>
        </w:numPr>
        <w:spacing w:after="0" w:line="240" w:lineRule="auto"/>
        <w:ind w:left="720"/>
        <w:rPr>
          <w:rFonts w:ascii="Times New Roman" w:hAnsi="Times New Roman" w:cs="Times New Roman"/>
          <w:sz w:val="24"/>
          <w:szCs w:val="24"/>
        </w:rPr>
      </w:pPr>
      <w:r w:rsidRPr="00C61B40">
        <w:rPr>
          <w:rFonts w:ascii="Times New Roman" w:hAnsi="Times New Roman" w:cs="Times New Roman"/>
          <w:sz w:val="24"/>
          <w:szCs w:val="24"/>
        </w:rPr>
        <w:t>На стадион допускаются только зрители, не имеющие симптомов заболевания. Перед входом на стадион зрителям измеряют температуру тела бесконтактным способом. Лица с повышенной температурой тела (37°С и более) на стадион не допускаются.</w:t>
      </w:r>
    </w:p>
    <w:p w14:paraId="670EAF65" w14:textId="2A42FAF3" w:rsidR="0052423F" w:rsidRPr="00C61B40" w:rsidRDefault="0052423F" w:rsidP="00C61B40">
      <w:pPr>
        <w:pStyle w:val="10"/>
        <w:numPr>
          <w:ilvl w:val="0"/>
          <w:numId w:val="2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Зрители гостевой команды на стадион не допускаются</w:t>
      </w:r>
      <w:r w:rsidRPr="0075737D">
        <w:rPr>
          <w:rFonts w:ascii="Times New Roman" w:hAnsi="Times New Roman" w:cs="Times New Roman"/>
          <w:sz w:val="24"/>
          <w:szCs w:val="24"/>
        </w:rPr>
        <w:t>.</w:t>
      </w:r>
    </w:p>
    <w:p w14:paraId="6693D9DF" w14:textId="77777777" w:rsidR="006339F0" w:rsidRPr="00C61B40" w:rsidRDefault="006339F0" w:rsidP="00C61B40">
      <w:pPr>
        <w:pStyle w:val="10"/>
        <w:numPr>
          <w:ilvl w:val="0"/>
          <w:numId w:val="23"/>
        </w:numPr>
        <w:spacing w:after="0" w:line="240" w:lineRule="auto"/>
        <w:ind w:left="720"/>
        <w:rPr>
          <w:rFonts w:ascii="Times New Roman" w:hAnsi="Times New Roman" w:cs="Times New Roman"/>
          <w:sz w:val="24"/>
          <w:szCs w:val="24"/>
        </w:rPr>
      </w:pPr>
      <w:r w:rsidRPr="00C61B40">
        <w:rPr>
          <w:rFonts w:ascii="Times New Roman" w:hAnsi="Times New Roman" w:cs="Times New Roman"/>
          <w:sz w:val="24"/>
          <w:szCs w:val="24"/>
        </w:rPr>
        <w:t>Зрители, находящиеся на стадионе, в обязательном порядке должны находиться в масках и перчатках.</w:t>
      </w:r>
    </w:p>
    <w:p w14:paraId="511A21B8" w14:textId="65A0369F" w:rsidR="006339F0" w:rsidRPr="007D2795" w:rsidRDefault="001134F1" w:rsidP="00C61B40">
      <w:pPr>
        <w:pStyle w:val="10"/>
        <w:numPr>
          <w:ilvl w:val="0"/>
          <w:numId w:val="23"/>
        </w:numPr>
        <w:spacing w:after="0" w:line="240" w:lineRule="auto"/>
        <w:ind w:left="720"/>
        <w:rPr>
          <w:rFonts w:ascii="Times New Roman" w:hAnsi="Times New Roman" w:cs="Times New Roman"/>
          <w:sz w:val="24"/>
          <w:szCs w:val="24"/>
        </w:rPr>
      </w:pPr>
      <w:r w:rsidRPr="001134F1">
        <w:rPr>
          <w:rFonts w:ascii="Times New Roman" w:hAnsi="Times New Roman" w:cs="Times New Roman"/>
          <w:sz w:val="24"/>
          <w:szCs w:val="24"/>
        </w:rPr>
        <w:t>Разрешается размещение зрителей на трибунах стадиона при соблюдении социальной дистанции (не менее 1,5 – 2 метра) при рассадке зрителей. При этом параметры допустимого количества зрителей на трибунах стадиона определяются Исполкомом (Бюро Исполкома) РФС (в том числе, в приложениях к настоящему Регламенту) с учетом рекомендаций и требований соответствующих органов государственной власти Российской Федерации.</w:t>
      </w:r>
    </w:p>
    <w:p w14:paraId="0EF03990" w14:textId="77777777" w:rsidR="006339F0" w:rsidRPr="00C61B40" w:rsidRDefault="006339F0" w:rsidP="00C61B40">
      <w:pPr>
        <w:pStyle w:val="10"/>
        <w:numPr>
          <w:ilvl w:val="0"/>
          <w:numId w:val="23"/>
        </w:numPr>
        <w:spacing w:after="0" w:line="240" w:lineRule="auto"/>
        <w:ind w:left="720"/>
        <w:rPr>
          <w:rFonts w:ascii="Times New Roman" w:hAnsi="Times New Roman" w:cs="Times New Roman"/>
          <w:sz w:val="24"/>
          <w:szCs w:val="24"/>
        </w:rPr>
      </w:pPr>
      <w:r w:rsidRPr="007D2795">
        <w:rPr>
          <w:rFonts w:ascii="Times New Roman" w:hAnsi="Times New Roman" w:cs="Times New Roman"/>
          <w:sz w:val="24"/>
          <w:szCs w:val="24"/>
        </w:rPr>
        <w:t>В местах общественного пользования должны быть</w:t>
      </w:r>
      <w:r w:rsidRPr="001134F1">
        <w:rPr>
          <w:rFonts w:ascii="Times New Roman" w:hAnsi="Times New Roman" w:cs="Times New Roman"/>
          <w:sz w:val="24"/>
          <w:szCs w:val="24"/>
        </w:rPr>
        <w:t xml:space="preserve"> </w:t>
      </w:r>
      <w:r w:rsidRPr="00C61B40">
        <w:rPr>
          <w:rFonts w:ascii="Times New Roman" w:hAnsi="Times New Roman" w:cs="Times New Roman"/>
          <w:sz w:val="24"/>
          <w:szCs w:val="24"/>
        </w:rPr>
        <w:t>установлены дозаторы с кожными антисептиками.</w:t>
      </w:r>
    </w:p>
    <w:p w14:paraId="30DCF24D" w14:textId="1382CF36" w:rsidR="006339F0" w:rsidRDefault="006339F0" w:rsidP="00C61B40">
      <w:pPr>
        <w:pStyle w:val="10"/>
        <w:numPr>
          <w:ilvl w:val="0"/>
          <w:numId w:val="23"/>
        </w:numPr>
        <w:spacing w:after="0" w:line="240" w:lineRule="auto"/>
        <w:ind w:left="720"/>
        <w:rPr>
          <w:rFonts w:ascii="Times New Roman" w:hAnsi="Times New Roman" w:cs="Times New Roman"/>
          <w:sz w:val="24"/>
          <w:szCs w:val="24"/>
        </w:rPr>
      </w:pPr>
      <w:r w:rsidRPr="00C61B40">
        <w:rPr>
          <w:rFonts w:ascii="Times New Roman" w:hAnsi="Times New Roman" w:cs="Times New Roman"/>
          <w:sz w:val="24"/>
          <w:szCs w:val="24"/>
        </w:rPr>
        <w:t>Запрещается заниматься реализацией пищевых продуктов на территории спортивной арены, за исключением упакованной питьевой воды при условии обработки поверхности упаковок под проточной водой</w:t>
      </w:r>
      <w:r w:rsidR="00080BA8">
        <w:rPr>
          <w:rFonts w:ascii="Times New Roman" w:hAnsi="Times New Roman" w:cs="Times New Roman"/>
          <w:sz w:val="24"/>
          <w:szCs w:val="24"/>
        </w:rPr>
        <w:t xml:space="preserve"> и ее </w:t>
      </w:r>
      <w:proofErr w:type="spellStart"/>
      <w:r w:rsidR="00080BA8">
        <w:rPr>
          <w:rFonts w:ascii="Times New Roman" w:hAnsi="Times New Roman" w:cs="Times New Roman"/>
          <w:sz w:val="24"/>
          <w:szCs w:val="24"/>
        </w:rPr>
        <w:t>подтреблении</w:t>
      </w:r>
      <w:proofErr w:type="spellEnd"/>
      <w:r w:rsidR="00080BA8">
        <w:rPr>
          <w:rFonts w:ascii="Times New Roman" w:hAnsi="Times New Roman" w:cs="Times New Roman"/>
          <w:sz w:val="24"/>
          <w:szCs w:val="24"/>
        </w:rPr>
        <w:t xml:space="preserve"> в </w:t>
      </w:r>
      <w:proofErr w:type="spellStart"/>
      <w:r w:rsidR="00080BA8">
        <w:rPr>
          <w:rFonts w:ascii="Times New Roman" w:hAnsi="Times New Roman" w:cs="Times New Roman"/>
          <w:sz w:val="24"/>
          <w:szCs w:val="24"/>
        </w:rPr>
        <w:t>подтрибунном</w:t>
      </w:r>
      <w:proofErr w:type="spellEnd"/>
      <w:r w:rsidR="00080BA8">
        <w:rPr>
          <w:rFonts w:ascii="Times New Roman" w:hAnsi="Times New Roman" w:cs="Times New Roman"/>
          <w:sz w:val="24"/>
          <w:szCs w:val="24"/>
        </w:rPr>
        <w:t xml:space="preserve"> помещении</w:t>
      </w:r>
      <w:r w:rsidRPr="00C61B40">
        <w:rPr>
          <w:rFonts w:ascii="Times New Roman" w:hAnsi="Times New Roman" w:cs="Times New Roman"/>
          <w:sz w:val="24"/>
          <w:szCs w:val="24"/>
        </w:rPr>
        <w:t xml:space="preserve">. </w:t>
      </w:r>
    </w:p>
    <w:p w14:paraId="5FBCE385" w14:textId="04965596" w:rsidR="00574F22" w:rsidRPr="00C61B40" w:rsidRDefault="006339F0" w:rsidP="00C61B40">
      <w:pPr>
        <w:pStyle w:val="10"/>
        <w:numPr>
          <w:ilvl w:val="0"/>
          <w:numId w:val="23"/>
        </w:numPr>
        <w:spacing w:after="0" w:line="240" w:lineRule="auto"/>
        <w:ind w:left="720"/>
        <w:rPr>
          <w:rFonts w:ascii="Times New Roman" w:hAnsi="Times New Roman" w:cs="Times New Roman"/>
          <w:sz w:val="24"/>
          <w:szCs w:val="24"/>
        </w:rPr>
      </w:pPr>
      <w:r w:rsidRPr="00C61B40">
        <w:rPr>
          <w:rFonts w:ascii="Times New Roman" w:hAnsi="Times New Roman" w:cs="Times New Roman"/>
          <w:sz w:val="24"/>
          <w:szCs w:val="24"/>
        </w:rPr>
        <w:t>Детальные требования и процедура допуска зрителей на матчи устанавливаются приложением к настоящему Регламенту и осуществляются на основании решения властей субъектов Российской Федерации с учетом действующей эпидемиологической обстановки.</w:t>
      </w:r>
    </w:p>
    <w:p w14:paraId="00084141" w14:textId="77777777" w:rsidR="00C54885" w:rsidRPr="006339F0" w:rsidRDefault="00C54885" w:rsidP="00C61B40">
      <w:pPr>
        <w:pStyle w:val="10"/>
        <w:numPr>
          <w:ilvl w:val="0"/>
          <w:numId w:val="0"/>
        </w:numPr>
        <w:spacing w:after="0" w:line="240" w:lineRule="auto"/>
        <w:ind w:left="720"/>
        <w:rPr>
          <w:rFonts w:ascii="Times New Roman" w:hAnsi="Times New Roman" w:cs="Times New Roman"/>
          <w:sz w:val="24"/>
          <w:szCs w:val="24"/>
        </w:rPr>
      </w:pPr>
    </w:p>
    <w:p w14:paraId="57BC0625" w14:textId="77777777" w:rsidR="001F1B32" w:rsidRPr="00674B0B" w:rsidRDefault="001F1B32" w:rsidP="00F1497E">
      <w:pPr>
        <w:pStyle w:val="a4"/>
        <w:numPr>
          <w:ilvl w:val="2"/>
          <w:numId w:val="24"/>
        </w:numPr>
        <w:spacing w:after="0" w:line="240" w:lineRule="auto"/>
        <w:jc w:val="both"/>
        <w:rPr>
          <w:rFonts w:ascii="Times New Roman" w:hAnsi="Times New Roman" w:cs="Times New Roman"/>
          <w:b/>
          <w:sz w:val="24"/>
          <w:szCs w:val="24"/>
        </w:rPr>
      </w:pPr>
      <w:r w:rsidRPr="00674B0B">
        <w:rPr>
          <w:rFonts w:ascii="Times New Roman" w:hAnsi="Times New Roman" w:cs="Times New Roman"/>
          <w:b/>
          <w:sz w:val="24"/>
          <w:szCs w:val="24"/>
        </w:rPr>
        <w:t>Общие требования к организации социальной дистанции.</w:t>
      </w:r>
    </w:p>
    <w:p w14:paraId="6344A7BC" w14:textId="36A0DD6B" w:rsidR="001F1B32" w:rsidRPr="00674B0B" w:rsidRDefault="001F1B32" w:rsidP="00F1497E">
      <w:pPr>
        <w:pStyle w:val="a4"/>
        <w:numPr>
          <w:ilvl w:val="0"/>
          <w:numId w:val="34"/>
        </w:numPr>
        <w:spacing w:after="0" w:line="240" w:lineRule="auto"/>
        <w:jc w:val="both"/>
        <w:rPr>
          <w:rFonts w:ascii="Times New Roman" w:hAnsi="Times New Roman" w:cs="Times New Roman"/>
          <w:sz w:val="24"/>
          <w:szCs w:val="24"/>
        </w:rPr>
      </w:pPr>
      <w:r w:rsidRPr="00674B0B">
        <w:rPr>
          <w:rFonts w:ascii="Times New Roman" w:hAnsi="Times New Roman" w:cs="Times New Roman"/>
          <w:sz w:val="24"/>
          <w:szCs w:val="24"/>
        </w:rPr>
        <w:t>Необходимо размещать информационные плакаты и стенды по соблюдению социальной дистанции. Данные информационные носители должны быть размещены на всех объектах и помещениях стадио</w:t>
      </w:r>
      <w:r w:rsidR="00C54885" w:rsidRPr="00674B0B">
        <w:rPr>
          <w:rFonts w:ascii="Times New Roman" w:hAnsi="Times New Roman" w:cs="Times New Roman"/>
          <w:sz w:val="24"/>
          <w:szCs w:val="24"/>
        </w:rPr>
        <w:t>на, где возможны скопления от 5</w:t>
      </w:r>
      <w:r w:rsidRPr="00674B0B">
        <w:rPr>
          <w:rFonts w:ascii="Times New Roman" w:hAnsi="Times New Roman" w:cs="Times New Roman"/>
          <w:sz w:val="24"/>
          <w:szCs w:val="24"/>
        </w:rPr>
        <w:t xml:space="preserve"> и более человек. </w:t>
      </w:r>
    </w:p>
    <w:p w14:paraId="5BE3CD28" w14:textId="61DFA9CC" w:rsidR="00C54885" w:rsidRDefault="001F1B32" w:rsidP="00F1497E">
      <w:pPr>
        <w:pStyle w:val="a4"/>
        <w:numPr>
          <w:ilvl w:val="0"/>
          <w:numId w:val="34"/>
        </w:numPr>
        <w:spacing w:after="0" w:line="240" w:lineRule="auto"/>
        <w:jc w:val="both"/>
        <w:rPr>
          <w:rFonts w:ascii="Times New Roman" w:hAnsi="Times New Roman" w:cs="Times New Roman"/>
          <w:sz w:val="24"/>
          <w:szCs w:val="24"/>
        </w:rPr>
      </w:pPr>
      <w:r w:rsidRPr="00674B0B">
        <w:rPr>
          <w:rFonts w:ascii="Times New Roman" w:hAnsi="Times New Roman" w:cs="Times New Roman"/>
          <w:sz w:val="24"/>
          <w:szCs w:val="24"/>
        </w:rPr>
        <w:t xml:space="preserve">В любых помещениях и зонах стадиона сиденья (кресла, скамьи и проч.) должны быть размечены таким образом, чтобы выдержать расстояние </w:t>
      </w:r>
      <w:r w:rsidR="00674B0B" w:rsidRPr="00674B0B">
        <w:rPr>
          <w:rFonts w:ascii="Times New Roman" w:hAnsi="Times New Roman" w:cs="Times New Roman"/>
          <w:sz w:val="24"/>
          <w:szCs w:val="24"/>
        </w:rPr>
        <w:t xml:space="preserve">в 1,5 </w:t>
      </w:r>
      <w:r w:rsidR="00B533A3" w:rsidRPr="00674B0B">
        <w:rPr>
          <w:rFonts w:ascii="Times New Roman" w:hAnsi="Times New Roman" w:cs="Times New Roman"/>
          <w:sz w:val="24"/>
          <w:szCs w:val="24"/>
        </w:rPr>
        <w:t>- 2</w:t>
      </w:r>
      <w:r w:rsidR="00D96361" w:rsidRPr="00674B0B">
        <w:rPr>
          <w:rFonts w:ascii="Times New Roman" w:hAnsi="Times New Roman" w:cs="Times New Roman"/>
          <w:sz w:val="24"/>
          <w:szCs w:val="24"/>
        </w:rPr>
        <w:t xml:space="preserve"> </w:t>
      </w:r>
      <w:r w:rsidRPr="00674B0B">
        <w:rPr>
          <w:rFonts w:ascii="Times New Roman" w:hAnsi="Times New Roman" w:cs="Times New Roman"/>
          <w:sz w:val="24"/>
          <w:szCs w:val="24"/>
        </w:rPr>
        <w:t xml:space="preserve">метра между </w:t>
      </w:r>
      <w:r w:rsidRPr="00674B0B">
        <w:rPr>
          <w:rFonts w:ascii="Times New Roman" w:hAnsi="Times New Roman" w:cs="Times New Roman"/>
          <w:sz w:val="24"/>
          <w:szCs w:val="24"/>
        </w:rPr>
        <w:lastRenderedPageBreak/>
        <w:t>людьми. Для этого должна использоваться специальная маркировка соответствующих сидений.</w:t>
      </w:r>
    </w:p>
    <w:p w14:paraId="5C81DF2F" w14:textId="77777777" w:rsidR="006339F0" w:rsidRPr="00674B0B" w:rsidRDefault="006339F0" w:rsidP="006339F0">
      <w:pPr>
        <w:pStyle w:val="a4"/>
        <w:spacing w:after="0" w:line="240" w:lineRule="auto"/>
        <w:jc w:val="both"/>
        <w:rPr>
          <w:rFonts w:ascii="Times New Roman" w:hAnsi="Times New Roman" w:cs="Times New Roman"/>
          <w:sz w:val="24"/>
          <w:szCs w:val="24"/>
        </w:rPr>
      </w:pPr>
    </w:p>
    <w:p w14:paraId="4D426D05" w14:textId="77777777" w:rsidR="001F1B32" w:rsidRPr="00674B0B" w:rsidRDefault="001F1B32" w:rsidP="00F1497E">
      <w:pPr>
        <w:pStyle w:val="10"/>
        <w:numPr>
          <w:ilvl w:val="2"/>
          <w:numId w:val="24"/>
        </w:numPr>
        <w:spacing w:after="0" w:line="240" w:lineRule="auto"/>
        <w:rPr>
          <w:rFonts w:ascii="Times New Roman" w:hAnsi="Times New Roman" w:cs="Times New Roman"/>
          <w:b/>
          <w:sz w:val="24"/>
          <w:szCs w:val="24"/>
        </w:rPr>
      </w:pPr>
      <w:r w:rsidRPr="00674B0B">
        <w:rPr>
          <w:rFonts w:ascii="Times New Roman" w:hAnsi="Times New Roman" w:cs="Times New Roman"/>
          <w:b/>
          <w:sz w:val="24"/>
          <w:szCs w:val="24"/>
        </w:rPr>
        <w:t>Общие требования к организации социальной дистанции до начала и во время матча.</w:t>
      </w:r>
    </w:p>
    <w:p w14:paraId="085D2B77" w14:textId="77777777" w:rsidR="00C54885" w:rsidRPr="00674B0B" w:rsidRDefault="001F1B32" w:rsidP="00F1497E">
      <w:pPr>
        <w:pStyle w:val="10"/>
        <w:numPr>
          <w:ilvl w:val="0"/>
          <w:numId w:val="35"/>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Групповой выход игроков происходит без детского сопровождения, без обмена талисманами и вымпелами.</w:t>
      </w:r>
    </w:p>
    <w:p w14:paraId="7959351D" w14:textId="77777777" w:rsidR="00C54885" w:rsidRPr="00674B0B" w:rsidRDefault="001F1B32" w:rsidP="00F1497E">
      <w:pPr>
        <w:pStyle w:val="10"/>
        <w:numPr>
          <w:ilvl w:val="0"/>
          <w:numId w:val="35"/>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Не допускается сбора единого состава команды и никаких командных фотографий (фотографы во внутренней зоне поля и допускаются только за ворота и вдоль длинной стороны).</w:t>
      </w:r>
    </w:p>
    <w:p w14:paraId="6E57A546" w14:textId="073EC2E1" w:rsidR="001F1B32" w:rsidRPr="00674B0B" w:rsidRDefault="001F1B32" w:rsidP="00F1497E">
      <w:pPr>
        <w:pStyle w:val="10"/>
        <w:numPr>
          <w:ilvl w:val="0"/>
          <w:numId w:val="35"/>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Не провод</w:t>
      </w:r>
      <w:r w:rsidR="001F4BF4" w:rsidRPr="00674B0B">
        <w:rPr>
          <w:rFonts w:ascii="Times New Roman" w:hAnsi="Times New Roman" w:cs="Times New Roman"/>
          <w:sz w:val="24"/>
          <w:szCs w:val="24"/>
        </w:rPr>
        <w:t>я</w:t>
      </w:r>
      <w:r w:rsidRPr="00674B0B">
        <w:rPr>
          <w:rFonts w:ascii="Times New Roman" w:hAnsi="Times New Roman" w:cs="Times New Roman"/>
          <w:sz w:val="24"/>
          <w:szCs w:val="24"/>
        </w:rPr>
        <w:t>тся презентаци</w:t>
      </w:r>
      <w:r w:rsidR="001F4BF4" w:rsidRPr="00674B0B">
        <w:rPr>
          <w:rFonts w:ascii="Times New Roman" w:hAnsi="Times New Roman" w:cs="Times New Roman"/>
          <w:sz w:val="24"/>
          <w:szCs w:val="24"/>
        </w:rPr>
        <w:t>и</w:t>
      </w:r>
      <w:r w:rsidRPr="00674B0B">
        <w:rPr>
          <w:rFonts w:ascii="Times New Roman" w:hAnsi="Times New Roman" w:cs="Times New Roman"/>
          <w:sz w:val="24"/>
          <w:szCs w:val="24"/>
        </w:rPr>
        <w:t xml:space="preserve"> с участием дополнительных персон и лиц, </w:t>
      </w:r>
      <w:r w:rsidR="001F4BF4" w:rsidRPr="00674B0B">
        <w:rPr>
          <w:rFonts w:ascii="Times New Roman" w:hAnsi="Times New Roman" w:cs="Times New Roman"/>
          <w:sz w:val="24"/>
          <w:szCs w:val="24"/>
        </w:rPr>
        <w:t>исключаются</w:t>
      </w:r>
      <w:r w:rsidRPr="00674B0B">
        <w:rPr>
          <w:rFonts w:ascii="Times New Roman" w:hAnsi="Times New Roman" w:cs="Times New Roman"/>
          <w:sz w:val="24"/>
          <w:szCs w:val="24"/>
        </w:rPr>
        <w:t xml:space="preserve"> рукопожати</w:t>
      </w:r>
      <w:r w:rsidR="001F4BF4" w:rsidRPr="00674B0B">
        <w:rPr>
          <w:rFonts w:ascii="Times New Roman" w:hAnsi="Times New Roman" w:cs="Times New Roman"/>
          <w:sz w:val="24"/>
          <w:szCs w:val="24"/>
        </w:rPr>
        <w:t>я</w:t>
      </w:r>
      <w:r w:rsidRPr="00674B0B">
        <w:rPr>
          <w:rFonts w:ascii="Times New Roman" w:hAnsi="Times New Roman" w:cs="Times New Roman"/>
          <w:sz w:val="24"/>
          <w:szCs w:val="24"/>
        </w:rPr>
        <w:t>.</w:t>
      </w:r>
    </w:p>
    <w:p w14:paraId="336C657E" w14:textId="77777777" w:rsidR="00C54885" w:rsidRPr="00674B0B" w:rsidRDefault="00C54885" w:rsidP="00C54885">
      <w:pPr>
        <w:pStyle w:val="10"/>
        <w:numPr>
          <w:ilvl w:val="0"/>
          <w:numId w:val="0"/>
        </w:numPr>
        <w:spacing w:after="0" w:line="240" w:lineRule="auto"/>
        <w:ind w:left="720"/>
        <w:rPr>
          <w:rFonts w:ascii="Times New Roman" w:hAnsi="Times New Roman" w:cs="Times New Roman"/>
          <w:sz w:val="24"/>
          <w:szCs w:val="24"/>
        </w:rPr>
      </w:pPr>
    </w:p>
    <w:p w14:paraId="607E5E60" w14:textId="77777777" w:rsidR="001F1B32" w:rsidRPr="00674B0B" w:rsidRDefault="001F1B32" w:rsidP="00F1497E">
      <w:pPr>
        <w:pStyle w:val="10"/>
        <w:numPr>
          <w:ilvl w:val="2"/>
          <w:numId w:val="24"/>
        </w:numPr>
        <w:spacing w:after="0" w:line="240" w:lineRule="auto"/>
        <w:rPr>
          <w:rFonts w:ascii="Times New Roman" w:hAnsi="Times New Roman" w:cs="Times New Roman"/>
          <w:b/>
          <w:sz w:val="24"/>
          <w:szCs w:val="24"/>
        </w:rPr>
      </w:pPr>
      <w:r w:rsidRPr="00674B0B">
        <w:rPr>
          <w:rFonts w:ascii="Times New Roman" w:hAnsi="Times New Roman" w:cs="Times New Roman"/>
          <w:b/>
          <w:sz w:val="24"/>
          <w:szCs w:val="24"/>
        </w:rPr>
        <w:t>Прибытие команд на стадион:</w:t>
      </w:r>
    </w:p>
    <w:p w14:paraId="6AF76D47" w14:textId="165E1710" w:rsidR="00C54885" w:rsidRPr="00674B0B" w:rsidRDefault="001F1B32" w:rsidP="00F1497E">
      <w:pPr>
        <w:pStyle w:val="10"/>
        <w:numPr>
          <w:ilvl w:val="0"/>
          <w:numId w:val="36"/>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Команда</w:t>
      </w:r>
      <w:r w:rsidR="00BC2021" w:rsidRPr="00674B0B">
        <w:rPr>
          <w:rFonts w:ascii="Times New Roman" w:hAnsi="Times New Roman" w:cs="Times New Roman"/>
          <w:sz w:val="24"/>
          <w:szCs w:val="24"/>
        </w:rPr>
        <w:t>, тренерский штаб и медицинский персонал</w:t>
      </w:r>
      <w:r w:rsidRPr="00674B0B">
        <w:rPr>
          <w:rFonts w:ascii="Times New Roman" w:hAnsi="Times New Roman" w:cs="Times New Roman"/>
          <w:sz w:val="24"/>
          <w:szCs w:val="24"/>
        </w:rPr>
        <w:t xml:space="preserve"> приезжа</w:t>
      </w:r>
      <w:r w:rsidR="001F4BF4" w:rsidRPr="00674B0B">
        <w:rPr>
          <w:rFonts w:ascii="Times New Roman" w:hAnsi="Times New Roman" w:cs="Times New Roman"/>
          <w:sz w:val="24"/>
          <w:szCs w:val="24"/>
        </w:rPr>
        <w:t>ю</w:t>
      </w:r>
      <w:r w:rsidRPr="00674B0B">
        <w:rPr>
          <w:rFonts w:ascii="Times New Roman" w:hAnsi="Times New Roman" w:cs="Times New Roman"/>
          <w:sz w:val="24"/>
          <w:szCs w:val="24"/>
        </w:rPr>
        <w:t xml:space="preserve">т на нескольких автобусах/трансферах, при проходе на стадион и при перемещениях в его зонах расстояние между игроками и персоналом должно быть увеличенным (не менее </w:t>
      </w:r>
      <w:r w:rsidR="00674B0B" w:rsidRPr="00674B0B">
        <w:rPr>
          <w:rFonts w:ascii="Times New Roman" w:hAnsi="Times New Roman" w:cs="Times New Roman"/>
          <w:sz w:val="24"/>
          <w:szCs w:val="24"/>
        </w:rPr>
        <w:t>1,5</w:t>
      </w:r>
      <w:r w:rsidR="00B533A3" w:rsidRPr="00674B0B">
        <w:rPr>
          <w:rFonts w:ascii="Times New Roman" w:hAnsi="Times New Roman" w:cs="Times New Roman"/>
          <w:sz w:val="24"/>
          <w:szCs w:val="24"/>
        </w:rPr>
        <w:t xml:space="preserve"> – 2</w:t>
      </w:r>
      <w:r w:rsidR="00C63E07">
        <w:rPr>
          <w:rFonts w:ascii="Times New Roman" w:hAnsi="Times New Roman" w:cs="Times New Roman"/>
          <w:sz w:val="24"/>
          <w:szCs w:val="24"/>
        </w:rPr>
        <w:t xml:space="preserve"> </w:t>
      </w:r>
      <w:r w:rsidRPr="00674B0B">
        <w:rPr>
          <w:rFonts w:ascii="Times New Roman" w:hAnsi="Times New Roman" w:cs="Times New Roman"/>
          <w:sz w:val="24"/>
          <w:szCs w:val="24"/>
        </w:rPr>
        <w:t xml:space="preserve">метров). </w:t>
      </w:r>
    </w:p>
    <w:p w14:paraId="312825EB" w14:textId="77777777" w:rsidR="00C54885" w:rsidRPr="00674B0B" w:rsidRDefault="001F1B32" w:rsidP="00F1497E">
      <w:pPr>
        <w:pStyle w:val="10"/>
        <w:numPr>
          <w:ilvl w:val="0"/>
          <w:numId w:val="36"/>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 xml:space="preserve">Требуется соблюдать раздельное прибытие команд на стадион (время и расстояние). </w:t>
      </w:r>
    </w:p>
    <w:p w14:paraId="2C62739C" w14:textId="57F9F8D1" w:rsidR="002A77BC" w:rsidRPr="00674B0B" w:rsidRDefault="002A77BC" w:rsidP="002A77BC">
      <w:pPr>
        <w:pStyle w:val="10"/>
        <w:numPr>
          <w:ilvl w:val="0"/>
          <w:numId w:val="0"/>
        </w:numPr>
        <w:spacing w:after="0" w:line="240" w:lineRule="auto"/>
        <w:rPr>
          <w:rFonts w:ascii="Times New Roman" w:hAnsi="Times New Roman" w:cs="Times New Roman"/>
          <w:sz w:val="24"/>
          <w:szCs w:val="24"/>
        </w:rPr>
      </w:pPr>
    </w:p>
    <w:p w14:paraId="4F6A98FF" w14:textId="3CD394A2" w:rsidR="006339F0" w:rsidRPr="006339F0" w:rsidRDefault="002A77BC" w:rsidP="006339F0">
      <w:pPr>
        <w:pStyle w:val="10"/>
        <w:numPr>
          <w:ilvl w:val="2"/>
          <w:numId w:val="24"/>
        </w:numPr>
        <w:spacing w:after="0" w:line="240" w:lineRule="auto"/>
        <w:rPr>
          <w:rFonts w:ascii="Times New Roman" w:hAnsi="Times New Roman" w:cs="Times New Roman"/>
          <w:b/>
          <w:color w:val="000000"/>
          <w:sz w:val="24"/>
          <w:szCs w:val="24"/>
        </w:rPr>
      </w:pPr>
      <w:r w:rsidRPr="00674B0B">
        <w:rPr>
          <w:rFonts w:ascii="Times New Roman" w:hAnsi="Times New Roman" w:cs="Times New Roman"/>
          <w:b/>
          <w:color w:val="000000"/>
          <w:sz w:val="24"/>
          <w:szCs w:val="24"/>
        </w:rPr>
        <w:t>Использование раздевалок.</w:t>
      </w:r>
    </w:p>
    <w:p w14:paraId="2F10713D" w14:textId="77777777" w:rsidR="006339F0" w:rsidRPr="006339F0" w:rsidRDefault="006339F0" w:rsidP="006339F0">
      <w:pPr>
        <w:pStyle w:val="10"/>
        <w:numPr>
          <w:ilvl w:val="0"/>
          <w:numId w:val="36"/>
        </w:numPr>
        <w:spacing w:after="0" w:line="240" w:lineRule="auto"/>
        <w:rPr>
          <w:rFonts w:ascii="Times New Roman" w:hAnsi="Times New Roman" w:cs="Times New Roman"/>
          <w:sz w:val="24"/>
          <w:szCs w:val="24"/>
        </w:rPr>
      </w:pPr>
      <w:r w:rsidRPr="006339F0">
        <w:rPr>
          <w:rFonts w:ascii="Times New Roman" w:hAnsi="Times New Roman" w:cs="Times New Roman"/>
          <w:sz w:val="24"/>
          <w:szCs w:val="24"/>
        </w:rPr>
        <w:t>В раздевалке для каждого игрока должна быть приготовлена обувь и экипировка (включая личные бутылки с водой);</w:t>
      </w:r>
    </w:p>
    <w:p w14:paraId="24D4F3EC" w14:textId="77777777" w:rsidR="006339F0" w:rsidRPr="006339F0" w:rsidRDefault="006339F0" w:rsidP="006339F0">
      <w:pPr>
        <w:pStyle w:val="10"/>
        <w:numPr>
          <w:ilvl w:val="0"/>
          <w:numId w:val="36"/>
        </w:numPr>
        <w:spacing w:after="0" w:line="240" w:lineRule="auto"/>
        <w:rPr>
          <w:rFonts w:ascii="Times New Roman" w:hAnsi="Times New Roman" w:cs="Times New Roman"/>
          <w:sz w:val="24"/>
          <w:szCs w:val="24"/>
        </w:rPr>
      </w:pPr>
      <w:r w:rsidRPr="006339F0">
        <w:rPr>
          <w:rFonts w:ascii="Times New Roman" w:hAnsi="Times New Roman" w:cs="Times New Roman"/>
          <w:sz w:val="24"/>
          <w:szCs w:val="24"/>
        </w:rPr>
        <w:t>В конце матча игроки используют предоставленные им раздевалки для принятия душа и оставляют свою использованную экипировку в корзинах для одежды. Обувь следует оставлять в том месте, где они переодеваются;</w:t>
      </w:r>
    </w:p>
    <w:p w14:paraId="189E7882" w14:textId="77777777" w:rsidR="006339F0" w:rsidRPr="00674B0B" w:rsidRDefault="006339F0" w:rsidP="006339F0">
      <w:pPr>
        <w:pStyle w:val="10"/>
        <w:numPr>
          <w:ilvl w:val="0"/>
          <w:numId w:val="36"/>
        </w:numPr>
        <w:spacing w:after="0" w:line="240" w:lineRule="auto"/>
        <w:rPr>
          <w:rFonts w:ascii="Times New Roman" w:hAnsi="Times New Roman" w:cs="Times New Roman"/>
          <w:sz w:val="24"/>
          <w:szCs w:val="24"/>
        </w:rPr>
      </w:pPr>
      <w:r w:rsidRPr="006339F0">
        <w:rPr>
          <w:rFonts w:ascii="Times New Roman" w:hAnsi="Times New Roman" w:cs="Times New Roman"/>
          <w:sz w:val="24"/>
          <w:szCs w:val="24"/>
        </w:rPr>
        <w:t>При принятии душа необходимо соблюдать социальную дистанцию (1,5 - 2 метра). Душевые кабинки следует занимать в шахматном порядке. Душевые следует дезинфицировать после каждой группы.</w:t>
      </w:r>
    </w:p>
    <w:p w14:paraId="7D6863F7" w14:textId="77777777" w:rsidR="006339F0" w:rsidRPr="00674B0B" w:rsidRDefault="006339F0" w:rsidP="006339F0">
      <w:pPr>
        <w:pStyle w:val="10"/>
        <w:numPr>
          <w:ilvl w:val="0"/>
          <w:numId w:val="0"/>
        </w:numPr>
        <w:spacing w:after="0" w:line="240" w:lineRule="auto"/>
        <w:ind w:left="720"/>
        <w:rPr>
          <w:rFonts w:ascii="Times New Roman" w:hAnsi="Times New Roman" w:cs="Times New Roman"/>
          <w:b/>
          <w:color w:val="000000"/>
          <w:sz w:val="24"/>
          <w:szCs w:val="24"/>
        </w:rPr>
      </w:pPr>
    </w:p>
    <w:p w14:paraId="6C40902B" w14:textId="77777777" w:rsidR="001F1B32" w:rsidRPr="00674B0B" w:rsidRDefault="001F1B32" w:rsidP="00F1497E">
      <w:pPr>
        <w:pStyle w:val="10"/>
        <w:numPr>
          <w:ilvl w:val="2"/>
          <w:numId w:val="24"/>
        </w:numPr>
        <w:spacing w:after="0" w:line="240" w:lineRule="auto"/>
        <w:rPr>
          <w:rFonts w:ascii="Times New Roman" w:hAnsi="Times New Roman" w:cs="Times New Roman"/>
          <w:b/>
          <w:sz w:val="24"/>
          <w:szCs w:val="24"/>
        </w:rPr>
      </w:pPr>
      <w:r w:rsidRPr="00674B0B">
        <w:rPr>
          <w:rFonts w:ascii="Times New Roman" w:hAnsi="Times New Roman" w:cs="Times New Roman"/>
          <w:b/>
          <w:sz w:val="24"/>
          <w:szCs w:val="24"/>
        </w:rPr>
        <w:t>Требования по организации тренерской зоны:</w:t>
      </w:r>
    </w:p>
    <w:p w14:paraId="03E7A641" w14:textId="77777777" w:rsidR="00C54885" w:rsidRPr="00674B0B" w:rsidRDefault="001F1B32" w:rsidP="00F1497E">
      <w:pPr>
        <w:pStyle w:val="10"/>
        <w:numPr>
          <w:ilvl w:val="0"/>
          <w:numId w:val="37"/>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На тренерской скаме</w:t>
      </w:r>
      <w:r w:rsidR="00BC2021" w:rsidRPr="00674B0B">
        <w:rPr>
          <w:rFonts w:ascii="Times New Roman" w:hAnsi="Times New Roman" w:cs="Times New Roman"/>
          <w:sz w:val="24"/>
          <w:szCs w:val="24"/>
        </w:rPr>
        <w:t>йке присутствует только команда и тренерский штаб.</w:t>
      </w:r>
    </w:p>
    <w:p w14:paraId="68E1BCFD" w14:textId="77777777" w:rsidR="001F1B32" w:rsidRPr="00674B0B" w:rsidRDefault="001F1B32" w:rsidP="00F1497E">
      <w:pPr>
        <w:pStyle w:val="10"/>
        <w:numPr>
          <w:ilvl w:val="0"/>
          <w:numId w:val="37"/>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 xml:space="preserve"> Должны быть предусмотрены возможности расширения дополнительных посадочных мест для запасных игроков с соблюдением дистанции (дополнительные места/скамейки).</w:t>
      </w:r>
    </w:p>
    <w:p w14:paraId="714C0324" w14:textId="1C4F1C58" w:rsidR="00C54885" w:rsidRPr="00674B0B" w:rsidRDefault="001F1B32" w:rsidP="00F81F27">
      <w:pPr>
        <w:pStyle w:val="10"/>
        <w:numPr>
          <w:ilvl w:val="0"/>
          <w:numId w:val="0"/>
        </w:numPr>
        <w:spacing w:after="0" w:line="240" w:lineRule="auto"/>
        <w:ind w:left="3545"/>
        <w:rPr>
          <w:rFonts w:ascii="Times New Roman" w:hAnsi="Times New Roman" w:cs="Times New Roman"/>
          <w:sz w:val="24"/>
          <w:szCs w:val="24"/>
        </w:rPr>
      </w:pPr>
      <w:r w:rsidRPr="00674B0B">
        <w:rPr>
          <w:rFonts w:ascii="Times New Roman" w:hAnsi="Times New Roman" w:cs="Times New Roman"/>
          <w:sz w:val="24"/>
          <w:szCs w:val="24"/>
        </w:rPr>
        <w:t xml:space="preserve"> </w:t>
      </w:r>
    </w:p>
    <w:p w14:paraId="0C216FFF" w14:textId="77777777" w:rsidR="001F1B32" w:rsidRPr="00674B0B" w:rsidRDefault="001F1B32" w:rsidP="00F1497E">
      <w:pPr>
        <w:pStyle w:val="10"/>
        <w:numPr>
          <w:ilvl w:val="2"/>
          <w:numId w:val="24"/>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 xml:space="preserve">Требования к дистанцированию применимы и к другим специальным помещениям стадиона, включая комнаты для допинг-проб и медицинские кабинеты.  </w:t>
      </w:r>
    </w:p>
    <w:p w14:paraId="79D23D1C" w14:textId="77777777" w:rsidR="005E6F35" w:rsidRPr="00D742A5" w:rsidRDefault="005E6F35" w:rsidP="00E90ADA">
      <w:pPr>
        <w:pStyle w:val="af4"/>
        <w:rPr>
          <w:rFonts w:ascii="Times New Roman" w:hAnsi="Times New Roman" w:cs="Times New Roman"/>
          <w:color w:val="auto"/>
          <w:sz w:val="24"/>
          <w:szCs w:val="24"/>
        </w:rPr>
      </w:pPr>
    </w:p>
    <w:p w14:paraId="117F5336" w14:textId="77777777" w:rsidR="001F1B32" w:rsidRPr="00674B0B" w:rsidRDefault="008705D5" w:rsidP="00F1497E">
      <w:pPr>
        <w:pStyle w:val="2"/>
        <w:numPr>
          <w:ilvl w:val="1"/>
          <w:numId w:val="24"/>
        </w:numPr>
        <w:rPr>
          <w:sz w:val="24"/>
          <w:szCs w:val="24"/>
        </w:rPr>
      </w:pPr>
      <w:r w:rsidRPr="00674B0B">
        <w:rPr>
          <w:sz w:val="24"/>
          <w:szCs w:val="24"/>
        </w:rPr>
        <w:t xml:space="preserve"> </w:t>
      </w:r>
      <w:bookmarkStart w:id="10" w:name="_Toc39000650"/>
      <w:proofErr w:type="spellStart"/>
      <w:r w:rsidR="001F1B32" w:rsidRPr="00674B0B">
        <w:rPr>
          <w:sz w:val="24"/>
          <w:szCs w:val="24"/>
        </w:rPr>
        <w:t>Постконтроль</w:t>
      </w:r>
      <w:proofErr w:type="spellEnd"/>
      <w:r w:rsidR="001F1B32" w:rsidRPr="00674B0B">
        <w:rPr>
          <w:sz w:val="24"/>
          <w:szCs w:val="24"/>
        </w:rPr>
        <w:t xml:space="preserve"> и фиксация итогов соблюдения протокола безопасности</w:t>
      </w:r>
      <w:bookmarkEnd w:id="10"/>
    </w:p>
    <w:p w14:paraId="5CA7F1CB" w14:textId="77777777" w:rsidR="005E6F35" w:rsidRPr="008C6882" w:rsidRDefault="005E6F35" w:rsidP="006339F0">
      <w:pPr>
        <w:pStyle w:val="10"/>
        <w:numPr>
          <w:ilvl w:val="0"/>
          <w:numId w:val="0"/>
        </w:numPr>
        <w:spacing w:after="0" w:line="240" w:lineRule="auto"/>
        <w:rPr>
          <w:rFonts w:ascii="Times New Roman" w:hAnsi="Times New Roman" w:cs="Times New Roman"/>
          <w:b/>
          <w:sz w:val="24"/>
          <w:szCs w:val="24"/>
        </w:rPr>
      </w:pPr>
    </w:p>
    <w:p w14:paraId="31F3D4E9" w14:textId="77777777" w:rsidR="005E6F35" w:rsidRPr="00674B0B" w:rsidRDefault="001F1B32" w:rsidP="00F1497E">
      <w:pPr>
        <w:pStyle w:val="10"/>
        <w:numPr>
          <w:ilvl w:val="0"/>
          <w:numId w:val="38"/>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 xml:space="preserve">По окончании матча организаторы обязаны обеспечить основные меры по дезинфекции помещений стадиона и не позднее суток после матча заполнить отчеты (чек-листы) по соблюдению мер эпидемиологической безопасности (по форме в приложении к настоящему Регламенту). </w:t>
      </w:r>
    </w:p>
    <w:p w14:paraId="723BB227" w14:textId="77777777" w:rsidR="00E90ADA" w:rsidRPr="00674B0B" w:rsidRDefault="001F1B32" w:rsidP="00F1497E">
      <w:pPr>
        <w:pStyle w:val="10"/>
        <w:numPr>
          <w:ilvl w:val="0"/>
          <w:numId w:val="38"/>
        </w:numPr>
        <w:spacing w:after="0" w:line="240" w:lineRule="auto"/>
        <w:rPr>
          <w:rFonts w:ascii="Times New Roman" w:hAnsi="Times New Roman" w:cs="Times New Roman"/>
          <w:sz w:val="24"/>
          <w:szCs w:val="24"/>
        </w:rPr>
      </w:pPr>
      <w:r w:rsidRPr="00674B0B">
        <w:rPr>
          <w:rFonts w:ascii="Times New Roman" w:hAnsi="Times New Roman" w:cs="Times New Roman"/>
          <w:sz w:val="24"/>
          <w:szCs w:val="24"/>
        </w:rPr>
        <w:t>Оригиналы отчетов (чек-листов) подлежат учету и хранению у организатора матча не менее 3-х месяцев с даты его окончания.</w:t>
      </w:r>
    </w:p>
    <w:p w14:paraId="23C41288" w14:textId="77777777" w:rsidR="006339F0" w:rsidRPr="00674B0B" w:rsidRDefault="006339F0" w:rsidP="006339F0">
      <w:pPr>
        <w:pStyle w:val="2"/>
        <w:ind w:left="360"/>
        <w:rPr>
          <w:sz w:val="24"/>
          <w:szCs w:val="24"/>
        </w:rPr>
      </w:pPr>
    </w:p>
    <w:p w14:paraId="48A443CB" w14:textId="065C58B1" w:rsidR="00A37F8D" w:rsidRPr="00143F7C" w:rsidRDefault="00A37F8D">
      <w:pPr>
        <w:rPr>
          <w:lang w:val="ru-RU" w:eastAsia="ru-RU" w:bidi="ru-RU"/>
        </w:rPr>
      </w:pPr>
      <w:r w:rsidRPr="00143F7C">
        <w:rPr>
          <w:lang w:val="ru-RU"/>
        </w:rPr>
        <w:br w:type="page"/>
      </w:r>
    </w:p>
    <w:p w14:paraId="5E6C7777" w14:textId="77777777" w:rsidR="00A37F8D" w:rsidRDefault="00A37F8D" w:rsidP="006C7ADA">
      <w:pPr>
        <w:pStyle w:val="10"/>
        <w:numPr>
          <w:ilvl w:val="0"/>
          <w:numId w:val="0"/>
        </w:numPr>
        <w:spacing w:after="0" w:line="240" w:lineRule="auto"/>
        <w:ind w:left="4265" w:hanging="720"/>
        <w:rPr>
          <w:rFonts w:ascii="Times New Roman" w:hAnsi="Times New Roman" w:cs="Times New Roman"/>
          <w:sz w:val="24"/>
          <w:szCs w:val="24"/>
        </w:rPr>
        <w:sectPr w:rsidR="00A37F8D">
          <w:pgSz w:w="11906" w:h="16838"/>
          <w:pgMar w:top="1134" w:right="850" w:bottom="1134" w:left="1701" w:header="708" w:footer="708" w:gutter="0"/>
          <w:cols w:space="708"/>
          <w:docGrid w:linePitch="360"/>
        </w:sectPr>
      </w:pPr>
    </w:p>
    <w:p w14:paraId="1FC334C7" w14:textId="501C0805" w:rsidR="006C7ADA" w:rsidRPr="00A37F8D" w:rsidRDefault="006C7ADA" w:rsidP="006C7ADA">
      <w:pPr>
        <w:pStyle w:val="10"/>
        <w:numPr>
          <w:ilvl w:val="0"/>
          <w:numId w:val="0"/>
        </w:numPr>
        <w:spacing w:after="0" w:line="240" w:lineRule="auto"/>
        <w:ind w:left="4265" w:hanging="720"/>
        <w:rPr>
          <w:rFonts w:ascii="Times New Roman" w:hAnsi="Times New Roman" w:cs="Times New Roman"/>
          <w:sz w:val="24"/>
          <w:szCs w:val="24"/>
        </w:rPr>
      </w:pPr>
    </w:p>
    <w:p w14:paraId="0177CF1B" w14:textId="77777777" w:rsidR="00FD42D3" w:rsidRDefault="00FD42D3" w:rsidP="005E6F35">
      <w:pPr>
        <w:pStyle w:val="10"/>
        <w:numPr>
          <w:ilvl w:val="0"/>
          <w:numId w:val="0"/>
        </w:numPr>
        <w:spacing w:after="0" w:line="240" w:lineRule="auto"/>
        <w:ind w:left="360"/>
        <w:rPr>
          <w:rFonts w:ascii="Times New Roman" w:hAnsi="Times New Roman" w:cs="Times New Roman"/>
          <w:b/>
          <w:sz w:val="24"/>
          <w:szCs w:val="24"/>
        </w:rPr>
      </w:pPr>
    </w:p>
    <w:p w14:paraId="60C99DB5" w14:textId="7AD6B26F" w:rsidR="001F1B32" w:rsidRDefault="001F1B32" w:rsidP="005E6F35">
      <w:pPr>
        <w:pStyle w:val="10"/>
        <w:numPr>
          <w:ilvl w:val="0"/>
          <w:numId w:val="0"/>
        </w:numPr>
        <w:spacing w:after="0" w:line="240" w:lineRule="auto"/>
        <w:ind w:left="360"/>
        <w:rPr>
          <w:rFonts w:ascii="Times New Roman" w:hAnsi="Times New Roman" w:cs="Times New Roman"/>
          <w:b/>
          <w:sz w:val="24"/>
          <w:szCs w:val="24"/>
        </w:rPr>
      </w:pPr>
      <w:r w:rsidRPr="00557D95">
        <w:rPr>
          <w:rFonts w:ascii="Times New Roman" w:hAnsi="Times New Roman" w:cs="Times New Roman"/>
          <w:b/>
          <w:sz w:val="24"/>
          <w:szCs w:val="24"/>
        </w:rPr>
        <w:t>Таблица динамического планирования персонала по группам.</w:t>
      </w:r>
    </w:p>
    <w:p w14:paraId="19884423" w14:textId="1BAAB747" w:rsidR="00E2635D" w:rsidRDefault="00E2635D" w:rsidP="005E6F35">
      <w:pPr>
        <w:pStyle w:val="10"/>
        <w:numPr>
          <w:ilvl w:val="0"/>
          <w:numId w:val="0"/>
        </w:numPr>
        <w:spacing w:after="0" w:line="240" w:lineRule="auto"/>
        <w:ind w:left="360"/>
        <w:rPr>
          <w:rFonts w:ascii="Times New Roman" w:hAnsi="Times New Roman" w:cs="Times New Roman"/>
          <w:b/>
          <w:sz w:val="24"/>
          <w:szCs w:val="24"/>
        </w:rPr>
      </w:pPr>
    </w:p>
    <w:p w14:paraId="7F45D9FC" w14:textId="0E4B4996" w:rsidR="00E2635D" w:rsidRPr="00557D95" w:rsidRDefault="00E2635D" w:rsidP="005E6F35">
      <w:pPr>
        <w:pStyle w:val="10"/>
        <w:numPr>
          <w:ilvl w:val="0"/>
          <w:numId w:val="0"/>
        </w:numPr>
        <w:spacing w:after="0" w:line="240" w:lineRule="auto"/>
        <w:ind w:left="360"/>
        <w:rPr>
          <w:rFonts w:ascii="Times New Roman" w:hAnsi="Times New Roman" w:cs="Times New Roman"/>
          <w:b/>
          <w:sz w:val="24"/>
          <w:szCs w:val="24"/>
        </w:rPr>
      </w:pPr>
      <w:r w:rsidRPr="00557D95">
        <w:rPr>
          <w:rFonts w:ascii="Times New Roman" w:hAnsi="Times New Roman" w:cs="Times New Roman"/>
          <w:b/>
          <w:sz w:val="24"/>
          <w:szCs w:val="24"/>
        </w:rPr>
        <w:t xml:space="preserve"> «</w:t>
      </w:r>
      <w:r>
        <w:rPr>
          <w:rFonts w:ascii="Times New Roman" w:hAnsi="Times New Roman" w:cs="Times New Roman"/>
          <w:b/>
          <w:sz w:val="24"/>
          <w:szCs w:val="24"/>
        </w:rPr>
        <w:t>Чистая зона»</w:t>
      </w:r>
    </w:p>
    <w:p w14:paraId="7A31D7C1" w14:textId="77777777" w:rsidR="00FD42D3" w:rsidRDefault="00FD42D3" w:rsidP="005E6F35">
      <w:pPr>
        <w:pStyle w:val="10"/>
        <w:numPr>
          <w:ilvl w:val="0"/>
          <w:numId w:val="0"/>
        </w:numPr>
        <w:spacing w:after="0" w:line="240" w:lineRule="auto"/>
        <w:ind w:left="360"/>
        <w:rPr>
          <w:rFonts w:ascii="Times New Roman" w:hAnsi="Times New Roman" w:cs="Times New Roman"/>
          <w:b/>
          <w:sz w:val="24"/>
          <w:szCs w:val="24"/>
        </w:rPr>
      </w:pPr>
    </w:p>
    <w:tbl>
      <w:tblPr>
        <w:tblW w:w="16160" w:type="dxa"/>
        <w:tblInd w:w="-519" w:type="dxa"/>
        <w:tblLook w:val="04A0" w:firstRow="1" w:lastRow="0" w:firstColumn="1" w:lastColumn="0" w:noHBand="0" w:noVBand="1"/>
      </w:tblPr>
      <w:tblGrid>
        <w:gridCol w:w="5660"/>
        <w:gridCol w:w="1500"/>
        <w:gridCol w:w="1500"/>
        <w:gridCol w:w="1500"/>
        <w:gridCol w:w="1500"/>
        <w:gridCol w:w="1500"/>
        <w:gridCol w:w="1500"/>
        <w:gridCol w:w="1500"/>
      </w:tblGrid>
      <w:tr w:rsidR="00E2635D" w:rsidRPr="00E2635D" w14:paraId="310A9C89" w14:textId="77777777" w:rsidTr="00E2635D">
        <w:trPr>
          <w:trHeight w:val="315"/>
        </w:trPr>
        <w:tc>
          <w:tcPr>
            <w:tcW w:w="5660" w:type="dxa"/>
            <w:tcBorders>
              <w:top w:val="single" w:sz="4" w:space="0" w:color="000000"/>
              <w:left w:val="single" w:sz="4" w:space="0" w:color="000000"/>
              <w:bottom w:val="single" w:sz="4" w:space="0" w:color="000000"/>
              <w:right w:val="single" w:sz="4" w:space="0" w:color="000000"/>
            </w:tcBorders>
            <w:shd w:val="clear" w:color="auto" w:fill="auto"/>
            <w:hideMark/>
          </w:tcPr>
          <w:p w14:paraId="0A5E4BC1" w14:textId="77777777" w:rsidR="00E2635D" w:rsidRPr="00E2635D" w:rsidRDefault="00E2635D" w:rsidP="00E2635D">
            <w:pPr>
              <w:rPr>
                <w:rFonts w:ascii="Arial" w:hAnsi="Arial" w:cs="Arial"/>
                <w:color w:val="000000"/>
                <w:sz w:val="20"/>
                <w:szCs w:val="20"/>
              </w:rPr>
            </w:pPr>
            <w:proofErr w:type="spellStart"/>
            <w:r w:rsidRPr="00E2635D">
              <w:rPr>
                <w:rFonts w:ascii="Arial" w:hAnsi="Arial" w:cs="Arial"/>
                <w:color w:val="000000"/>
                <w:sz w:val="20"/>
                <w:szCs w:val="20"/>
              </w:rPr>
              <w:t>Категории</w:t>
            </w:r>
            <w:proofErr w:type="spellEnd"/>
            <w:r w:rsidRPr="00E2635D">
              <w:rPr>
                <w:rFonts w:ascii="Arial" w:hAnsi="Arial" w:cs="Arial"/>
                <w:color w:val="000000"/>
                <w:sz w:val="20"/>
                <w:szCs w:val="20"/>
              </w:rPr>
              <w:t xml:space="preserve"> </w:t>
            </w:r>
            <w:proofErr w:type="spellStart"/>
            <w:r w:rsidRPr="00E2635D">
              <w:rPr>
                <w:rFonts w:ascii="Arial" w:hAnsi="Arial" w:cs="Arial"/>
                <w:color w:val="000000"/>
                <w:sz w:val="20"/>
                <w:szCs w:val="20"/>
              </w:rPr>
              <w:t>лиц</w:t>
            </w:r>
            <w:proofErr w:type="spellEnd"/>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14:paraId="5E8CE87A"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KO-8</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14:paraId="5EBF8774"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KO-6</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14:paraId="74BC65FF"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KO-4</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14:paraId="7AA1E750"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KO-2</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14:paraId="3033D5AF"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KO</w:t>
            </w:r>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14:paraId="4F996A86"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KO+2,</w:t>
            </w:r>
            <w:r w:rsidRPr="00E2635D">
              <w:rPr>
                <w:rFonts w:ascii="Arial" w:hAnsi="Arial" w:cs="Arial"/>
                <w:color w:val="000000"/>
                <w:sz w:val="20"/>
                <w:szCs w:val="20"/>
              </w:rPr>
              <w:br/>
              <w:t xml:space="preserve"> </w:t>
            </w:r>
            <w:proofErr w:type="spellStart"/>
            <w:r w:rsidRPr="00E2635D">
              <w:rPr>
                <w:rFonts w:ascii="Arial" w:hAnsi="Arial" w:cs="Arial"/>
                <w:color w:val="000000"/>
                <w:sz w:val="20"/>
                <w:szCs w:val="20"/>
              </w:rPr>
              <w:t>Конец</w:t>
            </w:r>
            <w:proofErr w:type="spellEnd"/>
            <w:r w:rsidRPr="00E2635D">
              <w:rPr>
                <w:rFonts w:ascii="Arial" w:hAnsi="Arial" w:cs="Arial"/>
                <w:color w:val="000000"/>
                <w:sz w:val="20"/>
                <w:szCs w:val="20"/>
              </w:rPr>
              <w:t xml:space="preserve"> </w:t>
            </w:r>
            <w:proofErr w:type="spellStart"/>
            <w:r w:rsidRPr="00E2635D">
              <w:rPr>
                <w:rFonts w:ascii="Arial" w:hAnsi="Arial" w:cs="Arial"/>
                <w:color w:val="000000"/>
                <w:sz w:val="20"/>
                <w:szCs w:val="20"/>
              </w:rPr>
              <w:t>игры</w:t>
            </w:r>
            <w:proofErr w:type="spellEnd"/>
          </w:p>
        </w:tc>
        <w:tc>
          <w:tcPr>
            <w:tcW w:w="1500" w:type="dxa"/>
            <w:tcBorders>
              <w:top w:val="single" w:sz="4" w:space="0" w:color="000000"/>
              <w:left w:val="nil"/>
              <w:bottom w:val="single" w:sz="4" w:space="0" w:color="000000"/>
              <w:right w:val="single" w:sz="4" w:space="0" w:color="000000"/>
            </w:tcBorders>
            <w:shd w:val="clear" w:color="auto" w:fill="auto"/>
            <w:noWrap/>
            <w:vAlign w:val="center"/>
            <w:hideMark/>
          </w:tcPr>
          <w:p w14:paraId="4B986940"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KO+4</w:t>
            </w:r>
          </w:p>
        </w:tc>
      </w:tr>
      <w:tr w:rsidR="00E2635D" w:rsidRPr="00E2635D" w14:paraId="20D165B0" w14:textId="77777777" w:rsidTr="00E2635D">
        <w:trPr>
          <w:trHeight w:val="315"/>
        </w:trPr>
        <w:tc>
          <w:tcPr>
            <w:tcW w:w="5660" w:type="dxa"/>
            <w:tcBorders>
              <w:top w:val="nil"/>
              <w:left w:val="single" w:sz="4" w:space="0" w:color="000000"/>
              <w:bottom w:val="single" w:sz="4" w:space="0" w:color="000000"/>
              <w:right w:val="single" w:sz="4" w:space="0" w:color="000000"/>
            </w:tcBorders>
            <w:shd w:val="clear" w:color="E06666" w:fill="E06666"/>
            <w:hideMark/>
          </w:tcPr>
          <w:p w14:paraId="7F23F6E7" w14:textId="77777777" w:rsidR="00E2635D" w:rsidRPr="00E2635D" w:rsidRDefault="00E2635D" w:rsidP="00E2635D">
            <w:pPr>
              <w:rPr>
                <w:rFonts w:ascii="Arial" w:hAnsi="Arial" w:cs="Arial"/>
                <w:b/>
                <w:bCs/>
                <w:color w:val="000000"/>
                <w:sz w:val="20"/>
                <w:szCs w:val="20"/>
                <w:lang w:val="ru-RU"/>
              </w:rPr>
            </w:pPr>
            <w:r w:rsidRPr="00E2635D">
              <w:rPr>
                <w:rFonts w:ascii="Arial" w:hAnsi="Arial" w:cs="Arial"/>
                <w:b/>
                <w:bCs/>
                <w:color w:val="000000"/>
                <w:sz w:val="20"/>
                <w:szCs w:val="20"/>
                <w:lang w:val="ru-RU"/>
              </w:rPr>
              <w:t>Общее кол-во в Зоне 1:</w:t>
            </w:r>
          </w:p>
        </w:tc>
        <w:tc>
          <w:tcPr>
            <w:tcW w:w="1500" w:type="dxa"/>
            <w:tcBorders>
              <w:top w:val="nil"/>
              <w:left w:val="nil"/>
              <w:bottom w:val="single" w:sz="4" w:space="0" w:color="000000"/>
              <w:right w:val="single" w:sz="4" w:space="0" w:color="000000"/>
            </w:tcBorders>
            <w:shd w:val="clear" w:color="auto" w:fill="auto"/>
            <w:noWrap/>
            <w:vAlign w:val="center"/>
            <w:hideMark/>
          </w:tcPr>
          <w:p w14:paraId="21C3F288"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9</w:t>
            </w:r>
          </w:p>
        </w:tc>
        <w:tc>
          <w:tcPr>
            <w:tcW w:w="1500" w:type="dxa"/>
            <w:tcBorders>
              <w:top w:val="nil"/>
              <w:left w:val="nil"/>
              <w:bottom w:val="single" w:sz="4" w:space="0" w:color="000000"/>
              <w:right w:val="single" w:sz="4" w:space="0" w:color="000000"/>
            </w:tcBorders>
            <w:shd w:val="clear" w:color="auto" w:fill="auto"/>
            <w:noWrap/>
            <w:vAlign w:val="center"/>
            <w:hideMark/>
          </w:tcPr>
          <w:p w14:paraId="753C138F"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10</w:t>
            </w:r>
          </w:p>
        </w:tc>
        <w:tc>
          <w:tcPr>
            <w:tcW w:w="1500" w:type="dxa"/>
            <w:tcBorders>
              <w:top w:val="nil"/>
              <w:left w:val="nil"/>
              <w:bottom w:val="single" w:sz="4" w:space="0" w:color="000000"/>
              <w:right w:val="single" w:sz="4" w:space="0" w:color="000000"/>
            </w:tcBorders>
            <w:shd w:val="clear" w:color="auto" w:fill="auto"/>
            <w:noWrap/>
            <w:vAlign w:val="center"/>
            <w:hideMark/>
          </w:tcPr>
          <w:p w14:paraId="1CC75215"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15</w:t>
            </w:r>
          </w:p>
        </w:tc>
        <w:tc>
          <w:tcPr>
            <w:tcW w:w="1500" w:type="dxa"/>
            <w:tcBorders>
              <w:top w:val="nil"/>
              <w:left w:val="nil"/>
              <w:bottom w:val="single" w:sz="4" w:space="0" w:color="000000"/>
              <w:right w:val="single" w:sz="4" w:space="0" w:color="000000"/>
            </w:tcBorders>
            <w:shd w:val="clear" w:color="auto" w:fill="auto"/>
            <w:noWrap/>
            <w:vAlign w:val="center"/>
            <w:hideMark/>
          </w:tcPr>
          <w:p w14:paraId="25A4B04B"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114</w:t>
            </w:r>
          </w:p>
        </w:tc>
        <w:tc>
          <w:tcPr>
            <w:tcW w:w="1500" w:type="dxa"/>
            <w:tcBorders>
              <w:top w:val="nil"/>
              <w:left w:val="nil"/>
              <w:bottom w:val="single" w:sz="4" w:space="0" w:color="000000"/>
              <w:right w:val="single" w:sz="4" w:space="0" w:color="000000"/>
            </w:tcBorders>
            <w:shd w:val="clear" w:color="auto" w:fill="auto"/>
            <w:noWrap/>
            <w:vAlign w:val="center"/>
            <w:hideMark/>
          </w:tcPr>
          <w:p w14:paraId="3A0BFDB8"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118</w:t>
            </w:r>
          </w:p>
        </w:tc>
        <w:tc>
          <w:tcPr>
            <w:tcW w:w="1500" w:type="dxa"/>
            <w:tcBorders>
              <w:top w:val="nil"/>
              <w:left w:val="nil"/>
              <w:bottom w:val="single" w:sz="4" w:space="0" w:color="000000"/>
              <w:right w:val="single" w:sz="4" w:space="0" w:color="000000"/>
            </w:tcBorders>
            <w:shd w:val="clear" w:color="auto" w:fill="auto"/>
            <w:noWrap/>
            <w:vAlign w:val="center"/>
            <w:hideMark/>
          </w:tcPr>
          <w:p w14:paraId="791158D4"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118</w:t>
            </w:r>
          </w:p>
        </w:tc>
        <w:tc>
          <w:tcPr>
            <w:tcW w:w="1500" w:type="dxa"/>
            <w:tcBorders>
              <w:top w:val="nil"/>
              <w:left w:val="nil"/>
              <w:bottom w:val="single" w:sz="4" w:space="0" w:color="000000"/>
              <w:right w:val="single" w:sz="4" w:space="0" w:color="000000"/>
            </w:tcBorders>
            <w:shd w:val="clear" w:color="auto" w:fill="auto"/>
            <w:noWrap/>
            <w:vAlign w:val="center"/>
            <w:hideMark/>
          </w:tcPr>
          <w:p w14:paraId="2989A6D1"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84</w:t>
            </w:r>
          </w:p>
        </w:tc>
      </w:tr>
      <w:tr w:rsidR="00E2635D" w:rsidRPr="00E2635D" w14:paraId="3D0519F8" w14:textId="77777777" w:rsidTr="00E2635D">
        <w:trPr>
          <w:trHeight w:val="315"/>
        </w:trPr>
        <w:tc>
          <w:tcPr>
            <w:tcW w:w="5660" w:type="dxa"/>
            <w:tcBorders>
              <w:top w:val="nil"/>
              <w:left w:val="single" w:sz="4" w:space="0" w:color="000000"/>
              <w:bottom w:val="single" w:sz="4" w:space="0" w:color="000000"/>
              <w:right w:val="single" w:sz="4" w:space="0" w:color="000000"/>
            </w:tcBorders>
            <w:shd w:val="clear" w:color="E06666" w:fill="E06666"/>
            <w:hideMark/>
          </w:tcPr>
          <w:p w14:paraId="1C36C889" w14:textId="77777777" w:rsidR="00E2635D" w:rsidRPr="00E2635D" w:rsidRDefault="00E2635D" w:rsidP="00E2635D">
            <w:pPr>
              <w:rPr>
                <w:rFonts w:ascii="Arial" w:hAnsi="Arial" w:cs="Arial"/>
                <w:b/>
                <w:bCs/>
                <w:color w:val="000000"/>
                <w:sz w:val="20"/>
                <w:szCs w:val="20"/>
                <w:lang w:val="ru-RU"/>
              </w:rPr>
            </w:pPr>
            <w:r w:rsidRPr="00E2635D">
              <w:rPr>
                <w:rFonts w:ascii="Arial" w:hAnsi="Arial" w:cs="Arial"/>
                <w:b/>
                <w:bCs/>
                <w:color w:val="000000"/>
                <w:sz w:val="20"/>
                <w:szCs w:val="20"/>
                <w:lang w:val="ru-RU"/>
              </w:rPr>
              <w:t>участники матча в количестве предусмотренном ст.ст.5.9.3-5.9.5 Регламента РПЛ</w:t>
            </w:r>
          </w:p>
        </w:tc>
        <w:tc>
          <w:tcPr>
            <w:tcW w:w="1500" w:type="dxa"/>
            <w:tcBorders>
              <w:top w:val="nil"/>
              <w:left w:val="nil"/>
              <w:bottom w:val="single" w:sz="4" w:space="0" w:color="000000"/>
              <w:right w:val="single" w:sz="4" w:space="0" w:color="000000"/>
            </w:tcBorders>
            <w:shd w:val="clear" w:color="auto" w:fill="auto"/>
            <w:noWrap/>
            <w:vAlign w:val="center"/>
            <w:hideMark/>
          </w:tcPr>
          <w:p w14:paraId="7CB80110"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3A0DC616"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3D751CD3"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50DF9488"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70</w:t>
            </w:r>
          </w:p>
        </w:tc>
        <w:tc>
          <w:tcPr>
            <w:tcW w:w="1500" w:type="dxa"/>
            <w:tcBorders>
              <w:top w:val="nil"/>
              <w:left w:val="nil"/>
              <w:bottom w:val="single" w:sz="4" w:space="0" w:color="000000"/>
              <w:right w:val="single" w:sz="4" w:space="0" w:color="000000"/>
            </w:tcBorders>
            <w:shd w:val="clear" w:color="auto" w:fill="auto"/>
            <w:noWrap/>
            <w:vAlign w:val="center"/>
            <w:hideMark/>
          </w:tcPr>
          <w:p w14:paraId="2C5202FE"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70</w:t>
            </w:r>
          </w:p>
        </w:tc>
        <w:tc>
          <w:tcPr>
            <w:tcW w:w="1500" w:type="dxa"/>
            <w:tcBorders>
              <w:top w:val="nil"/>
              <w:left w:val="nil"/>
              <w:bottom w:val="single" w:sz="4" w:space="0" w:color="000000"/>
              <w:right w:val="single" w:sz="4" w:space="0" w:color="000000"/>
            </w:tcBorders>
            <w:shd w:val="clear" w:color="auto" w:fill="auto"/>
            <w:noWrap/>
            <w:vAlign w:val="center"/>
            <w:hideMark/>
          </w:tcPr>
          <w:p w14:paraId="61499F17"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70</w:t>
            </w:r>
          </w:p>
        </w:tc>
        <w:tc>
          <w:tcPr>
            <w:tcW w:w="1500" w:type="dxa"/>
            <w:tcBorders>
              <w:top w:val="nil"/>
              <w:left w:val="nil"/>
              <w:bottom w:val="single" w:sz="4" w:space="0" w:color="000000"/>
              <w:right w:val="single" w:sz="4" w:space="0" w:color="000000"/>
            </w:tcBorders>
            <w:shd w:val="clear" w:color="auto" w:fill="auto"/>
            <w:noWrap/>
            <w:vAlign w:val="center"/>
            <w:hideMark/>
          </w:tcPr>
          <w:p w14:paraId="606926DF"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70</w:t>
            </w:r>
          </w:p>
        </w:tc>
      </w:tr>
      <w:tr w:rsidR="00E2635D" w:rsidRPr="00E2635D" w14:paraId="557D68F8" w14:textId="77777777" w:rsidTr="00E2635D">
        <w:trPr>
          <w:trHeight w:val="315"/>
        </w:trPr>
        <w:tc>
          <w:tcPr>
            <w:tcW w:w="5660" w:type="dxa"/>
            <w:tcBorders>
              <w:top w:val="nil"/>
              <w:left w:val="single" w:sz="4" w:space="0" w:color="000000"/>
              <w:bottom w:val="single" w:sz="4" w:space="0" w:color="000000"/>
              <w:right w:val="single" w:sz="4" w:space="0" w:color="000000"/>
            </w:tcBorders>
            <w:shd w:val="clear" w:color="E06666" w:fill="E06666"/>
            <w:hideMark/>
          </w:tcPr>
          <w:p w14:paraId="07C21A96" w14:textId="77777777" w:rsidR="00E2635D" w:rsidRPr="00E2635D" w:rsidRDefault="00E2635D" w:rsidP="00E2635D">
            <w:pPr>
              <w:rPr>
                <w:rFonts w:ascii="Arial" w:hAnsi="Arial" w:cs="Arial"/>
                <w:b/>
                <w:bCs/>
                <w:color w:val="000000"/>
                <w:sz w:val="20"/>
                <w:szCs w:val="20"/>
              </w:rPr>
            </w:pPr>
            <w:proofErr w:type="spellStart"/>
            <w:r w:rsidRPr="00E2635D">
              <w:rPr>
                <w:rFonts w:ascii="Arial" w:hAnsi="Arial" w:cs="Arial"/>
                <w:b/>
                <w:bCs/>
                <w:color w:val="000000"/>
                <w:sz w:val="20"/>
                <w:szCs w:val="20"/>
              </w:rPr>
              <w:t>Делегат</w:t>
            </w:r>
            <w:proofErr w:type="spellEnd"/>
            <w:r w:rsidRPr="00E2635D">
              <w:rPr>
                <w:rFonts w:ascii="Arial" w:hAnsi="Arial" w:cs="Arial"/>
                <w:b/>
                <w:bCs/>
                <w:color w:val="000000"/>
                <w:sz w:val="20"/>
                <w:szCs w:val="20"/>
              </w:rPr>
              <w:t xml:space="preserve"> РПЛ</w:t>
            </w:r>
          </w:p>
        </w:tc>
        <w:tc>
          <w:tcPr>
            <w:tcW w:w="1500" w:type="dxa"/>
            <w:tcBorders>
              <w:top w:val="nil"/>
              <w:left w:val="nil"/>
              <w:bottom w:val="single" w:sz="4" w:space="0" w:color="000000"/>
              <w:right w:val="single" w:sz="4" w:space="0" w:color="000000"/>
            </w:tcBorders>
            <w:shd w:val="clear" w:color="auto" w:fill="auto"/>
            <w:noWrap/>
            <w:vAlign w:val="center"/>
            <w:hideMark/>
          </w:tcPr>
          <w:p w14:paraId="3C8297A7"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7900AD1E"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29FE54BB"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1D055517"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709E0DF2"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7A89FEC3"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1AFF76CD"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r>
      <w:tr w:rsidR="00E2635D" w:rsidRPr="00E2635D" w14:paraId="0C5F24E5" w14:textId="77777777" w:rsidTr="00E2635D">
        <w:trPr>
          <w:trHeight w:val="315"/>
        </w:trPr>
        <w:tc>
          <w:tcPr>
            <w:tcW w:w="5660" w:type="dxa"/>
            <w:tcBorders>
              <w:top w:val="nil"/>
              <w:left w:val="single" w:sz="4" w:space="0" w:color="000000"/>
              <w:bottom w:val="single" w:sz="4" w:space="0" w:color="000000"/>
              <w:right w:val="single" w:sz="4" w:space="0" w:color="000000"/>
            </w:tcBorders>
            <w:shd w:val="clear" w:color="E06666" w:fill="E06666"/>
            <w:hideMark/>
          </w:tcPr>
          <w:p w14:paraId="4730CB68" w14:textId="77777777" w:rsidR="00E2635D" w:rsidRPr="00E2635D" w:rsidRDefault="00E2635D" w:rsidP="00E2635D">
            <w:pPr>
              <w:rPr>
                <w:rFonts w:ascii="Arial" w:hAnsi="Arial" w:cs="Arial"/>
                <w:b/>
                <w:bCs/>
                <w:color w:val="000000"/>
                <w:sz w:val="20"/>
                <w:szCs w:val="20"/>
              </w:rPr>
            </w:pPr>
            <w:proofErr w:type="spellStart"/>
            <w:r w:rsidRPr="00E2635D">
              <w:rPr>
                <w:rFonts w:ascii="Arial" w:hAnsi="Arial" w:cs="Arial"/>
                <w:b/>
                <w:bCs/>
                <w:color w:val="000000"/>
                <w:sz w:val="20"/>
                <w:szCs w:val="20"/>
              </w:rPr>
              <w:t>Судейская</w:t>
            </w:r>
            <w:proofErr w:type="spellEnd"/>
            <w:r w:rsidRPr="00E2635D">
              <w:rPr>
                <w:rFonts w:ascii="Arial" w:hAnsi="Arial" w:cs="Arial"/>
                <w:b/>
                <w:bCs/>
                <w:color w:val="000000"/>
                <w:sz w:val="20"/>
                <w:szCs w:val="20"/>
              </w:rPr>
              <w:t xml:space="preserve"> </w:t>
            </w:r>
            <w:proofErr w:type="spellStart"/>
            <w:r w:rsidRPr="00E2635D">
              <w:rPr>
                <w:rFonts w:ascii="Arial" w:hAnsi="Arial" w:cs="Arial"/>
                <w:b/>
                <w:bCs/>
                <w:color w:val="000000"/>
                <w:sz w:val="20"/>
                <w:szCs w:val="20"/>
              </w:rPr>
              <w:t>бригада</w:t>
            </w:r>
            <w:proofErr w:type="spellEnd"/>
            <w:r w:rsidRPr="00E2635D">
              <w:rPr>
                <w:rFonts w:ascii="Arial" w:hAnsi="Arial" w:cs="Arial"/>
                <w:b/>
                <w:bCs/>
                <w:color w:val="000000"/>
                <w:sz w:val="20"/>
                <w:szCs w:val="20"/>
              </w:rPr>
              <w:t>;</w:t>
            </w:r>
          </w:p>
        </w:tc>
        <w:tc>
          <w:tcPr>
            <w:tcW w:w="1500" w:type="dxa"/>
            <w:tcBorders>
              <w:top w:val="nil"/>
              <w:left w:val="nil"/>
              <w:bottom w:val="single" w:sz="4" w:space="0" w:color="000000"/>
              <w:right w:val="single" w:sz="4" w:space="0" w:color="000000"/>
            </w:tcBorders>
            <w:shd w:val="clear" w:color="auto" w:fill="auto"/>
            <w:noWrap/>
            <w:vAlign w:val="center"/>
            <w:hideMark/>
          </w:tcPr>
          <w:p w14:paraId="35F84267"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1018394B"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0C5ABDDA"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1032123D"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4</w:t>
            </w:r>
          </w:p>
        </w:tc>
        <w:tc>
          <w:tcPr>
            <w:tcW w:w="1500" w:type="dxa"/>
            <w:tcBorders>
              <w:top w:val="nil"/>
              <w:left w:val="nil"/>
              <w:bottom w:val="single" w:sz="4" w:space="0" w:color="000000"/>
              <w:right w:val="single" w:sz="4" w:space="0" w:color="000000"/>
            </w:tcBorders>
            <w:shd w:val="clear" w:color="auto" w:fill="auto"/>
            <w:noWrap/>
            <w:vAlign w:val="center"/>
            <w:hideMark/>
          </w:tcPr>
          <w:p w14:paraId="6BF270EB"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4</w:t>
            </w:r>
          </w:p>
        </w:tc>
        <w:tc>
          <w:tcPr>
            <w:tcW w:w="1500" w:type="dxa"/>
            <w:tcBorders>
              <w:top w:val="nil"/>
              <w:left w:val="nil"/>
              <w:bottom w:val="single" w:sz="4" w:space="0" w:color="000000"/>
              <w:right w:val="single" w:sz="4" w:space="0" w:color="000000"/>
            </w:tcBorders>
            <w:shd w:val="clear" w:color="auto" w:fill="auto"/>
            <w:noWrap/>
            <w:vAlign w:val="center"/>
            <w:hideMark/>
          </w:tcPr>
          <w:p w14:paraId="4EE2E181"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4</w:t>
            </w:r>
          </w:p>
        </w:tc>
        <w:tc>
          <w:tcPr>
            <w:tcW w:w="1500" w:type="dxa"/>
            <w:tcBorders>
              <w:top w:val="nil"/>
              <w:left w:val="nil"/>
              <w:bottom w:val="single" w:sz="4" w:space="0" w:color="000000"/>
              <w:right w:val="single" w:sz="4" w:space="0" w:color="000000"/>
            </w:tcBorders>
            <w:shd w:val="clear" w:color="auto" w:fill="auto"/>
            <w:noWrap/>
            <w:vAlign w:val="center"/>
            <w:hideMark/>
          </w:tcPr>
          <w:p w14:paraId="70F1EEB2"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4</w:t>
            </w:r>
          </w:p>
        </w:tc>
      </w:tr>
      <w:tr w:rsidR="00E2635D" w:rsidRPr="00E2635D" w14:paraId="12619E3D" w14:textId="77777777" w:rsidTr="00E2635D">
        <w:trPr>
          <w:trHeight w:val="315"/>
        </w:trPr>
        <w:tc>
          <w:tcPr>
            <w:tcW w:w="5660" w:type="dxa"/>
            <w:tcBorders>
              <w:top w:val="nil"/>
              <w:left w:val="single" w:sz="4" w:space="0" w:color="000000"/>
              <w:bottom w:val="single" w:sz="4" w:space="0" w:color="000000"/>
              <w:right w:val="single" w:sz="4" w:space="0" w:color="000000"/>
            </w:tcBorders>
            <w:shd w:val="clear" w:color="E06666" w:fill="E06666"/>
            <w:hideMark/>
          </w:tcPr>
          <w:p w14:paraId="144BEE6B" w14:textId="77777777" w:rsidR="00E2635D" w:rsidRPr="00E2635D" w:rsidRDefault="00E2635D" w:rsidP="00E2635D">
            <w:pPr>
              <w:rPr>
                <w:rFonts w:ascii="Arial" w:hAnsi="Arial" w:cs="Arial"/>
                <w:b/>
                <w:bCs/>
                <w:color w:val="000000"/>
                <w:sz w:val="20"/>
                <w:szCs w:val="20"/>
                <w:lang w:val="ru-RU"/>
              </w:rPr>
            </w:pPr>
            <w:r w:rsidRPr="00E2635D">
              <w:rPr>
                <w:rFonts w:ascii="Arial" w:hAnsi="Arial" w:cs="Arial"/>
                <w:b/>
                <w:bCs/>
                <w:color w:val="000000"/>
                <w:sz w:val="20"/>
                <w:szCs w:val="20"/>
                <w:lang w:val="ru-RU"/>
              </w:rPr>
              <w:t>Комиссар РФС (в случае его назначения)</w:t>
            </w:r>
          </w:p>
        </w:tc>
        <w:tc>
          <w:tcPr>
            <w:tcW w:w="1500" w:type="dxa"/>
            <w:tcBorders>
              <w:top w:val="nil"/>
              <w:left w:val="nil"/>
              <w:bottom w:val="single" w:sz="4" w:space="0" w:color="000000"/>
              <w:right w:val="single" w:sz="4" w:space="0" w:color="000000"/>
            </w:tcBorders>
            <w:shd w:val="clear" w:color="auto" w:fill="auto"/>
            <w:noWrap/>
            <w:vAlign w:val="center"/>
            <w:hideMark/>
          </w:tcPr>
          <w:p w14:paraId="40062BC1"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47C95D62"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13106361"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76C12D7E"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6BFB2FE2"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1E68EDB6"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3A74154A"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r>
      <w:tr w:rsidR="00E2635D" w:rsidRPr="00E2635D" w14:paraId="4B4351ED" w14:textId="77777777" w:rsidTr="00E2635D">
        <w:trPr>
          <w:trHeight w:val="315"/>
        </w:trPr>
        <w:tc>
          <w:tcPr>
            <w:tcW w:w="5660" w:type="dxa"/>
            <w:tcBorders>
              <w:top w:val="nil"/>
              <w:left w:val="single" w:sz="4" w:space="0" w:color="000000"/>
              <w:bottom w:val="single" w:sz="4" w:space="0" w:color="000000"/>
              <w:right w:val="single" w:sz="4" w:space="0" w:color="000000"/>
            </w:tcBorders>
            <w:shd w:val="clear" w:color="E06666" w:fill="E06666"/>
            <w:hideMark/>
          </w:tcPr>
          <w:p w14:paraId="5B577A7B" w14:textId="77777777" w:rsidR="00E2635D" w:rsidRPr="00E2635D" w:rsidRDefault="00E2635D" w:rsidP="00E2635D">
            <w:pPr>
              <w:rPr>
                <w:rFonts w:ascii="Arial" w:hAnsi="Arial" w:cs="Arial"/>
                <w:b/>
                <w:bCs/>
                <w:color w:val="000000"/>
                <w:sz w:val="20"/>
                <w:szCs w:val="20"/>
              </w:rPr>
            </w:pPr>
            <w:proofErr w:type="spellStart"/>
            <w:r w:rsidRPr="00E2635D">
              <w:rPr>
                <w:rFonts w:ascii="Arial" w:hAnsi="Arial" w:cs="Arial"/>
                <w:b/>
                <w:bCs/>
                <w:color w:val="000000"/>
                <w:sz w:val="20"/>
                <w:szCs w:val="20"/>
              </w:rPr>
              <w:t>Матч-менеджер</w:t>
            </w:r>
            <w:proofErr w:type="spellEnd"/>
            <w:r w:rsidRPr="00E2635D">
              <w:rPr>
                <w:rFonts w:ascii="Arial" w:hAnsi="Arial" w:cs="Arial"/>
                <w:b/>
                <w:bCs/>
                <w:color w:val="000000"/>
                <w:sz w:val="20"/>
                <w:szCs w:val="20"/>
              </w:rPr>
              <w:t xml:space="preserve"> </w:t>
            </w:r>
            <w:proofErr w:type="spellStart"/>
            <w:r w:rsidRPr="00E2635D">
              <w:rPr>
                <w:rFonts w:ascii="Arial" w:hAnsi="Arial" w:cs="Arial"/>
                <w:b/>
                <w:bCs/>
                <w:color w:val="000000"/>
                <w:sz w:val="20"/>
                <w:szCs w:val="20"/>
              </w:rPr>
              <w:t>клуба</w:t>
            </w:r>
            <w:proofErr w:type="spellEnd"/>
            <w:r w:rsidRPr="00E2635D">
              <w:rPr>
                <w:rFonts w:ascii="Arial" w:hAnsi="Arial" w:cs="Arial"/>
                <w:b/>
                <w:bCs/>
                <w:color w:val="000000"/>
                <w:sz w:val="20"/>
                <w:szCs w:val="20"/>
              </w:rPr>
              <w:t xml:space="preserve"> </w:t>
            </w:r>
            <w:proofErr w:type="spellStart"/>
            <w:r w:rsidRPr="00E2635D">
              <w:rPr>
                <w:rFonts w:ascii="Arial" w:hAnsi="Arial" w:cs="Arial"/>
                <w:b/>
                <w:bCs/>
                <w:color w:val="000000"/>
                <w:sz w:val="20"/>
                <w:szCs w:val="20"/>
              </w:rPr>
              <w:t>организатора</w:t>
            </w:r>
            <w:proofErr w:type="spellEnd"/>
          </w:p>
        </w:tc>
        <w:tc>
          <w:tcPr>
            <w:tcW w:w="1500" w:type="dxa"/>
            <w:tcBorders>
              <w:top w:val="nil"/>
              <w:left w:val="nil"/>
              <w:bottom w:val="single" w:sz="4" w:space="0" w:color="000000"/>
              <w:right w:val="single" w:sz="4" w:space="0" w:color="000000"/>
            </w:tcBorders>
            <w:shd w:val="clear" w:color="auto" w:fill="auto"/>
            <w:noWrap/>
            <w:vAlign w:val="center"/>
            <w:hideMark/>
          </w:tcPr>
          <w:p w14:paraId="4602ADDB"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6FD476FC"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44E585E0"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344DC49B"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267C4D2B"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09A942D1"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3D74F762"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r>
      <w:tr w:rsidR="00E2635D" w:rsidRPr="00E2635D" w14:paraId="5B62315C" w14:textId="77777777" w:rsidTr="00E2635D">
        <w:trPr>
          <w:trHeight w:val="315"/>
        </w:trPr>
        <w:tc>
          <w:tcPr>
            <w:tcW w:w="5660" w:type="dxa"/>
            <w:tcBorders>
              <w:top w:val="nil"/>
              <w:left w:val="single" w:sz="4" w:space="0" w:color="000000"/>
              <w:bottom w:val="single" w:sz="4" w:space="0" w:color="000000"/>
              <w:right w:val="single" w:sz="4" w:space="0" w:color="000000"/>
            </w:tcBorders>
            <w:shd w:val="clear" w:color="E06666" w:fill="E06666"/>
            <w:hideMark/>
          </w:tcPr>
          <w:p w14:paraId="70AADD71" w14:textId="77777777" w:rsidR="00E2635D" w:rsidRPr="00E2635D" w:rsidRDefault="00E2635D" w:rsidP="00E2635D">
            <w:pPr>
              <w:rPr>
                <w:rFonts w:ascii="Arial" w:hAnsi="Arial" w:cs="Arial"/>
                <w:b/>
                <w:bCs/>
                <w:color w:val="000000"/>
                <w:sz w:val="20"/>
                <w:szCs w:val="20"/>
                <w:lang w:val="ru-RU"/>
              </w:rPr>
            </w:pPr>
            <w:r w:rsidRPr="00E2635D">
              <w:rPr>
                <w:rFonts w:ascii="Arial" w:hAnsi="Arial" w:cs="Arial"/>
                <w:b/>
                <w:bCs/>
                <w:color w:val="000000"/>
                <w:sz w:val="20"/>
                <w:szCs w:val="20"/>
                <w:lang w:val="ru-RU"/>
              </w:rPr>
              <w:t>сотрудники по связям со СМИ, ОВ и фотографами, по одному от клуба</w:t>
            </w:r>
          </w:p>
        </w:tc>
        <w:tc>
          <w:tcPr>
            <w:tcW w:w="1500" w:type="dxa"/>
            <w:tcBorders>
              <w:top w:val="nil"/>
              <w:left w:val="nil"/>
              <w:bottom w:val="single" w:sz="4" w:space="0" w:color="000000"/>
              <w:right w:val="single" w:sz="4" w:space="0" w:color="000000"/>
            </w:tcBorders>
            <w:shd w:val="clear" w:color="auto" w:fill="auto"/>
            <w:noWrap/>
            <w:vAlign w:val="center"/>
            <w:hideMark/>
          </w:tcPr>
          <w:p w14:paraId="65FE2AEA"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62C13E61"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2A82F43E"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7CE0C2AA"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2</w:t>
            </w:r>
          </w:p>
        </w:tc>
        <w:tc>
          <w:tcPr>
            <w:tcW w:w="1500" w:type="dxa"/>
            <w:tcBorders>
              <w:top w:val="nil"/>
              <w:left w:val="nil"/>
              <w:bottom w:val="single" w:sz="4" w:space="0" w:color="000000"/>
              <w:right w:val="single" w:sz="4" w:space="0" w:color="000000"/>
            </w:tcBorders>
            <w:shd w:val="clear" w:color="auto" w:fill="auto"/>
            <w:noWrap/>
            <w:vAlign w:val="center"/>
            <w:hideMark/>
          </w:tcPr>
          <w:p w14:paraId="5598F349"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2</w:t>
            </w:r>
          </w:p>
        </w:tc>
        <w:tc>
          <w:tcPr>
            <w:tcW w:w="1500" w:type="dxa"/>
            <w:tcBorders>
              <w:top w:val="nil"/>
              <w:left w:val="nil"/>
              <w:bottom w:val="single" w:sz="4" w:space="0" w:color="000000"/>
              <w:right w:val="single" w:sz="4" w:space="0" w:color="000000"/>
            </w:tcBorders>
            <w:shd w:val="clear" w:color="auto" w:fill="auto"/>
            <w:noWrap/>
            <w:vAlign w:val="center"/>
            <w:hideMark/>
          </w:tcPr>
          <w:p w14:paraId="67BA175A"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2</w:t>
            </w:r>
          </w:p>
        </w:tc>
        <w:tc>
          <w:tcPr>
            <w:tcW w:w="1500" w:type="dxa"/>
            <w:tcBorders>
              <w:top w:val="nil"/>
              <w:left w:val="nil"/>
              <w:bottom w:val="single" w:sz="4" w:space="0" w:color="000000"/>
              <w:right w:val="single" w:sz="4" w:space="0" w:color="000000"/>
            </w:tcBorders>
            <w:shd w:val="clear" w:color="auto" w:fill="auto"/>
            <w:noWrap/>
            <w:vAlign w:val="center"/>
            <w:hideMark/>
          </w:tcPr>
          <w:p w14:paraId="691EBDBF"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2</w:t>
            </w:r>
          </w:p>
        </w:tc>
      </w:tr>
      <w:tr w:rsidR="00E2635D" w:rsidRPr="00E2635D" w14:paraId="6ACE92C5" w14:textId="77777777" w:rsidTr="00E2635D">
        <w:trPr>
          <w:trHeight w:val="315"/>
        </w:trPr>
        <w:tc>
          <w:tcPr>
            <w:tcW w:w="5660" w:type="dxa"/>
            <w:tcBorders>
              <w:top w:val="nil"/>
              <w:left w:val="single" w:sz="4" w:space="0" w:color="000000"/>
              <w:bottom w:val="single" w:sz="4" w:space="0" w:color="000000"/>
              <w:right w:val="single" w:sz="4" w:space="0" w:color="000000"/>
            </w:tcBorders>
            <w:shd w:val="clear" w:color="E06666" w:fill="E06666"/>
            <w:hideMark/>
          </w:tcPr>
          <w:p w14:paraId="610C829E" w14:textId="77777777" w:rsidR="00E2635D" w:rsidRPr="00E2635D" w:rsidRDefault="00E2635D" w:rsidP="00E2635D">
            <w:pPr>
              <w:rPr>
                <w:rFonts w:ascii="Arial" w:hAnsi="Arial" w:cs="Arial"/>
                <w:b/>
                <w:bCs/>
                <w:color w:val="000000"/>
                <w:sz w:val="20"/>
                <w:szCs w:val="20"/>
                <w:lang w:val="ru-RU"/>
              </w:rPr>
            </w:pPr>
            <w:r w:rsidRPr="00E2635D">
              <w:rPr>
                <w:rFonts w:ascii="Arial" w:hAnsi="Arial" w:cs="Arial"/>
                <w:b/>
                <w:bCs/>
                <w:color w:val="000000"/>
                <w:sz w:val="20"/>
                <w:szCs w:val="20"/>
                <w:lang w:val="ru-RU"/>
              </w:rPr>
              <w:t>представители Основного вещателя (максимальное количество)</w:t>
            </w:r>
          </w:p>
        </w:tc>
        <w:tc>
          <w:tcPr>
            <w:tcW w:w="1500" w:type="dxa"/>
            <w:tcBorders>
              <w:top w:val="nil"/>
              <w:left w:val="nil"/>
              <w:bottom w:val="single" w:sz="4" w:space="0" w:color="000000"/>
              <w:right w:val="single" w:sz="4" w:space="0" w:color="000000"/>
            </w:tcBorders>
            <w:shd w:val="clear" w:color="auto" w:fill="auto"/>
            <w:noWrap/>
            <w:vAlign w:val="center"/>
            <w:hideMark/>
          </w:tcPr>
          <w:p w14:paraId="37FBCC54"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9</w:t>
            </w:r>
          </w:p>
        </w:tc>
        <w:tc>
          <w:tcPr>
            <w:tcW w:w="1500" w:type="dxa"/>
            <w:tcBorders>
              <w:top w:val="nil"/>
              <w:left w:val="nil"/>
              <w:bottom w:val="single" w:sz="4" w:space="0" w:color="000000"/>
              <w:right w:val="single" w:sz="4" w:space="0" w:color="000000"/>
            </w:tcBorders>
            <w:shd w:val="clear" w:color="auto" w:fill="auto"/>
            <w:noWrap/>
            <w:vAlign w:val="center"/>
            <w:hideMark/>
          </w:tcPr>
          <w:p w14:paraId="51DA7FB1"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9</w:t>
            </w:r>
          </w:p>
        </w:tc>
        <w:tc>
          <w:tcPr>
            <w:tcW w:w="1500" w:type="dxa"/>
            <w:tcBorders>
              <w:top w:val="nil"/>
              <w:left w:val="nil"/>
              <w:bottom w:val="single" w:sz="4" w:space="0" w:color="000000"/>
              <w:right w:val="single" w:sz="4" w:space="0" w:color="000000"/>
            </w:tcBorders>
            <w:shd w:val="clear" w:color="auto" w:fill="auto"/>
            <w:noWrap/>
            <w:vAlign w:val="center"/>
            <w:hideMark/>
          </w:tcPr>
          <w:p w14:paraId="46618696"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9</w:t>
            </w:r>
          </w:p>
        </w:tc>
        <w:tc>
          <w:tcPr>
            <w:tcW w:w="1500" w:type="dxa"/>
            <w:tcBorders>
              <w:top w:val="nil"/>
              <w:left w:val="nil"/>
              <w:bottom w:val="single" w:sz="4" w:space="0" w:color="000000"/>
              <w:right w:val="single" w:sz="4" w:space="0" w:color="000000"/>
            </w:tcBorders>
            <w:shd w:val="clear" w:color="auto" w:fill="auto"/>
            <w:noWrap/>
            <w:vAlign w:val="center"/>
            <w:hideMark/>
          </w:tcPr>
          <w:p w14:paraId="267507CE"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9</w:t>
            </w:r>
          </w:p>
        </w:tc>
        <w:tc>
          <w:tcPr>
            <w:tcW w:w="1500" w:type="dxa"/>
            <w:tcBorders>
              <w:top w:val="nil"/>
              <w:left w:val="nil"/>
              <w:bottom w:val="single" w:sz="4" w:space="0" w:color="000000"/>
              <w:right w:val="single" w:sz="4" w:space="0" w:color="000000"/>
            </w:tcBorders>
            <w:shd w:val="clear" w:color="auto" w:fill="auto"/>
            <w:noWrap/>
            <w:vAlign w:val="center"/>
            <w:hideMark/>
          </w:tcPr>
          <w:p w14:paraId="72B91F1B"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9</w:t>
            </w:r>
          </w:p>
        </w:tc>
        <w:tc>
          <w:tcPr>
            <w:tcW w:w="1500" w:type="dxa"/>
            <w:tcBorders>
              <w:top w:val="nil"/>
              <w:left w:val="nil"/>
              <w:bottom w:val="single" w:sz="4" w:space="0" w:color="000000"/>
              <w:right w:val="single" w:sz="4" w:space="0" w:color="000000"/>
            </w:tcBorders>
            <w:shd w:val="clear" w:color="auto" w:fill="auto"/>
            <w:noWrap/>
            <w:vAlign w:val="center"/>
            <w:hideMark/>
          </w:tcPr>
          <w:p w14:paraId="42EB54A1"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9</w:t>
            </w:r>
          </w:p>
        </w:tc>
        <w:tc>
          <w:tcPr>
            <w:tcW w:w="1500" w:type="dxa"/>
            <w:tcBorders>
              <w:top w:val="nil"/>
              <w:left w:val="nil"/>
              <w:bottom w:val="single" w:sz="4" w:space="0" w:color="000000"/>
              <w:right w:val="single" w:sz="4" w:space="0" w:color="000000"/>
            </w:tcBorders>
            <w:shd w:val="clear" w:color="auto" w:fill="auto"/>
            <w:noWrap/>
            <w:vAlign w:val="center"/>
            <w:hideMark/>
          </w:tcPr>
          <w:p w14:paraId="591A8E36" w14:textId="77777777" w:rsidR="00E2635D" w:rsidRPr="00E2635D" w:rsidRDefault="00E2635D" w:rsidP="00E2635D">
            <w:pPr>
              <w:jc w:val="center"/>
              <w:rPr>
                <w:rFonts w:ascii="Arial" w:hAnsi="Arial" w:cs="Arial"/>
                <w:color w:val="000000"/>
                <w:sz w:val="20"/>
                <w:szCs w:val="20"/>
              </w:rPr>
            </w:pPr>
            <w:r w:rsidRPr="00E2635D">
              <w:rPr>
                <w:rFonts w:ascii="Arial" w:hAnsi="Arial" w:cs="Arial"/>
                <w:color w:val="000000"/>
                <w:sz w:val="20"/>
                <w:szCs w:val="20"/>
              </w:rPr>
              <w:t>0</w:t>
            </w:r>
          </w:p>
        </w:tc>
      </w:tr>
      <w:tr w:rsidR="00E2635D" w:rsidRPr="00E2635D" w14:paraId="5DE03983" w14:textId="77777777" w:rsidTr="00E2635D">
        <w:trPr>
          <w:trHeight w:val="315"/>
        </w:trPr>
        <w:tc>
          <w:tcPr>
            <w:tcW w:w="5660" w:type="dxa"/>
            <w:tcBorders>
              <w:top w:val="nil"/>
              <w:left w:val="single" w:sz="4" w:space="0" w:color="000000"/>
              <w:bottom w:val="single" w:sz="4" w:space="0" w:color="000000"/>
              <w:right w:val="single" w:sz="4" w:space="0" w:color="000000"/>
            </w:tcBorders>
            <w:shd w:val="clear" w:color="E06666" w:fill="E06666"/>
            <w:hideMark/>
          </w:tcPr>
          <w:p w14:paraId="11E171A7" w14:textId="77777777" w:rsidR="00E2635D" w:rsidRPr="00E2635D" w:rsidRDefault="00E2635D" w:rsidP="00E2635D">
            <w:pPr>
              <w:rPr>
                <w:rFonts w:ascii="Arial" w:hAnsi="Arial" w:cs="Arial"/>
                <w:b/>
                <w:bCs/>
                <w:color w:val="000000"/>
                <w:sz w:val="20"/>
                <w:szCs w:val="20"/>
                <w:lang w:val="ru-RU"/>
              </w:rPr>
            </w:pPr>
            <w:r w:rsidRPr="00E2635D">
              <w:rPr>
                <w:rFonts w:ascii="Arial" w:hAnsi="Arial" w:cs="Arial"/>
                <w:b/>
                <w:bCs/>
                <w:color w:val="000000"/>
                <w:sz w:val="20"/>
                <w:szCs w:val="20"/>
                <w:lang w:val="ru-RU"/>
              </w:rPr>
              <w:t>лиц</w:t>
            </w:r>
            <w:r w:rsidRPr="00E2635D">
              <w:rPr>
                <w:rFonts w:ascii="Arial" w:hAnsi="Arial" w:cs="Arial"/>
                <w:b/>
                <w:bCs/>
                <w:color w:val="000000"/>
                <w:sz w:val="20"/>
                <w:szCs w:val="20"/>
              </w:rPr>
              <w:t>a</w:t>
            </w:r>
            <w:r w:rsidRPr="00E2635D">
              <w:rPr>
                <w:rFonts w:ascii="Arial" w:hAnsi="Arial" w:cs="Arial"/>
                <w:b/>
                <w:bCs/>
                <w:color w:val="000000"/>
                <w:sz w:val="20"/>
                <w:szCs w:val="20"/>
                <w:lang w:val="ru-RU"/>
              </w:rPr>
              <w:t xml:space="preserve"> обеспечивающее работу технологического оборудования системы </w:t>
            </w:r>
            <w:proofErr w:type="spellStart"/>
            <w:r w:rsidRPr="00E2635D">
              <w:rPr>
                <w:rFonts w:ascii="Arial" w:hAnsi="Arial" w:cs="Arial"/>
                <w:b/>
                <w:bCs/>
                <w:color w:val="000000"/>
                <w:sz w:val="20"/>
                <w:szCs w:val="20"/>
                <w:lang w:val="ru-RU"/>
              </w:rPr>
              <w:t>видеопомощи</w:t>
            </w:r>
            <w:proofErr w:type="spellEnd"/>
            <w:r w:rsidRPr="00E2635D">
              <w:rPr>
                <w:rFonts w:ascii="Arial" w:hAnsi="Arial" w:cs="Arial"/>
                <w:b/>
                <w:bCs/>
                <w:color w:val="000000"/>
                <w:sz w:val="20"/>
                <w:szCs w:val="20"/>
                <w:lang w:val="ru-RU"/>
              </w:rPr>
              <w:t xml:space="preserve"> арбитрам - </w:t>
            </w:r>
            <w:r w:rsidRPr="00E2635D">
              <w:rPr>
                <w:rFonts w:ascii="Arial" w:hAnsi="Arial" w:cs="Arial"/>
                <w:b/>
                <w:bCs/>
                <w:color w:val="000000"/>
                <w:sz w:val="20"/>
                <w:szCs w:val="20"/>
              </w:rPr>
              <w:t>VAR</w:t>
            </w:r>
            <w:r w:rsidRPr="00E2635D">
              <w:rPr>
                <w:rFonts w:ascii="Arial" w:hAnsi="Arial" w:cs="Arial"/>
                <w:b/>
                <w:bCs/>
                <w:color w:val="000000"/>
                <w:sz w:val="20"/>
                <w:szCs w:val="20"/>
                <w:lang w:val="ru-RU"/>
              </w:rPr>
              <w:t xml:space="preserve"> (по согласованию с РФС)</w:t>
            </w:r>
          </w:p>
        </w:tc>
        <w:tc>
          <w:tcPr>
            <w:tcW w:w="1500" w:type="dxa"/>
            <w:tcBorders>
              <w:top w:val="nil"/>
              <w:left w:val="nil"/>
              <w:bottom w:val="single" w:sz="4" w:space="0" w:color="000000"/>
              <w:right w:val="single" w:sz="4" w:space="0" w:color="000000"/>
            </w:tcBorders>
            <w:shd w:val="clear" w:color="auto" w:fill="auto"/>
            <w:noWrap/>
            <w:vAlign w:val="center"/>
            <w:hideMark/>
          </w:tcPr>
          <w:p w14:paraId="10D1BE4E"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597E775F"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63B66AD3"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682D0F65"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23B4815E"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5ED3A74C"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78C5F8A1"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r>
      <w:tr w:rsidR="00E2635D" w:rsidRPr="00E2635D" w14:paraId="34F3303D" w14:textId="77777777" w:rsidTr="00E2635D">
        <w:trPr>
          <w:trHeight w:val="315"/>
        </w:trPr>
        <w:tc>
          <w:tcPr>
            <w:tcW w:w="5660" w:type="dxa"/>
            <w:tcBorders>
              <w:top w:val="nil"/>
              <w:left w:val="single" w:sz="4" w:space="0" w:color="000000"/>
              <w:bottom w:val="single" w:sz="4" w:space="0" w:color="000000"/>
              <w:right w:val="single" w:sz="4" w:space="0" w:color="000000"/>
            </w:tcBorders>
            <w:shd w:val="clear" w:color="E06666" w:fill="E06666"/>
            <w:hideMark/>
          </w:tcPr>
          <w:p w14:paraId="7E0B4EB2" w14:textId="77777777" w:rsidR="00E2635D" w:rsidRPr="00E2635D" w:rsidRDefault="00E2635D" w:rsidP="00E2635D">
            <w:pPr>
              <w:rPr>
                <w:rFonts w:ascii="Arial" w:hAnsi="Arial" w:cs="Arial"/>
                <w:b/>
                <w:bCs/>
                <w:color w:val="000000"/>
                <w:sz w:val="20"/>
                <w:szCs w:val="20"/>
              </w:rPr>
            </w:pPr>
            <w:proofErr w:type="spellStart"/>
            <w:r w:rsidRPr="00E2635D">
              <w:rPr>
                <w:rFonts w:ascii="Arial" w:hAnsi="Arial" w:cs="Arial"/>
                <w:b/>
                <w:bCs/>
                <w:color w:val="000000"/>
                <w:sz w:val="20"/>
                <w:szCs w:val="20"/>
              </w:rPr>
              <w:t>санитарный</w:t>
            </w:r>
            <w:proofErr w:type="spellEnd"/>
            <w:r w:rsidRPr="00E2635D">
              <w:rPr>
                <w:rFonts w:ascii="Arial" w:hAnsi="Arial" w:cs="Arial"/>
                <w:b/>
                <w:bCs/>
                <w:color w:val="000000"/>
                <w:sz w:val="20"/>
                <w:szCs w:val="20"/>
              </w:rPr>
              <w:t xml:space="preserve"> </w:t>
            </w:r>
            <w:proofErr w:type="spellStart"/>
            <w:r w:rsidRPr="00E2635D">
              <w:rPr>
                <w:rFonts w:ascii="Arial" w:hAnsi="Arial" w:cs="Arial"/>
                <w:b/>
                <w:bCs/>
                <w:color w:val="000000"/>
                <w:sz w:val="20"/>
                <w:szCs w:val="20"/>
              </w:rPr>
              <w:t>врач</w:t>
            </w:r>
            <w:proofErr w:type="spellEnd"/>
            <w:r w:rsidRPr="00E2635D">
              <w:rPr>
                <w:rFonts w:ascii="Arial" w:hAnsi="Arial" w:cs="Arial"/>
                <w:b/>
                <w:bCs/>
                <w:color w:val="000000"/>
                <w:sz w:val="20"/>
                <w:szCs w:val="20"/>
              </w:rPr>
              <w:t xml:space="preserve"> (</w:t>
            </w:r>
            <w:proofErr w:type="spellStart"/>
            <w:r w:rsidRPr="00E2635D">
              <w:rPr>
                <w:rFonts w:ascii="Arial" w:hAnsi="Arial" w:cs="Arial"/>
                <w:b/>
                <w:bCs/>
                <w:color w:val="000000"/>
                <w:sz w:val="20"/>
                <w:szCs w:val="20"/>
              </w:rPr>
              <w:t>врач-гигиенист</w:t>
            </w:r>
            <w:proofErr w:type="spellEnd"/>
            <w:r w:rsidRPr="00E2635D">
              <w:rPr>
                <w:rFonts w:ascii="Arial" w:hAnsi="Arial" w:cs="Arial"/>
                <w:b/>
                <w:bCs/>
                <w:color w:val="000000"/>
                <w:sz w:val="20"/>
                <w:szCs w:val="20"/>
              </w:rPr>
              <w:t>)</w:t>
            </w:r>
          </w:p>
        </w:tc>
        <w:tc>
          <w:tcPr>
            <w:tcW w:w="1500" w:type="dxa"/>
            <w:tcBorders>
              <w:top w:val="nil"/>
              <w:left w:val="nil"/>
              <w:bottom w:val="single" w:sz="4" w:space="0" w:color="000000"/>
              <w:right w:val="single" w:sz="4" w:space="0" w:color="000000"/>
            </w:tcBorders>
            <w:shd w:val="clear" w:color="auto" w:fill="auto"/>
            <w:noWrap/>
            <w:vAlign w:val="center"/>
            <w:hideMark/>
          </w:tcPr>
          <w:p w14:paraId="12D70963"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5E8FE538"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51596F68"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6F13CF5B"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6606C972"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2D6B1021"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w:t>
            </w:r>
          </w:p>
        </w:tc>
        <w:tc>
          <w:tcPr>
            <w:tcW w:w="1500" w:type="dxa"/>
            <w:tcBorders>
              <w:top w:val="nil"/>
              <w:left w:val="nil"/>
              <w:bottom w:val="single" w:sz="4" w:space="0" w:color="000000"/>
              <w:right w:val="single" w:sz="4" w:space="0" w:color="000000"/>
            </w:tcBorders>
            <w:shd w:val="clear" w:color="auto" w:fill="auto"/>
            <w:noWrap/>
            <w:vAlign w:val="center"/>
            <w:hideMark/>
          </w:tcPr>
          <w:p w14:paraId="7F56832C"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0</w:t>
            </w:r>
          </w:p>
        </w:tc>
      </w:tr>
      <w:tr w:rsidR="00E2635D" w:rsidRPr="00E2635D" w14:paraId="1652F392" w14:textId="77777777" w:rsidTr="00E2635D">
        <w:trPr>
          <w:trHeight w:val="315"/>
        </w:trPr>
        <w:tc>
          <w:tcPr>
            <w:tcW w:w="5660" w:type="dxa"/>
            <w:tcBorders>
              <w:top w:val="nil"/>
              <w:left w:val="single" w:sz="4" w:space="0" w:color="000000"/>
              <w:bottom w:val="single" w:sz="4" w:space="0" w:color="000000"/>
              <w:right w:val="single" w:sz="4" w:space="0" w:color="000000"/>
            </w:tcBorders>
            <w:shd w:val="clear" w:color="E06666" w:fill="E06666"/>
            <w:hideMark/>
          </w:tcPr>
          <w:p w14:paraId="708E545F" w14:textId="77777777" w:rsidR="00E2635D" w:rsidRPr="00E2635D" w:rsidRDefault="00E2635D" w:rsidP="00E2635D">
            <w:pPr>
              <w:rPr>
                <w:rFonts w:ascii="Arial" w:hAnsi="Arial" w:cs="Arial"/>
                <w:b/>
                <w:bCs/>
                <w:color w:val="000000"/>
                <w:sz w:val="20"/>
                <w:szCs w:val="20"/>
                <w:lang w:val="ru-RU"/>
              </w:rPr>
            </w:pPr>
            <w:r w:rsidRPr="00E2635D">
              <w:rPr>
                <w:rFonts w:ascii="Arial" w:hAnsi="Arial" w:cs="Arial"/>
                <w:b/>
                <w:bCs/>
                <w:color w:val="000000"/>
                <w:sz w:val="20"/>
                <w:szCs w:val="20"/>
                <w:lang w:val="ru-RU"/>
              </w:rPr>
              <w:t>эвакуационный персонал с носилками и водитель эвакуационной машины</w:t>
            </w:r>
          </w:p>
        </w:tc>
        <w:tc>
          <w:tcPr>
            <w:tcW w:w="1500" w:type="dxa"/>
            <w:tcBorders>
              <w:top w:val="nil"/>
              <w:left w:val="nil"/>
              <w:bottom w:val="single" w:sz="4" w:space="0" w:color="000000"/>
              <w:right w:val="single" w:sz="4" w:space="0" w:color="000000"/>
            </w:tcBorders>
            <w:shd w:val="clear" w:color="auto" w:fill="auto"/>
            <w:noWrap/>
            <w:vAlign w:val="center"/>
            <w:hideMark/>
          </w:tcPr>
          <w:p w14:paraId="1F47B3E7"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1CCD7445"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10F23C42"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37FE6481"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5</w:t>
            </w:r>
          </w:p>
        </w:tc>
        <w:tc>
          <w:tcPr>
            <w:tcW w:w="1500" w:type="dxa"/>
            <w:tcBorders>
              <w:top w:val="nil"/>
              <w:left w:val="nil"/>
              <w:bottom w:val="single" w:sz="4" w:space="0" w:color="000000"/>
              <w:right w:val="single" w:sz="4" w:space="0" w:color="000000"/>
            </w:tcBorders>
            <w:shd w:val="clear" w:color="auto" w:fill="auto"/>
            <w:noWrap/>
            <w:vAlign w:val="center"/>
            <w:hideMark/>
          </w:tcPr>
          <w:p w14:paraId="35626901"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5</w:t>
            </w:r>
          </w:p>
        </w:tc>
        <w:tc>
          <w:tcPr>
            <w:tcW w:w="1500" w:type="dxa"/>
            <w:tcBorders>
              <w:top w:val="nil"/>
              <w:left w:val="nil"/>
              <w:bottom w:val="single" w:sz="4" w:space="0" w:color="000000"/>
              <w:right w:val="single" w:sz="4" w:space="0" w:color="000000"/>
            </w:tcBorders>
            <w:shd w:val="clear" w:color="auto" w:fill="auto"/>
            <w:noWrap/>
            <w:vAlign w:val="center"/>
            <w:hideMark/>
          </w:tcPr>
          <w:p w14:paraId="1B63116C"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5</w:t>
            </w:r>
          </w:p>
        </w:tc>
        <w:tc>
          <w:tcPr>
            <w:tcW w:w="1500" w:type="dxa"/>
            <w:tcBorders>
              <w:top w:val="nil"/>
              <w:left w:val="nil"/>
              <w:bottom w:val="single" w:sz="4" w:space="0" w:color="000000"/>
              <w:right w:val="single" w:sz="4" w:space="0" w:color="000000"/>
            </w:tcBorders>
            <w:shd w:val="clear" w:color="auto" w:fill="auto"/>
            <w:noWrap/>
            <w:vAlign w:val="center"/>
            <w:hideMark/>
          </w:tcPr>
          <w:p w14:paraId="42A02FB4"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r>
      <w:tr w:rsidR="00E2635D" w:rsidRPr="00E2635D" w14:paraId="6FE8F41B" w14:textId="77777777" w:rsidTr="00E2635D">
        <w:trPr>
          <w:trHeight w:val="315"/>
        </w:trPr>
        <w:tc>
          <w:tcPr>
            <w:tcW w:w="5660" w:type="dxa"/>
            <w:tcBorders>
              <w:top w:val="nil"/>
              <w:left w:val="single" w:sz="4" w:space="0" w:color="000000"/>
              <w:bottom w:val="single" w:sz="4" w:space="0" w:color="000000"/>
              <w:right w:val="single" w:sz="4" w:space="0" w:color="000000"/>
            </w:tcBorders>
            <w:shd w:val="clear" w:color="E06666" w:fill="E06666"/>
            <w:hideMark/>
          </w:tcPr>
          <w:p w14:paraId="0756E017" w14:textId="77777777" w:rsidR="00E2635D" w:rsidRPr="00E2635D" w:rsidRDefault="00E2635D" w:rsidP="00E2635D">
            <w:pPr>
              <w:rPr>
                <w:rFonts w:ascii="Arial" w:hAnsi="Arial" w:cs="Arial"/>
                <w:b/>
                <w:bCs/>
                <w:color w:val="000000"/>
                <w:sz w:val="20"/>
                <w:szCs w:val="20"/>
                <w:lang w:val="ru-RU"/>
              </w:rPr>
            </w:pPr>
            <w:r w:rsidRPr="00E2635D">
              <w:rPr>
                <w:rFonts w:ascii="Arial" w:hAnsi="Arial" w:cs="Arial"/>
                <w:b/>
                <w:bCs/>
                <w:color w:val="000000"/>
                <w:sz w:val="20"/>
                <w:szCs w:val="20"/>
                <w:lang w:val="ru-RU"/>
              </w:rPr>
              <w:t>специалист по фото и видеосъемке клуба организатора</w:t>
            </w:r>
          </w:p>
        </w:tc>
        <w:tc>
          <w:tcPr>
            <w:tcW w:w="1500" w:type="dxa"/>
            <w:tcBorders>
              <w:top w:val="nil"/>
              <w:left w:val="nil"/>
              <w:bottom w:val="single" w:sz="4" w:space="0" w:color="000000"/>
              <w:right w:val="single" w:sz="4" w:space="0" w:color="000000"/>
            </w:tcBorders>
            <w:shd w:val="clear" w:color="auto" w:fill="auto"/>
            <w:noWrap/>
            <w:vAlign w:val="center"/>
            <w:hideMark/>
          </w:tcPr>
          <w:p w14:paraId="2ADF80BD"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5B5A96D8"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3D59C18C"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3762F2F9"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2</w:t>
            </w:r>
          </w:p>
        </w:tc>
        <w:tc>
          <w:tcPr>
            <w:tcW w:w="1500" w:type="dxa"/>
            <w:tcBorders>
              <w:top w:val="nil"/>
              <w:left w:val="nil"/>
              <w:bottom w:val="single" w:sz="4" w:space="0" w:color="000000"/>
              <w:right w:val="single" w:sz="4" w:space="0" w:color="000000"/>
            </w:tcBorders>
            <w:shd w:val="clear" w:color="auto" w:fill="auto"/>
            <w:noWrap/>
            <w:vAlign w:val="center"/>
            <w:hideMark/>
          </w:tcPr>
          <w:p w14:paraId="6A100F80"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2</w:t>
            </w:r>
          </w:p>
        </w:tc>
        <w:tc>
          <w:tcPr>
            <w:tcW w:w="1500" w:type="dxa"/>
            <w:tcBorders>
              <w:top w:val="nil"/>
              <w:left w:val="nil"/>
              <w:bottom w:val="single" w:sz="4" w:space="0" w:color="000000"/>
              <w:right w:val="single" w:sz="4" w:space="0" w:color="000000"/>
            </w:tcBorders>
            <w:shd w:val="clear" w:color="auto" w:fill="auto"/>
            <w:noWrap/>
            <w:vAlign w:val="center"/>
            <w:hideMark/>
          </w:tcPr>
          <w:p w14:paraId="052F8190"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2</w:t>
            </w:r>
          </w:p>
        </w:tc>
        <w:tc>
          <w:tcPr>
            <w:tcW w:w="1500" w:type="dxa"/>
            <w:tcBorders>
              <w:top w:val="nil"/>
              <w:left w:val="nil"/>
              <w:bottom w:val="single" w:sz="4" w:space="0" w:color="000000"/>
              <w:right w:val="single" w:sz="4" w:space="0" w:color="000000"/>
            </w:tcBorders>
            <w:shd w:val="clear" w:color="auto" w:fill="auto"/>
            <w:noWrap/>
            <w:vAlign w:val="center"/>
            <w:hideMark/>
          </w:tcPr>
          <w:p w14:paraId="0A8A1F8C"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2</w:t>
            </w:r>
          </w:p>
        </w:tc>
      </w:tr>
      <w:tr w:rsidR="00E2635D" w:rsidRPr="00E2635D" w14:paraId="2B1A9DD4" w14:textId="77777777" w:rsidTr="00E2635D">
        <w:trPr>
          <w:trHeight w:val="315"/>
        </w:trPr>
        <w:tc>
          <w:tcPr>
            <w:tcW w:w="5660" w:type="dxa"/>
            <w:tcBorders>
              <w:top w:val="nil"/>
              <w:left w:val="single" w:sz="4" w:space="0" w:color="000000"/>
              <w:bottom w:val="single" w:sz="4" w:space="0" w:color="000000"/>
              <w:right w:val="single" w:sz="4" w:space="0" w:color="000000"/>
            </w:tcBorders>
            <w:shd w:val="clear" w:color="E06666" w:fill="E06666"/>
            <w:hideMark/>
          </w:tcPr>
          <w:p w14:paraId="56E99D21" w14:textId="11B19226" w:rsidR="00E2635D" w:rsidRPr="00143F7C" w:rsidRDefault="00126016" w:rsidP="00E2635D">
            <w:pPr>
              <w:rPr>
                <w:rFonts w:ascii="Arial" w:hAnsi="Arial" w:cs="Arial"/>
                <w:b/>
                <w:bCs/>
                <w:color w:val="000000"/>
                <w:sz w:val="20"/>
                <w:szCs w:val="20"/>
                <w:lang w:val="ru-RU"/>
              </w:rPr>
            </w:pPr>
            <w:r>
              <w:rPr>
                <w:rFonts w:ascii="Arial" w:hAnsi="Arial" w:cs="Arial"/>
                <w:b/>
                <w:bCs/>
                <w:color w:val="000000"/>
                <w:sz w:val="20"/>
                <w:szCs w:val="20"/>
                <w:lang w:val="ru-RU"/>
              </w:rPr>
              <w:t>лица, подающие мячи</w:t>
            </w:r>
          </w:p>
        </w:tc>
        <w:tc>
          <w:tcPr>
            <w:tcW w:w="1500" w:type="dxa"/>
            <w:tcBorders>
              <w:top w:val="nil"/>
              <w:left w:val="nil"/>
              <w:bottom w:val="single" w:sz="4" w:space="0" w:color="000000"/>
              <w:right w:val="single" w:sz="4" w:space="0" w:color="000000"/>
            </w:tcBorders>
            <w:shd w:val="clear" w:color="auto" w:fill="auto"/>
            <w:noWrap/>
            <w:vAlign w:val="center"/>
            <w:hideMark/>
          </w:tcPr>
          <w:p w14:paraId="5B3DD56D"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6E3199A6"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7FE07A73"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61C68570"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13</w:t>
            </w:r>
          </w:p>
        </w:tc>
        <w:tc>
          <w:tcPr>
            <w:tcW w:w="1500" w:type="dxa"/>
            <w:tcBorders>
              <w:top w:val="nil"/>
              <w:left w:val="nil"/>
              <w:bottom w:val="single" w:sz="4" w:space="0" w:color="000000"/>
              <w:right w:val="single" w:sz="4" w:space="0" w:color="000000"/>
            </w:tcBorders>
            <w:shd w:val="clear" w:color="auto" w:fill="auto"/>
            <w:noWrap/>
            <w:vAlign w:val="center"/>
            <w:hideMark/>
          </w:tcPr>
          <w:p w14:paraId="17F9F6AD"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13</w:t>
            </w:r>
          </w:p>
        </w:tc>
        <w:tc>
          <w:tcPr>
            <w:tcW w:w="1500" w:type="dxa"/>
            <w:tcBorders>
              <w:top w:val="nil"/>
              <w:left w:val="nil"/>
              <w:bottom w:val="single" w:sz="4" w:space="0" w:color="000000"/>
              <w:right w:val="single" w:sz="4" w:space="0" w:color="000000"/>
            </w:tcBorders>
            <w:shd w:val="clear" w:color="auto" w:fill="auto"/>
            <w:noWrap/>
            <w:vAlign w:val="center"/>
            <w:hideMark/>
          </w:tcPr>
          <w:p w14:paraId="6B790E48"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13</w:t>
            </w:r>
          </w:p>
        </w:tc>
        <w:tc>
          <w:tcPr>
            <w:tcW w:w="1500" w:type="dxa"/>
            <w:tcBorders>
              <w:top w:val="nil"/>
              <w:left w:val="nil"/>
              <w:bottom w:val="single" w:sz="4" w:space="0" w:color="000000"/>
              <w:right w:val="single" w:sz="4" w:space="0" w:color="000000"/>
            </w:tcBorders>
            <w:shd w:val="clear" w:color="auto" w:fill="auto"/>
            <w:noWrap/>
            <w:vAlign w:val="center"/>
            <w:hideMark/>
          </w:tcPr>
          <w:p w14:paraId="1E25CC48"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0</w:t>
            </w:r>
          </w:p>
        </w:tc>
      </w:tr>
      <w:tr w:rsidR="00E2635D" w:rsidRPr="0089344F" w14:paraId="66F0571E" w14:textId="77777777" w:rsidTr="00E2635D">
        <w:trPr>
          <w:trHeight w:val="315"/>
        </w:trPr>
        <w:tc>
          <w:tcPr>
            <w:tcW w:w="5660" w:type="dxa"/>
            <w:tcBorders>
              <w:top w:val="nil"/>
              <w:left w:val="single" w:sz="4" w:space="0" w:color="000000"/>
              <w:bottom w:val="single" w:sz="4" w:space="0" w:color="000000"/>
              <w:right w:val="single" w:sz="4" w:space="0" w:color="000000"/>
            </w:tcBorders>
            <w:shd w:val="clear" w:color="E06666" w:fill="E06666"/>
            <w:hideMark/>
          </w:tcPr>
          <w:p w14:paraId="3725A648" w14:textId="77777777" w:rsidR="00E2635D" w:rsidRPr="00E2635D" w:rsidRDefault="00E2635D" w:rsidP="00E2635D">
            <w:pPr>
              <w:rPr>
                <w:rFonts w:ascii="Arial" w:hAnsi="Arial" w:cs="Arial"/>
                <w:b/>
                <w:bCs/>
                <w:color w:val="000000"/>
                <w:sz w:val="20"/>
                <w:szCs w:val="20"/>
                <w:lang w:val="ru-RU"/>
              </w:rPr>
            </w:pPr>
            <w:r w:rsidRPr="00E2635D">
              <w:rPr>
                <w:rFonts w:ascii="Arial" w:hAnsi="Arial" w:cs="Arial"/>
                <w:b/>
                <w:bCs/>
                <w:color w:val="000000"/>
                <w:sz w:val="20"/>
                <w:szCs w:val="20"/>
                <w:lang w:val="ru-RU"/>
              </w:rPr>
              <w:t xml:space="preserve">представители службы эксплуатации с учетом необходимой потребности для конкретного стадиона (носильщики, специалисты по уходу за полем, техники обслуживающие светодиодные щиты первой рекламной линии </w:t>
            </w:r>
            <w:r w:rsidRPr="00E2635D">
              <w:rPr>
                <w:rFonts w:ascii="Arial" w:hAnsi="Arial" w:cs="Arial"/>
                <w:b/>
                <w:bCs/>
                <w:color w:val="000000"/>
                <w:sz w:val="20"/>
                <w:szCs w:val="20"/>
              </w:rPr>
              <w:t>AT</w:t>
            </w:r>
            <w:r w:rsidRPr="00E2635D">
              <w:rPr>
                <w:rFonts w:ascii="Arial" w:hAnsi="Arial" w:cs="Arial"/>
                <w:b/>
                <w:bCs/>
                <w:color w:val="000000"/>
                <w:sz w:val="20"/>
                <w:szCs w:val="20"/>
                <w:lang w:val="ru-RU"/>
              </w:rPr>
              <w:t xml:space="preserve"> специалист и пр.)</w:t>
            </w:r>
          </w:p>
        </w:tc>
        <w:tc>
          <w:tcPr>
            <w:tcW w:w="10500"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3A68F0F2" w14:textId="77777777" w:rsidR="00E2635D" w:rsidRPr="00E2635D" w:rsidRDefault="00E2635D" w:rsidP="00E2635D">
            <w:pPr>
              <w:jc w:val="center"/>
              <w:rPr>
                <w:rFonts w:ascii="Arial" w:hAnsi="Arial" w:cs="Arial"/>
                <w:color w:val="000000"/>
                <w:sz w:val="20"/>
                <w:szCs w:val="20"/>
                <w:lang w:val="ru-RU"/>
              </w:rPr>
            </w:pPr>
            <w:r w:rsidRPr="00E2635D">
              <w:rPr>
                <w:rFonts w:ascii="Arial" w:hAnsi="Arial" w:cs="Arial"/>
                <w:color w:val="000000"/>
                <w:sz w:val="20"/>
                <w:szCs w:val="20"/>
                <w:lang w:val="ru-RU"/>
              </w:rPr>
              <w:t>До 20 человек, если иное не согласованно с РПЛ</w:t>
            </w:r>
          </w:p>
        </w:tc>
      </w:tr>
      <w:tr w:rsidR="00E2635D" w:rsidRPr="00E2635D" w14:paraId="42FCBB57" w14:textId="77777777" w:rsidTr="00E2635D">
        <w:trPr>
          <w:trHeight w:val="315"/>
        </w:trPr>
        <w:tc>
          <w:tcPr>
            <w:tcW w:w="5660" w:type="dxa"/>
            <w:tcBorders>
              <w:top w:val="nil"/>
              <w:left w:val="single" w:sz="4" w:space="0" w:color="000000"/>
              <w:bottom w:val="single" w:sz="4" w:space="0" w:color="000000"/>
              <w:right w:val="single" w:sz="4" w:space="0" w:color="000000"/>
            </w:tcBorders>
            <w:shd w:val="clear" w:color="E06666" w:fill="E06666"/>
            <w:hideMark/>
          </w:tcPr>
          <w:p w14:paraId="2D4B069F" w14:textId="77777777" w:rsidR="00E2635D" w:rsidRPr="00E2635D" w:rsidRDefault="00E2635D" w:rsidP="00E2635D">
            <w:pPr>
              <w:rPr>
                <w:rFonts w:ascii="Arial" w:hAnsi="Arial" w:cs="Arial"/>
                <w:b/>
                <w:bCs/>
                <w:color w:val="000000"/>
                <w:sz w:val="20"/>
                <w:szCs w:val="20"/>
                <w:lang w:val="ru-RU"/>
              </w:rPr>
            </w:pPr>
            <w:r w:rsidRPr="00E2635D">
              <w:rPr>
                <w:rFonts w:ascii="Arial" w:hAnsi="Arial" w:cs="Arial"/>
                <w:b/>
                <w:bCs/>
                <w:color w:val="000000"/>
                <w:sz w:val="20"/>
                <w:szCs w:val="20"/>
                <w:lang w:val="ru-RU"/>
              </w:rPr>
              <w:t>представители по безопасности участников соревнований, по одному от клуба</w:t>
            </w:r>
          </w:p>
        </w:tc>
        <w:tc>
          <w:tcPr>
            <w:tcW w:w="1500" w:type="dxa"/>
            <w:tcBorders>
              <w:top w:val="nil"/>
              <w:left w:val="nil"/>
              <w:bottom w:val="single" w:sz="4" w:space="0" w:color="000000"/>
              <w:right w:val="single" w:sz="4" w:space="0" w:color="000000"/>
            </w:tcBorders>
            <w:shd w:val="clear" w:color="auto" w:fill="auto"/>
            <w:noWrap/>
            <w:vAlign w:val="center"/>
            <w:hideMark/>
          </w:tcPr>
          <w:p w14:paraId="3249CABE"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53F3B1B7" w14:textId="77777777" w:rsidR="00E2635D" w:rsidRPr="00E2635D" w:rsidRDefault="00E2635D" w:rsidP="00E2635D">
            <w:pPr>
              <w:jc w:val="center"/>
              <w:rPr>
                <w:rFonts w:ascii="Arial" w:hAnsi="Arial" w:cs="Arial"/>
                <w:sz w:val="20"/>
                <w:szCs w:val="20"/>
                <w:lang w:val="ru-RU"/>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46F59963"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2</w:t>
            </w:r>
          </w:p>
        </w:tc>
        <w:tc>
          <w:tcPr>
            <w:tcW w:w="1500" w:type="dxa"/>
            <w:tcBorders>
              <w:top w:val="nil"/>
              <w:left w:val="nil"/>
              <w:bottom w:val="single" w:sz="4" w:space="0" w:color="000000"/>
              <w:right w:val="single" w:sz="4" w:space="0" w:color="000000"/>
            </w:tcBorders>
            <w:shd w:val="clear" w:color="auto" w:fill="auto"/>
            <w:noWrap/>
            <w:vAlign w:val="center"/>
            <w:hideMark/>
          </w:tcPr>
          <w:p w14:paraId="570A57FC"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2</w:t>
            </w:r>
          </w:p>
        </w:tc>
        <w:tc>
          <w:tcPr>
            <w:tcW w:w="1500" w:type="dxa"/>
            <w:tcBorders>
              <w:top w:val="nil"/>
              <w:left w:val="nil"/>
              <w:bottom w:val="single" w:sz="4" w:space="0" w:color="000000"/>
              <w:right w:val="single" w:sz="4" w:space="0" w:color="000000"/>
            </w:tcBorders>
            <w:shd w:val="clear" w:color="auto" w:fill="auto"/>
            <w:noWrap/>
            <w:vAlign w:val="center"/>
            <w:hideMark/>
          </w:tcPr>
          <w:p w14:paraId="42DE4367"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2</w:t>
            </w:r>
          </w:p>
        </w:tc>
        <w:tc>
          <w:tcPr>
            <w:tcW w:w="1500" w:type="dxa"/>
            <w:tcBorders>
              <w:top w:val="nil"/>
              <w:left w:val="nil"/>
              <w:bottom w:val="single" w:sz="4" w:space="0" w:color="000000"/>
              <w:right w:val="single" w:sz="4" w:space="0" w:color="000000"/>
            </w:tcBorders>
            <w:shd w:val="clear" w:color="auto" w:fill="auto"/>
            <w:noWrap/>
            <w:vAlign w:val="center"/>
            <w:hideMark/>
          </w:tcPr>
          <w:p w14:paraId="63CC8CA0"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2</w:t>
            </w:r>
          </w:p>
        </w:tc>
        <w:tc>
          <w:tcPr>
            <w:tcW w:w="1500" w:type="dxa"/>
            <w:tcBorders>
              <w:top w:val="nil"/>
              <w:left w:val="nil"/>
              <w:bottom w:val="single" w:sz="4" w:space="0" w:color="000000"/>
              <w:right w:val="single" w:sz="4" w:space="0" w:color="000000"/>
            </w:tcBorders>
            <w:shd w:val="clear" w:color="auto" w:fill="auto"/>
            <w:noWrap/>
            <w:vAlign w:val="center"/>
            <w:hideMark/>
          </w:tcPr>
          <w:p w14:paraId="393BB788"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r>
      <w:tr w:rsidR="00E2635D" w:rsidRPr="00D742A5" w14:paraId="1DB050B2" w14:textId="77777777" w:rsidTr="00E2635D">
        <w:trPr>
          <w:trHeight w:val="315"/>
        </w:trPr>
        <w:tc>
          <w:tcPr>
            <w:tcW w:w="5660" w:type="dxa"/>
            <w:tcBorders>
              <w:top w:val="nil"/>
              <w:left w:val="single" w:sz="4" w:space="0" w:color="000000"/>
              <w:bottom w:val="single" w:sz="4" w:space="0" w:color="000000"/>
              <w:right w:val="single" w:sz="4" w:space="0" w:color="000000"/>
            </w:tcBorders>
            <w:shd w:val="clear" w:color="E06666" w:fill="E06666"/>
            <w:hideMark/>
          </w:tcPr>
          <w:p w14:paraId="74ABD7C3" w14:textId="77777777" w:rsidR="00E2635D" w:rsidRPr="00E2635D" w:rsidRDefault="00E2635D" w:rsidP="00E2635D">
            <w:pPr>
              <w:rPr>
                <w:rFonts w:ascii="Arial" w:hAnsi="Arial" w:cs="Arial"/>
                <w:b/>
                <w:bCs/>
                <w:color w:val="000000"/>
                <w:sz w:val="20"/>
                <w:szCs w:val="20"/>
              </w:rPr>
            </w:pPr>
            <w:proofErr w:type="spellStart"/>
            <w:r w:rsidRPr="00E2635D">
              <w:rPr>
                <w:rFonts w:ascii="Arial" w:hAnsi="Arial" w:cs="Arial"/>
                <w:b/>
                <w:bCs/>
                <w:color w:val="000000"/>
                <w:sz w:val="20"/>
                <w:szCs w:val="20"/>
              </w:rPr>
              <w:lastRenderedPageBreak/>
              <w:t>охранники</w:t>
            </w:r>
            <w:proofErr w:type="spellEnd"/>
            <w:r w:rsidRPr="00E2635D">
              <w:rPr>
                <w:rFonts w:ascii="Arial" w:hAnsi="Arial" w:cs="Arial"/>
                <w:b/>
                <w:bCs/>
                <w:color w:val="000000"/>
                <w:sz w:val="20"/>
                <w:szCs w:val="20"/>
              </w:rPr>
              <w:t xml:space="preserve"> (</w:t>
            </w:r>
            <w:proofErr w:type="spellStart"/>
            <w:r w:rsidRPr="00E2635D">
              <w:rPr>
                <w:rFonts w:ascii="Arial" w:hAnsi="Arial" w:cs="Arial"/>
                <w:b/>
                <w:bCs/>
                <w:color w:val="000000"/>
                <w:sz w:val="20"/>
                <w:szCs w:val="20"/>
              </w:rPr>
              <w:t>или</w:t>
            </w:r>
            <w:proofErr w:type="spellEnd"/>
            <w:r w:rsidRPr="00E2635D">
              <w:rPr>
                <w:rFonts w:ascii="Arial" w:hAnsi="Arial" w:cs="Arial"/>
                <w:b/>
                <w:bCs/>
                <w:color w:val="000000"/>
                <w:sz w:val="20"/>
                <w:szCs w:val="20"/>
              </w:rPr>
              <w:t xml:space="preserve"> КРС)</w:t>
            </w:r>
          </w:p>
        </w:tc>
        <w:tc>
          <w:tcPr>
            <w:tcW w:w="10500"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7F8147E6" w14:textId="7952B2AA" w:rsidR="00E2635D" w:rsidRPr="00E2635D" w:rsidRDefault="00E2635D" w:rsidP="00674B0B">
            <w:pPr>
              <w:jc w:val="center"/>
              <w:rPr>
                <w:rFonts w:ascii="Arial" w:hAnsi="Arial" w:cs="Arial"/>
                <w:color w:val="000000"/>
                <w:sz w:val="20"/>
                <w:szCs w:val="20"/>
                <w:lang w:val="ru-RU"/>
              </w:rPr>
            </w:pPr>
            <w:r w:rsidRPr="00E2635D">
              <w:rPr>
                <w:rFonts w:ascii="Arial" w:hAnsi="Arial" w:cs="Arial"/>
                <w:color w:val="000000"/>
                <w:sz w:val="20"/>
                <w:szCs w:val="20"/>
                <w:lang w:val="ru-RU"/>
              </w:rPr>
              <w:t xml:space="preserve">согласно Плану обеспечения </w:t>
            </w:r>
            <w:proofErr w:type="spellStart"/>
            <w:r w:rsidRPr="00E2635D">
              <w:rPr>
                <w:rFonts w:ascii="Arial" w:hAnsi="Arial" w:cs="Arial"/>
                <w:color w:val="000000"/>
                <w:sz w:val="20"/>
                <w:szCs w:val="20"/>
                <w:lang w:val="ru-RU"/>
              </w:rPr>
              <w:t>безопасностистадиона</w:t>
            </w:r>
            <w:proofErr w:type="spellEnd"/>
          </w:p>
        </w:tc>
      </w:tr>
      <w:tr w:rsidR="00E2635D" w:rsidRPr="00E2635D" w14:paraId="651DD688" w14:textId="77777777" w:rsidTr="00E2635D">
        <w:trPr>
          <w:trHeight w:val="315"/>
        </w:trPr>
        <w:tc>
          <w:tcPr>
            <w:tcW w:w="5660" w:type="dxa"/>
            <w:tcBorders>
              <w:top w:val="nil"/>
              <w:left w:val="single" w:sz="4" w:space="0" w:color="000000"/>
              <w:bottom w:val="single" w:sz="4" w:space="0" w:color="000000"/>
              <w:right w:val="single" w:sz="4" w:space="0" w:color="000000"/>
            </w:tcBorders>
            <w:shd w:val="clear" w:color="E06666" w:fill="E06666"/>
            <w:hideMark/>
          </w:tcPr>
          <w:p w14:paraId="1014862C" w14:textId="77777777" w:rsidR="00E2635D" w:rsidRPr="00E2635D" w:rsidRDefault="00E2635D" w:rsidP="00E2635D">
            <w:pPr>
              <w:rPr>
                <w:rFonts w:ascii="Arial" w:hAnsi="Arial" w:cs="Arial"/>
                <w:b/>
                <w:bCs/>
                <w:color w:val="000000"/>
                <w:sz w:val="20"/>
                <w:szCs w:val="20"/>
              </w:rPr>
            </w:pPr>
            <w:proofErr w:type="spellStart"/>
            <w:r w:rsidRPr="00E2635D">
              <w:rPr>
                <w:rFonts w:ascii="Arial" w:hAnsi="Arial" w:cs="Arial"/>
                <w:b/>
                <w:bCs/>
                <w:color w:val="000000"/>
                <w:sz w:val="20"/>
                <w:szCs w:val="20"/>
              </w:rPr>
              <w:t>Допинг</w:t>
            </w:r>
            <w:proofErr w:type="spellEnd"/>
            <w:r w:rsidRPr="00E2635D">
              <w:rPr>
                <w:rFonts w:ascii="Arial" w:hAnsi="Arial" w:cs="Arial"/>
                <w:b/>
                <w:bCs/>
                <w:color w:val="000000"/>
                <w:sz w:val="20"/>
                <w:szCs w:val="20"/>
              </w:rPr>
              <w:t xml:space="preserve"> </w:t>
            </w:r>
            <w:proofErr w:type="spellStart"/>
            <w:r w:rsidRPr="00E2635D">
              <w:rPr>
                <w:rFonts w:ascii="Arial" w:hAnsi="Arial" w:cs="Arial"/>
                <w:b/>
                <w:bCs/>
                <w:color w:val="000000"/>
                <w:sz w:val="20"/>
                <w:szCs w:val="20"/>
              </w:rPr>
              <w:t>контроль</w:t>
            </w:r>
            <w:proofErr w:type="spellEnd"/>
          </w:p>
        </w:tc>
        <w:tc>
          <w:tcPr>
            <w:tcW w:w="1500" w:type="dxa"/>
            <w:tcBorders>
              <w:top w:val="nil"/>
              <w:left w:val="nil"/>
              <w:bottom w:val="single" w:sz="4" w:space="0" w:color="000000"/>
              <w:right w:val="single" w:sz="4" w:space="0" w:color="000000"/>
            </w:tcBorders>
            <w:shd w:val="clear" w:color="auto" w:fill="auto"/>
            <w:noWrap/>
            <w:vAlign w:val="center"/>
            <w:hideMark/>
          </w:tcPr>
          <w:p w14:paraId="7E6C00BA"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1064C8FF"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057FA7FF"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0D5C8E72"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c>
          <w:tcPr>
            <w:tcW w:w="1500" w:type="dxa"/>
            <w:tcBorders>
              <w:top w:val="nil"/>
              <w:left w:val="nil"/>
              <w:bottom w:val="single" w:sz="4" w:space="0" w:color="000000"/>
              <w:right w:val="single" w:sz="4" w:space="0" w:color="000000"/>
            </w:tcBorders>
            <w:shd w:val="clear" w:color="auto" w:fill="auto"/>
            <w:noWrap/>
            <w:vAlign w:val="center"/>
            <w:hideMark/>
          </w:tcPr>
          <w:p w14:paraId="32D176B8"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4</w:t>
            </w:r>
          </w:p>
        </w:tc>
        <w:tc>
          <w:tcPr>
            <w:tcW w:w="1500" w:type="dxa"/>
            <w:tcBorders>
              <w:top w:val="nil"/>
              <w:left w:val="nil"/>
              <w:bottom w:val="single" w:sz="4" w:space="0" w:color="000000"/>
              <w:right w:val="single" w:sz="4" w:space="0" w:color="000000"/>
            </w:tcBorders>
            <w:shd w:val="clear" w:color="auto" w:fill="auto"/>
            <w:noWrap/>
            <w:vAlign w:val="center"/>
            <w:hideMark/>
          </w:tcPr>
          <w:p w14:paraId="28C43960"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4</w:t>
            </w:r>
          </w:p>
        </w:tc>
        <w:tc>
          <w:tcPr>
            <w:tcW w:w="1500" w:type="dxa"/>
            <w:tcBorders>
              <w:top w:val="nil"/>
              <w:left w:val="nil"/>
              <w:bottom w:val="single" w:sz="4" w:space="0" w:color="000000"/>
              <w:right w:val="single" w:sz="4" w:space="0" w:color="000000"/>
            </w:tcBorders>
            <w:shd w:val="clear" w:color="auto" w:fill="auto"/>
            <w:noWrap/>
            <w:vAlign w:val="center"/>
            <w:hideMark/>
          </w:tcPr>
          <w:p w14:paraId="0AD9EB20" w14:textId="77777777" w:rsidR="00E2635D" w:rsidRPr="00E2635D" w:rsidRDefault="00E2635D" w:rsidP="00E2635D">
            <w:pPr>
              <w:jc w:val="center"/>
              <w:rPr>
                <w:rFonts w:ascii="Arial" w:hAnsi="Arial" w:cs="Arial"/>
                <w:sz w:val="20"/>
                <w:szCs w:val="20"/>
              </w:rPr>
            </w:pPr>
            <w:r w:rsidRPr="00E2635D">
              <w:rPr>
                <w:rFonts w:ascii="Arial" w:hAnsi="Arial" w:cs="Arial"/>
                <w:sz w:val="20"/>
                <w:szCs w:val="20"/>
              </w:rPr>
              <w:t> </w:t>
            </w:r>
          </w:p>
        </w:tc>
      </w:tr>
    </w:tbl>
    <w:p w14:paraId="053F5F38" w14:textId="1C0BCCEE" w:rsidR="003B6E45" w:rsidRDefault="003B6E45">
      <w:pPr>
        <w:ind w:left="360"/>
        <w:contextualSpacing/>
        <w:jc w:val="both"/>
      </w:pPr>
    </w:p>
    <w:p w14:paraId="0BC18674" w14:textId="1A4FC844" w:rsidR="00E2635D" w:rsidRDefault="00E2635D">
      <w:pPr>
        <w:ind w:left="360"/>
        <w:contextualSpacing/>
        <w:jc w:val="both"/>
      </w:pPr>
    </w:p>
    <w:p w14:paraId="4B298509" w14:textId="77777777" w:rsidR="00E2635D" w:rsidRPr="00E2635D" w:rsidRDefault="00E2635D" w:rsidP="00E2635D">
      <w:pPr>
        <w:contextualSpacing/>
        <w:jc w:val="both"/>
        <w:rPr>
          <w:lang w:val="ru-RU"/>
        </w:rPr>
      </w:pPr>
    </w:p>
    <w:sectPr w:rsidR="00E2635D" w:rsidRPr="00E2635D" w:rsidSect="00674B0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8DBD5" w14:textId="77777777" w:rsidR="00EF55F3" w:rsidRDefault="00EF55F3">
      <w:r>
        <w:separator/>
      </w:r>
    </w:p>
  </w:endnote>
  <w:endnote w:type="continuationSeparator" w:id="0">
    <w:p w14:paraId="08EEB6EA" w14:textId="77777777" w:rsidR="00EF55F3" w:rsidRDefault="00EF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20F60" w14:textId="77777777" w:rsidR="00EF55F3" w:rsidRDefault="00EF55F3">
      <w:r>
        <w:separator/>
      </w:r>
    </w:p>
  </w:footnote>
  <w:footnote w:type="continuationSeparator" w:id="0">
    <w:p w14:paraId="08A9FC8E" w14:textId="77777777" w:rsidR="00EF55F3" w:rsidRDefault="00EF5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11E"/>
    <w:multiLevelType w:val="hybridMultilevel"/>
    <w:tmpl w:val="9FB456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2331114"/>
    <w:multiLevelType w:val="hybridMultilevel"/>
    <w:tmpl w:val="49B28D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D4964"/>
    <w:multiLevelType w:val="hybridMultilevel"/>
    <w:tmpl w:val="C23E68EC"/>
    <w:numStyleLink w:val="a"/>
  </w:abstractNum>
  <w:abstractNum w:abstractNumId="3" w15:restartNumberingAfterBreak="0">
    <w:nsid w:val="079D474C"/>
    <w:multiLevelType w:val="hybridMultilevel"/>
    <w:tmpl w:val="FD2E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3528D6"/>
    <w:multiLevelType w:val="multilevel"/>
    <w:tmpl w:val="9CD4DB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A30BA4"/>
    <w:multiLevelType w:val="hybridMultilevel"/>
    <w:tmpl w:val="C3C025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EB6006A"/>
    <w:multiLevelType w:val="hybridMultilevel"/>
    <w:tmpl w:val="D408D50C"/>
    <w:lvl w:ilvl="0" w:tplc="B2F60A8A">
      <w:numFmt w:val="bullet"/>
      <w:lvlText w:val="•"/>
      <w:lvlJc w:val="left"/>
      <w:pPr>
        <w:ind w:left="80" w:hanging="360"/>
      </w:pPr>
      <w:rPr>
        <w:rFonts w:ascii="Times New Roman" w:eastAsia="Calibri" w:hAnsi="Times New Roman" w:cs="Times New Roman" w:hint="default"/>
      </w:rPr>
    </w:lvl>
    <w:lvl w:ilvl="1" w:tplc="04190003" w:tentative="1">
      <w:start w:val="1"/>
      <w:numFmt w:val="bullet"/>
      <w:lvlText w:val="o"/>
      <w:lvlJc w:val="left"/>
      <w:pPr>
        <w:ind w:left="800" w:hanging="360"/>
      </w:pPr>
      <w:rPr>
        <w:rFonts w:ascii="Courier New" w:hAnsi="Courier New" w:cs="Courier New" w:hint="default"/>
      </w:rPr>
    </w:lvl>
    <w:lvl w:ilvl="2" w:tplc="04190005" w:tentative="1">
      <w:start w:val="1"/>
      <w:numFmt w:val="bullet"/>
      <w:lvlText w:val=""/>
      <w:lvlJc w:val="left"/>
      <w:pPr>
        <w:ind w:left="1520" w:hanging="360"/>
      </w:pPr>
      <w:rPr>
        <w:rFonts w:ascii="Wingdings" w:hAnsi="Wingdings" w:hint="default"/>
      </w:rPr>
    </w:lvl>
    <w:lvl w:ilvl="3" w:tplc="04190001" w:tentative="1">
      <w:start w:val="1"/>
      <w:numFmt w:val="bullet"/>
      <w:lvlText w:val=""/>
      <w:lvlJc w:val="left"/>
      <w:pPr>
        <w:ind w:left="2240" w:hanging="360"/>
      </w:pPr>
      <w:rPr>
        <w:rFonts w:ascii="Symbol" w:hAnsi="Symbol" w:hint="default"/>
      </w:rPr>
    </w:lvl>
    <w:lvl w:ilvl="4" w:tplc="04190003" w:tentative="1">
      <w:start w:val="1"/>
      <w:numFmt w:val="bullet"/>
      <w:lvlText w:val="o"/>
      <w:lvlJc w:val="left"/>
      <w:pPr>
        <w:ind w:left="2960" w:hanging="360"/>
      </w:pPr>
      <w:rPr>
        <w:rFonts w:ascii="Courier New" w:hAnsi="Courier New" w:cs="Courier New" w:hint="default"/>
      </w:rPr>
    </w:lvl>
    <w:lvl w:ilvl="5" w:tplc="04190005" w:tentative="1">
      <w:start w:val="1"/>
      <w:numFmt w:val="bullet"/>
      <w:lvlText w:val=""/>
      <w:lvlJc w:val="left"/>
      <w:pPr>
        <w:ind w:left="3680" w:hanging="360"/>
      </w:pPr>
      <w:rPr>
        <w:rFonts w:ascii="Wingdings" w:hAnsi="Wingdings" w:hint="default"/>
      </w:rPr>
    </w:lvl>
    <w:lvl w:ilvl="6" w:tplc="04190001" w:tentative="1">
      <w:start w:val="1"/>
      <w:numFmt w:val="bullet"/>
      <w:lvlText w:val=""/>
      <w:lvlJc w:val="left"/>
      <w:pPr>
        <w:ind w:left="4400" w:hanging="360"/>
      </w:pPr>
      <w:rPr>
        <w:rFonts w:ascii="Symbol" w:hAnsi="Symbol" w:hint="default"/>
      </w:rPr>
    </w:lvl>
    <w:lvl w:ilvl="7" w:tplc="04190003" w:tentative="1">
      <w:start w:val="1"/>
      <w:numFmt w:val="bullet"/>
      <w:lvlText w:val="o"/>
      <w:lvlJc w:val="left"/>
      <w:pPr>
        <w:ind w:left="5120" w:hanging="360"/>
      </w:pPr>
      <w:rPr>
        <w:rFonts w:ascii="Courier New" w:hAnsi="Courier New" w:cs="Courier New" w:hint="default"/>
      </w:rPr>
    </w:lvl>
    <w:lvl w:ilvl="8" w:tplc="04190005" w:tentative="1">
      <w:start w:val="1"/>
      <w:numFmt w:val="bullet"/>
      <w:lvlText w:val=""/>
      <w:lvlJc w:val="left"/>
      <w:pPr>
        <w:ind w:left="5840" w:hanging="360"/>
      </w:pPr>
      <w:rPr>
        <w:rFonts w:ascii="Wingdings" w:hAnsi="Wingdings" w:hint="default"/>
      </w:rPr>
    </w:lvl>
  </w:abstractNum>
  <w:abstractNum w:abstractNumId="7" w15:restartNumberingAfterBreak="0">
    <w:nsid w:val="0ED2419E"/>
    <w:multiLevelType w:val="hybridMultilevel"/>
    <w:tmpl w:val="B1904D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1CD2AB2"/>
    <w:multiLevelType w:val="hybridMultilevel"/>
    <w:tmpl w:val="5F7ED8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86F0AC8"/>
    <w:multiLevelType w:val="hybridMultilevel"/>
    <w:tmpl w:val="A8CC0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8070F5"/>
    <w:multiLevelType w:val="hybridMultilevel"/>
    <w:tmpl w:val="8F0AF35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A92B96"/>
    <w:multiLevelType w:val="hybridMultilevel"/>
    <w:tmpl w:val="A2A62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944374"/>
    <w:multiLevelType w:val="multilevel"/>
    <w:tmpl w:val="0A40B15E"/>
    <w:lvl w:ilvl="0">
      <w:start w:val="1"/>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BEF4D2E"/>
    <w:multiLevelType w:val="hybridMultilevel"/>
    <w:tmpl w:val="88B88056"/>
    <w:lvl w:ilvl="0" w:tplc="90FC8F88">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BFC4C11"/>
    <w:multiLevelType w:val="hybridMultilevel"/>
    <w:tmpl w:val="C15425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DE6E08"/>
    <w:multiLevelType w:val="multilevel"/>
    <w:tmpl w:val="E6C4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110AFC"/>
    <w:multiLevelType w:val="hybridMultilevel"/>
    <w:tmpl w:val="0AFCD1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F41828"/>
    <w:multiLevelType w:val="hybridMultilevel"/>
    <w:tmpl w:val="B93EEFB2"/>
    <w:lvl w:ilvl="0" w:tplc="90FC8F88">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2107DC8"/>
    <w:multiLevelType w:val="hybridMultilevel"/>
    <w:tmpl w:val="5F747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182305"/>
    <w:multiLevelType w:val="hybridMultilevel"/>
    <w:tmpl w:val="5EC4D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304F0E"/>
    <w:multiLevelType w:val="hybridMultilevel"/>
    <w:tmpl w:val="2BC21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6047A3"/>
    <w:multiLevelType w:val="hybridMultilevel"/>
    <w:tmpl w:val="1CA68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0A45FD"/>
    <w:multiLevelType w:val="hybridMultilevel"/>
    <w:tmpl w:val="92D0A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AD49D2"/>
    <w:multiLevelType w:val="hybridMultilevel"/>
    <w:tmpl w:val="72A00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8934FD"/>
    <w:multiLevelType w:val="hybridMultilevel"/>
    <w:tmpl w:val="1368CC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634558E"/>
    <w:multiLevelType w:val="hybridMultilevel"/>
    <w:tmpl w:val="DEB8EF9C"/>
    <w:lvl w:ilvl="0" w:tplc="B0A8A6C8">
      <w:numFmt w:val="bullet"/>
      <w:lvlText w:val="•"/>
      <w:lvlJc w:val="left"/>
      <w:pPr>
        <w:ind w:left="1070" w:hanging="71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5D4D29"/>
    <w:multiLevelType w:val="hybridMultilevel"/>
    <w:tmpl w:val="3E50D490"/>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15:restartNumberingAfterBreak="0">
    <w:nsid w:val="28296DF2"/>
    <w:multiLevelType w:val="multilevel"/>
    <w:tmpl w:val="31A26BEE"/>
    <w:lvl w:ilvl="0">
      <w:start w:val="3"/>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285F7838"/>
    <w:multiLevelType w:val="hybridMultilevel"/>
    <w:tmpl w:val="ED240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CF4DC5"/>
    <w:multiLevelType w:val="hybridMultilevel"/>
    <w:tmpl w:val="998C1C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A7F09F6"/>
    <w:multiLevelType w:val="hybridMultilevel"/>
    <w:tmpl w:val="9E7C60D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2C062771"/>
    <w:multiLevelType w:val="hybridMultilevel"/>
    <w:tmpl w:val="0292E5C2"/>
    <w:lvl w:ilvl="0" w:tplc="C07E5A3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D6A063E"/>
    <w:multiLevelType w:val="hybridMultilevel"/>
    <w:tmpl w:val="4178F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DF847BB"/>
    <w:multiLevelType w:val="hybridMultilevel"/>
    <w:tmpl w:val="18E67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2AA6F97"/>
    <w:multiLevelType w:val="hybridMultilevel"/>
    <w:tmpl w:val="87962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3D4165D"/>
    <w:multiLevelType w:val="hybridMultilevel"/>
    <w:tmpl w:val="4EA6C3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33E64005"/>
    <w:multiLevelType w:val="multilevel"/>
    <w:tmpl w:val="A5F089C0"/>
    <w:lvl w:ilvl="0">
      <w:start w:val="1"/>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3407240A"/>
    <w:multiLevelType w:val="hybridMultilevel"/>
    <w:tmpl w:val="A4D0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893C65"/>
    <w:multiLevelType w:val="hybridMultilevel"/>
    <w:tmpl w:val="59DA7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9D2845"/>
    <w:multiLevelType w:val="hybridMultilevel"/>
    <w:tmpl w:val="438A8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95D6D03"/>
    <w:multiLevelType w:val="hybridMultilevel"/>
    <w:tmpl w:val="1F5EE2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39FD672F"/>
    <w:multiLevelType w:val="hybridMultilevel"/>
    <w:tmpl w:val="7660CD18"/>
    <w:lvl w:ilvl="0" w:tplc="90FC8F88">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2" w15:restartNumberingAfterBreak="0">
    <w:nsid w:val="3A465ECE"/>
    <w:multiLevelType w:val="hybridMultilevel"/>
    <w:tmpl w:val="B58E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AA62F95"/>
    <w:multiLevelType w:val="hybridMultilevel"/>
    <w:tmpl w:val="6316B7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B0C0CBC"/>
    <w:multiLevelType w:val="hybridMultilevel"/>
    <w:tmpl w:val="53E86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B1E2163"/>
    <w:multiLevelType w:val="hybridMultilevel"/>
    <w:tmpl w:val="50BE09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3B9D24F7"/>
    <w:multiLevelType w:val="hybridMultilevel"/>
    <w:tmpl w:val="C23E68EC"/>
    <w:styleLink w:val="a"/>
    <w:lvl w:ilvl="0" w:tplc="973A0920">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E0BB7C">
      <w:start w:val="1"/>
      <w:numFmt w:val="bullet"/>
      <w:lvlText w:val="•"/>
      <w:lvlJc w:val="left"/>
      <w:pPr>
        <w:ind w:left="902" w:hanging="462"/>
      </w:pPr>
      <w:rPr>
        <w:rFonts w:ascii="Helvetica Neue" w:eastAsia="Helvetica Neue" w:hAnsi="Helvetica Neue" w:cs="Helvetica Neue"/>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163870">
      <w:start w:val="1"/>
      <w:numFmt w:val="bullet"/>
      <w:lvlText w:val="•"/>
      <w:lvlJc w:val="left"/>
      <w:pPr>
        <w:ind w:left="1122" w:hanging="462"/>
      </w:pPr>
      <w:rPr>
        <w:rFonts w:ascii="Helvetica Neue" w:eastAsia="Helvetica Neue" w:hAnsi="Helvetica Neue" w:cs="Helvetica Neue"/>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46B230">
      <w:start w:val="1"/>
      <w:numFmt w:val="bullet"/>
      <w:lvlText w:val="•"/>
      <w:lvlJc w:val="left"/>
      <w:pPr>
        <w:ind w:left="1342" w:hanging="462"/>
      </w:pPr>
      <w:rPr>
        <w:rFonts w:ascii="Helvetica Neue" w:eastAsia="Helvetica Neue" w:hAnsi="Helvetica Neue" w:cs="Helvetica Neue"/>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AF858">
      <w:start w:val="1"/>
      <w:numFmt w:val="bullet"/>
      <w:lvlText w:val="•"/>
      <w:lvlJc w:val="left"/>
      <w:pPr>
        <w:ind w:left="1562" w:hanging="462"/>
      </w:pPr>
      <w:rPr>
        <w:rFonts w:ascii="Helvetica Neue" w:eastAsia="Helvetica Neue" w:hAnsi="Helvetica Neue" w:cs="Helvetica Neue"/>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6AA01E">
      <w:start w:val="1"/>
      <w:numFmt w:val="bullet"/>
      <w:lvlText w:val="•"/>
      <w:lvlJc w:val="left"/>
      <w:pPr>
        <w:ind w:left="1782" w:hanging="462"/>
      </w:pPr>
      <w:rPr>
        <w:rFonts w:ascii="Helvetica Neue" w:eastAsia="Helvetica Neue" w:hAnsi="Helvetica Neue" w:cs="Helvetica Neue"/>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4898A">
      <w:start w:val="1"/>
      <w:numFmt w:val="bullet"/>
      <w:lvlText w:val="•"/>
      <w:lvlJc w:val="left"/>
      <w:pPr>
        <w:ind w:left="2002" w:hanging="462"/>
      </w:pPr>
      <w:rPr>
        <w:rFonts w:ascii="Helvetica Neue" w:eastAsia="Helvetica Neue" w:hAnsi="Helvetica Neue" w:cs="Helvetica Neue"/>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84AE0">
      <w:start w:val="1"/>
      <w:numFmt w:val="bullet"/>
      <w:lvlText w:val="•"/>
      <w:lvlJc w:val="left"/>
      <w:pPr>
        <w:ind w:left="2222" w:hanging="462"/>
      </w:pPr>
      <w:rPr>
        <w:rFonts w:ascii="Helvetica Neue" w:eastAsia="Helvetica Neue" w:hAnsi="Helvetica Neue" w:cs="Helvetica Neue"/>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DA2B02">
      <w:start w:val="1"/>
      <w:numFmt w:val="bullet"/>
      <w:lvlText w:val="•"/>
      <w:lvlJc w:val="left"/>
      <w:pPr>
        <w:ind w:left="2442" w:hanging="462"/>
      </w:pPr>
      <w:rPr>
        <w:rFonts w:ascii="Helvetica Neue" w:eastAsia="Helvetica Neue" w:hAnsi="Helvetica Neue" w:cs="Helvetica Neue"/>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F833AF5"/>
    <w:multiLevelType w:val="hybridMultilevel"/>
    <w:tmpl w:val="18A0F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05076DB"/>
    <w:multiLevelType w:val="hybridMultilevel"/>
    <w:tmpl w:val="1486A5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424E7180"/>
    <w:multiLevelType w:val="hybridMultilevel"/>
    <w:tmpl w:val="240C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25F70E5"/>
    <w:multiLevelType w:val="hybridMultilevel"/>
    <w:tmpl w:val="B2FCFBC4"/>
    <w:lvl w:ilvl="0" w:tplc="570841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6E73EA"/>
    <w:multiLevelType w:val="hybridMultilevel"/>
    <w:tmpl w:val="66205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77B06F2"/>
    <w:multiLevelType w:val="hybridMultilevel"/>
    <w:tmpl w:val="2A4AD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9AB7B15"/>
    <w:multiLevelType w:val="hybridMultilevel"/>
    <w:tmpl w:val="AA225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9CA144A"/>
    <w:multiLevelType w:val="hybridMultilevel"/>
    <w:tmpl w:val="67964D5C"/>
    <w:lvl w:ilvl="0" w:tplc="10724A46">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A6005FD"/>
    <w:multiLevelType w:val="hybridMultilevel"/>
    <w:tmpl w:val="DF8A3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A96226B"/>
    <w:multiLevelType w:val="hybridMultilevel"/>
    <w:tmpl w:val="209C4ACE"/>
    <w:lvl w:ilvl="0" w:tplc="570841B8">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4F495D47"/>
    <w:multiLevelType w:val="hybridMultilevel"/>
    <w:tmpl w:val="20BE9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06B4F41"/>
    <w:multiLevelType w:val="multilevel"/>
    <w:tmpl w:val="BBA429E0"/>
    <w:lvl w:ilvl="0">
      <w:start w:val="1"/>
      <w:numFmt w:val="decimal"/>
      <w:pStyle w:val="1"/>
      <w:lvlText w:val="Глава %1."/>
      <w:lvlJc w:val="left"/>
      <w:pPr>
        <w:ind w:left="333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0"/>
      <w:lvlText w:val="%1.%2."/>
      <w:lvlJc w:val="left"/>
      <w:pPr>
        <w:ind w:left="4265"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832" w:hanging="720"/>
      </w:pPr>
      <w:rPr>
        <w:rFonts w:hint="default"/>
        <w:b w:val="0"/>
        <w:bCs w:val="0"/>
      </w:rPr>
    </w:lvl>
    <w:lvl w:ilvl="3">
      <w:start w:val="1"/>
      <w:numFmt w:val="decimal"/>
      <w:lvlText w:val="%1.%2.%3.%4."/>
      <w:lvlJc w:val="left"/>
      <w:pPr>
        <w:ind w:left="5759" w:hanging="1080"/>
      </w:pPr>
      <w:rPr>
        <w:rFonts w:hint="default"/>
      </w:rPr>
    </w:lvl>
    <w:lvl w:ilvl="4">
      <w:start w:val="1"/>
      <w:numFmt w:val="decimal"/>
      <w:lvlText w:val="%1.%2.%3.%4.%5."/>
      <w:lvlJc w:val="left"/>
      <w:pPr>
        <w:ind w:left="6326"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820" w:hanging="1440"/>
      </w:pPr>
      <w:rPr>
        <w:rFonts w:hint="default"/>
      </w:rPr>
    </w:lvl>
    <w:lvl w:ilvl="7">
      <w:start w:val="1"/>
      <w:numFmt w:val="decimal"/>
      <w:lvlText w:val="%1.%2.%3.%4.%5.%6.%7.%8."/>
      <w:lvlJc w:val="left"/>
      <w:pPr>
        <w:ind w:left="8747" w:hanging="1800"/>
      </w:pPr>
      <w:rPr>
        <w:rFonts w:hint="default"/>
      </w:rPr>
    </w:lvl>
    <w:lvl w:ilvl="8">
      <w:start w:val="1"/>
      <w:numFmt w:val="decimal"/>
      <w:lvlText w:val="%1.%2.%3.%4.%5.%6.%7.%8.%9."/>
      <w:lvlJc w:val="left"/>
      <w:pPr>
        <w:ind w:left="9314" w:hanging="1800"/>
      </w:pPr>
      <w:rPr>
        <w:rFonts w:hint="default"/>
      </w:rPr>
    </w:lvl>
  </w:abstractNum>
  <w:abstractNum w:abstractNumId="59" w15:restartNumberingAfterBreak="0">
    <w:nsid w:val="51B972CC"/>
    <w:multiLevelType w:val="multilevel"/>
    <w:tmpl w:val="7EB0A764"/>
    <w:lvl w:ilvl="0">
      <w:start w:val="3"/>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0" w15:restartNumberingAfterBreak="0">
    <w:nsid w:val="521541D5"/>
    <w:multiLevelType w:val="hybridMultilevel"/>
    <w:tmpl w:val="74BE0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3F647DE"/>
    <w:multiLevelType w:val="hybridMultilevel"/>
    <w:tmpl w:val="945276CC"/>
    <w:lvl w:ilvl="0" w:tplc="90FC8F88">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54172CEB"/>
    <w:multiLevelType w:val="hybridMultilevel"/>
    <w:tmpl w:val="D924C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4685A70"/>
    <w:multiLevelType w:val="hybridMultilevel"/>
    <w:tmpl w:val="94029B8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688747A"/>
    <w:multiLevelType w:val="multilevel"/>
    <w:tmpl w:val="5B6C9EDE"/>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righ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570C2657"/>
    <w:multiLevelType w:val="hybridMultilevel"/>
    <w:tmpl w:val="3196B2A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15:restartNumberingAfterBreak="0">
    <w:nsid w:val="58A757ED"/>
    <w:multiLevelType w:val="hybridMultilevel"/>
    <w:tmpl w:val="6900C1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8FF7AAB"/>
    <w:multiLevelType w:val="multilevel"/>
    <w:tmpl w:val="69402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97D593A"/>
    <w:multiLevelType w:val="hybridMultilevel"/>
    <w:tmpl w:val="BC6C05F8"/>
    <w:lvl w:ilvl="0" w:tplc="570841B8">
      <w:start w:val="1"/>
      <w:numFmt w:val="bullet"/>
      <w:lvlText w:val="-"/>
      <w:lvlJc w:val="left"/>
      <w:pPr>
        <w:tabs>
          <w:tab w:val="num" w:pos="720"/>
        </w:tabs>
        <w:ind w:left="720" w:hanging="360"/>
      </w:pPr>
      <w:rPr>
        <w:rFonts w:ascii="Times New Roman" w:hAnsi="Times New Roman" w:hint="default"/>
      </w:rPr>
    </w:lvl>
    <w:lvl w:ilvl="1" w:tplc="944CD28A" w:tentative="1">
      <w:start w:val="1"/>
      <w:numFmt w:val="bullet"/>
      <w:lvlText w:val="-"/>
      <w:lvlJc w:val="left"/>
      <w:pPr>
        <w:tabs>
          <w:tab w:val="num" w:pos="1440"/>
        </w:tabs>
        <w:ind w:left="1440" w:hanging="360"/>
      </w:pPr>
      <w:rPr>
        <w:rFonts w:ascii="Times New Roman" w:hAnsi="Times New Roman" w:hint="default"/>
      </w:rPr>
    </w:lvl>
    <w:lvl w:ilvl="2" w:tplc="99FA90F2" w:tentative="1">
      <w:start w:val="1"/>
      <w:numFmt w:val="bullet"/>
      <w:lvlText w:val="-"/>
      <w:lvlJc w:val="left"/>
      <w:pPr>
        <w:tabs>
          <w:tab w:val="num" w:pos="2160"/>
        </w:tabs>
        <w:ind w:left="2160" w:hanging="360"/>
      </w:pPr>
      <w:rPr>
        <w:rFonts w:ascii="Times New Roman" w:hAnsi="Times New Roman" w:hint="default"/>
      </w:rPr>
    </w:lvl>
    <w:lvl w:ilvl="3" w:tplc="20FE005A" w:tentative="1">
      <w:start w:val="1"/>
      <w:numFmt w:val="bullet"/>
      <w:lvlText w:val="-"/>
      <w:lvlJc w:val="left"/>
      <w:pPr>
        <w:tabs>
          <w:tab w:val="num" w:pos="2880"/>
        </w:tabs>
        <w:ind w:left="2880" w:hanging="360"/>
      </w:pPr>
      <w:rPr>
        <w:rFonts w:ascii="Times New Roman" w:hAnsi="Times New Roman" w:hint="default"/>
      </w:rPr>
    </w:lvl>
    <w:lvl w:ilvl="4" w:tplc="EE106F84" w:tentative="1">
      <w:start w:val="1"/>
      <w:numFmt w:val="bullet"/>
      <w:lvlText w:val="-"/>
      <w:lvlJc w:val="left"/>
      <w:pPr>
        <w:tabs>
          <w:tab w:val="num" w:pos="3600"/>
        </w:tabs>
        <w:ind w:left="3600" w:hanging="360"/>
      </w:pPr>
      <w:rPr>
        <w:rFonts w:ascii="Times New Roman" w:hAnsi="Times New Roman" w:hint="default"/>
      </w:rPr>
    </w:lvl>
    <w:lvl w:ilvl="5" w:tplc="A5F4166E" w:tentative="1">
      <w:start w:val="1"/>
      <w:numFmt w:val="bullet"/>
      <w:lvlText w:val="-"/>
      <w:lvlJc w:val="left"/>
      <w:pPr>
        <w:tabs>
          <w:tab w:val="num" w:pos="4320"/>
        </w:tabs>
        <w:ind w:left="4320" w:hanging="360"/>
      </w:pPr>
      <w:rPr>
        <w:rFonts w:ascii="Times New Roman" w:hAnsi="Times New Roman" w:hint="default"/>
      </w:rPr>
    </w:lvl>
    <w:lvl w:ilvl="6" w:tplc="F0A0D12A" w:tentative="1">
      <w:start w:val="1"/>
      <w:numFmt w:val="bullet"/>
      <w:lvlText w:val="-"/>
      <w:lvlJc w:val="left"/>
      <w:pPr>
        <w:tabs>
          <w:tab w:val="num" w:pos="5040"/>
        </w:tabs>
        <w:ind w:left="5040" w:hanging="360"/>
      </w:pPr>
      <w:rPr>
        <w:rFonts w:ascii="Times New Roman" w:hAnsi="Times New Roman" w:hint="default"/>
      </w:rPr>
    </w:lvl>
    <w:lvl w:ilvl="7" w:tplc="B70006B8" w:tentative="1">
      <w:start w:val="1"/>
      <w:numFmt w:val="bullet"/>
      <w:lvlText w:val="-"/>
      <w:lvlJc w:val="left"/>
      <w:pPr>
        <w:tabs>
          <w:tab w:val="num" w:pos="5760"/>
        </w:tabs>
        <w:ind w:left="5760" w:hanging="360"/>
      </w:pPr>
      <w:rPr>
        <w:rFonts w:ascii="Times New Roman" w:hAnsi="Times New Roman" w:hint="default"/>
      </w:rPr>
    </w:lvl>
    <w:lvl w:ilvl="8" w:tplc="14486294"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5B9F1E46"/>
    <w:multiLevelType w:val="hybridMultilevel"/>
    <w:tmpl w:val="49A48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DC9412E"/>
    <w:multiLevelType w:val="multilevel"/>
    <w:tmpl w:val="05D4D1E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FE059EF"/>
    <w:multiLevelType w:val="hybridMultilevel"/>
    <w:tmpl w:val="FA704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0172AC1"/>
    <w:multiLevelType w:val="multilevel"/>
    <w:tmpl w:val="B1B2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30C02EA"/>
    <w:multiLevelType w:val="hybridMultilevel"/>
    <w:tmpl w:val="D256D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63FE5999"/>
    <w:multiLevelType w:val="hybridMultilevel"/>
    <w:tmpl w:val="A4106D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65B1111E"/>
    <w:multiLevelType w:val="hybridMultilevel"/>
    <w:tmpl w:val="4F0CE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15:restartNumberingAfterBreak="0">
    <w:nsid w:val="669B284C"/>
    <w:multiLevelType w:val="hybridMultilevel"/>
    <w:tmpl w:val="3C2EF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6F62B84"/>
    <w:multiLevelType w:val="hybridMultilevel"/>
    <w:tmpl w:val="365AA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7B60EFC"/>
    <w:multiLevelType w:val="hybridMultilevel"/>
    <w:tmpl w:val="0A466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8043061"/>
    <w:multiLevelType w:val="multilevel"/>
    <w:tmpl w:val="692C4716"/>
    <w:lvl w:ilvl="0">
      <w:start w:val="1"/>
      <w:numFmt w:val="decimal"/>
      <w:lvlText w:val="%1."/>
      <w:lvlJc w:val="left"/>
      <w:pPr>
        <w:ind w:left="1080" w:hanging="360"/>
      </w:pPr>
      <w:rPr>
        <w:rFonts w:hint="default"/>
      </w:rPr>
    </w:lvl>
    <w:lvl w:ilvl="1">
      <w:start w:val="1"/>
      <w:numFmt w:val="decimal"/>
      <w:isLgl/>
      <w:lvlText w:val="%1.%2."/>
      <w:lvlJc w:val="left"/>
      <w:pPr>
        <w:ind w:left="1400" w:hanging="6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0" w15:restartNumberingAfterBreak="0">
    <w:nsid w:val="69634A04"/>
    <w:multiLevelType w:val="hybridMultilevel"/>
    <w:tmpl w:val="768C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A3D0020"/>
    <w:multiLevelType w:val="hybridMultilevel"/>
    <w:tmpl w:val="EE90C586"/>
    <w:lvl w:ilvl="0" w:tplc="570841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B2C4BA7"/>
    <w:multiLevelType w:val="hybridMultilevel"/>
    <w:tmpl w:val="F8C08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CD025DD"/>
    <w:multiLevelType w:val="hybridMultilevel"/>
    <w:tmpl w:val="1588687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4" w15:restartNumberingAfterBreak="0">
    <w:nsid w:val="6CEC5DD7"/>
    <w:multiLevelType w:val="hybridMultilevel"/>
    <w:tmpl w:val="8178657C"/>
    <w:lvl w:ilvl="0" w:tplc="570841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CFA76DB"/>
    <w:multiLevelType w:val="hybridMultilevel"/>
    <w:tmpl w:val="242C08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6D523E64"/>
    <w:multiLevelType w:val="hybridMultilevel"/>
    <w:tmpl w:val="9C587944"/>
    <w:lvl w:ilvl="0" w:tplc="570841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F253282"/>
    <w:multiLevelType w:val="hybridMultilevel"/>
    <w:tmpl w:val="6BA6587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F59672E"/>
    <w:multiLevelType w:val="hybridMultilevel"/>
    <w:tmpl w:val="495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07470F7"/>
    <w:multiLevelType w:val="hybridMultilevel"/>
    <w:tmpl w:val="115C6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11C1764"/>
    <w:multiLevelType w:val="hybridMultilevel"/>
    <w:tmpl w:val="05B2D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71E659C2"/>
    <w:multiLevelType w:val="hybridMultilevel"/>
    <w:tmpl w:val="60C0F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61B31A6"/>
    <w:multiLevelType w:val="hybridMultilevel"/>
    <w:tmpl w:val="D5C20D1E"/>
    <w:lvl w:ilvl="0" w:tplc="570841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7555651"/>
    <w:multiLevelType w:val="multilevel"/>
    <w:tmpl w:val="A3100F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4" w15:restartNumberingAfterBreak="0">
    <w:nsid w:val="79807056"/>
    <w:multiLevelType w:val="hybridMultilevel"/>
    <w:tmpl w:val="CD0AA120"/>
    <w:lvl w:ilvl="0" w:tplc="A3F6B8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7BBB0B1C"/>
    <w:multiLevelType w:val="hybridMultilevel"/>
    <w:tmpl w:val="E548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DA74846"/>
    <w:multiLevelType w:val="hybridMultilevel"/>
    <w:tmpl w:val="DE06245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E5565A3"/>
    <w:multiLevelType w:val="hybridMultilevel"/>
    <w:tmpl w:val="C96A7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72"/>
  </w:num>
  <w:num w:numId="3">
    <w:abstractNumId w:val="66"/>
  </w:num>
  <w:num w:numId="4">
    <w:abstractNumId w:val="43"/>
  </w:num>
  <w:num w:numId="5">
    <w:abstractNumId w:val="16"/>
  </w:num>
  <w:num w:numId="6">
    <w:abstractNumId w:val="57"/>
  </w:num>
  <w:num w:numId="7">
    <w:abstractNumId w:val="68"/>
  </w:num>
  <w:num w:numId="8">
    <w:abstractNumId w:val="19"/>
  </w:num>
  <w:num w:numId="9">
    <w:abstractNumId w:val="95"/>
  </w:num>
  <w:num w:numId="10">
    <w:abstractNumId w:val="14"/>
  </w:num>
  <w:num w:numId="11">
    <w:abstractNumId w:val="92"/>
  </w:num>
  <w:num w:numId="12">
    <w:abstractNumId w:val="56"/>
  </w:num>
  <w:num w:numId="13">
    <w:abstractNumId w:val="86"/>
  </w:num>
  <w:num w:numId="14">
    <w:abstractNumId w:val="84"/>
  </w:num>
  <w:num w:numId="15">
    <w:abstractNumId w:val="50"/>
  </w:num>
  <w:num w:numId="16">
    <w:abstractNumId w:val="81"/>
  </w:num>
  <w:num w:numId="17">
    <w:abstractNumId w:val="58"/>
  </w:num>
  <w:num w:numId="18">
    <w:abstractNumId w:val="88"/>
  </w:num>
  <w:num w:numId="19">
    <w:abstractNumId w:val="73"/>
  </w:num>
  <w:num w:numId="20">
    <w:abstractNumId w:val="8"/>
  </w:num>
  <w:num w:numId="21">
    <w:abstractNumId w:val="90"/>
  </w:num>
  <w:num w:numId="22">
    <w:abstractNumId w:val="74"/>
  </w:num>
  <w:num w:numId="23">
    <w:abstractNumId w:val="26"/>
  </w:num>
  <w:num w:numId="24">
    <w:abstractNumId w:val="70"/>
  </w:num>
  <w:num w:numId="25">
    <w:abstractNumId w:val="5"/>
  </w:num>
  <w:num w:numId="26">
    <w:abstractNumId w:val="7"/>
  </w:num>
  <w:num w:numId="27">
    <w:abstractNumId w:val="40"/>
  </w:num>
  <w:num w:numId="28">
    <w:abstractNumId w:val="24"/>
  </w:num>
  <w:num w:numId="29">
    <w:abstractNumId w:val="30"/>
  </w:num>
  <w:num w:numId="30">
    <w:abstractNumId w:val="85"/>
  </w:num>
  <w:num w:numId="31">
    <w:abstractNumId w:val="75"/>
  </w:num>
  <w:num w:numId="32">
    <w:abstractNumId w:val="45"/>
  </w:num>
  <w:num w:numId="33">
    <w:abstractNumId w:val="97"/>
  </w:num>
  <w:num w:numId="34">
    <w:abstractNumId w:val="78"/>
  </w:num>
  <w:num w:numId="35">
    <w:abstractNumId w:val="23"/>
  </w:num>
  <w:num w:numId="36">
    <w:abstractNumId w:val="60"/>
  </w:num>
  <w:num w:numId="37">
    <w:abstractNumId w:val="39"/>
  </w:num>
  <w:num w:numId="38">
    <w:abstractNumId w:val="91"/>
  </w:num>
  <w:num w:numId="39">
    <w:abstractNumId w:val="0"/>
  </w:num>
  <w:num w:numId="40">
    <w:abstractNumId w:val="36"/>
  </w:num>
  <w:num w:numId="41">
    <w:abstractNumId w:val="87"/>
  </w:num>
  <w:num w:numId="42">
    <w:abstractNumId w:val="67"/>
  </w:num>
  <w:num w:numId="43">
    <w:abstractNumId w:val="69"/>
  </w:num>
  <w:num w:numId="44">
    <w:abstractNumId w:val="4"/>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61"/>
  </w:num>
  <w:num w:numId="51">
    <w:abstractNumId w:val="93"/>
  </w:num>
  <w:num w:numId="52">
    <w:abstractNumId w:val="27"/>
  </w:num>
  <w:num w:numId="53">
    <w:abstractNumId w:val="17"/>
  </w:num>
  <w:num w:numId="54">
    <w:abstractNumId w:val="54"/>
  </w:num>
  <w:num w:numId="55">
    <w:abstractNumId w:val="41"/>
  </w:num>
  <w:num w:numId="56">
    <w:abstractNumId w:val="59"/>
  </w:num>
  <w:num w:numId="57">
    <w:abstractNumId w:val="51"/>
  </w:num>
  <w:num w:numId="58">
    <w:abstractNumId w:val="55"/>
  </w:num>
  <w:num w:numId="59">
    <w:abstractNumId w:val="18"/>
  </w:num>
  <w:num w:numId="60">
    <w:abstractNumId w:val="35"/>
  </w:num>
  <w:num w:numId="61">
    <w:abstractNumId w:val="53"/>
  </w:num>
  <w:num w:numId="62">
    <w:abstractNumId w:val="1"/>
  </w:num>
  <w:num w:numId="63">
    <w:abstractNumId w:val="94"/>
  </w:num>
  <w:num w:numId="64">
    <w:abstractNumId w:val="79"/>
  </w:num>
  <w:num w:numId="65">
    <w:abstractNumId w:val="28"/>
  </w:num>
  <w:num w:numId="66">
    <w:abstractNumId w:val="31"/>
  </w:num>
  <w:num w:numId="67">
    <w:abstractNumId w:val="12"/>
  </w:num>
  <w:num w:numId="68">
    <w:abstractNumId w:val="47"/>
  </w:num>
  <w:num w:numId="69">
    <w:abstractNumId w:val="25"/>
  </w:num>
  <w:num w:numId="70">
    <w:abstractNumId w:val="9"/>
  </w:num>
  <w:num w:numId="71">
    <w:abstractNumId w:val="6"/>
  </w:num>
  <w:num w:numId="72">
    <w:abstractNumId w:val="77"/>
  </w:num>
  <w:num w:numId="73">
    <w:abstractNumId w:val="22"/>
  </w:num>
  <w:num w:numId="74">
    <w:abstractNumId w:val="62"/>
  </w:num>
  <w:num w:numId="75">
    <w:abstractNumId w:val="33"/>
  </w:num>
  <w:num w:numId="76">
    <w:abstractNumId w:val="21"/>
  </w:num>
  <w:num w:numId="77">
    <w:abstractNumId w:val="71"/>
  </w:num>
  <w:num w:numId="78">
    <w:abstractNumId w:val="44"/>
  </w:num>
  <w:num w:numId="79">
    <w:abstractNumId w:val="48"/>
  </w:num>
  <w:num w:numId="80">
    <w:abstractNumId w:val="64"/>
  </w:num>
  <w:num w:numId="81">
    <w:abstractNumId w:val="3"/>
  </w:num>
  <w:num w:numId="82">
    <w:abstractNumId w:val="96"/>
  </w:num>
  <w:num w:numId="83">
    <w:abstractNumId w:val="83"/>
  </w:num>
  <w:num w:numId="84">
    <w:abstractNumId w:val="80"/>
  </w:num>
  <w:num w:numId="85">
    <w:abstractNumId w:val="10"/>
  </w:num>
  <w:num w:numId="86">
    <w:abstractNumId w:val="63"/>
  </w:num>
  <w:num w:numId="87">
    <w:abstractNumId w:val="89"/>
  </w:num>
  <w:num w:numId="88">
    <w:abstractNumId w:val="32"/>
  </w:num>
  <w:num w:numId="89">
    <w:abstractNumId w:val="34"/>
  </w:num>
  <w:num w:numId="90">
    <w:abstractNumId w:val="20"/>
  </w:num>
  <w:num w:numId="91">
    <w:abstractNumId w:val="42"/>
  </w:num>
  <w:num w:numId="92">
    <w:abstractNumId w:val="76"/>
  </w:num>
  <w:num w:numId="93">
    <w:abstractNumId w:val="38"/>
  </w:num>
  <w:num w:numId="94">
    <w:abstractNumId w:val="11"/>
  </w:num>
  <w:num w:numId="95">
    <w:abstractNumId w:val="49"/>
  </w:num>
  <w:num w:numId="96">
    <w:abstractNumId w:val="65"/>
  </w:num>
  <w:num w:numId="97">
    <w:abstractNumId w:val="82"/>
  </w:num>
  <w:num w:numId="98">
    <w:abstractNumId w:val="58"/>
  </w:num>
  <w:num w:numId="99">
    <w:abstractNumId w:val="52"/>
  </w:num>
  <w:num w:numId="100">
    <w:abstractNumId w:val="29"/>
  </w:num>
  <w:num w:numId="101">
    <w:abstractNumId w:val="58"/>
  </w:num>
  <w:num w:numId="102">
    <w:abstractNumId w:val="37"/>
  </w:num>
  <w:num w:numId="103">
    <w:abstractNumId w:val="58"/>
  </w:num>
  <w:num w:numId="104">
    <w:abstractNumId w:val="58"/>
  </w:num>
  <w:num w:numId="105">
    <w:abstractNumId w:val="46"/>
  </w:num>
  <w:num w:numId="106">
    <w:abstractNumId w:val="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1C0"/>
    <w:rsid w:val="00000E7F"/>
    <w:rsid w:val="000031BC"/>
    <w:rsid w:val="00010BBD"/>
    <w:rsid w:val="00011098"/>
    <w:rsid w:val="00024BD3"/>
    <w:rsid w:val="000314D9"/>
    <w:rsid w:val="000327BB"/>
    <w:rsid w:val="000406AD"/>
    <w:rsid w:val="000412FC"/>
    <w:rsid w:val="00043801"/>
    <w:rsid w:val="00046183"/>
    <w:rsid w:val="000465AA"/>
    <w:rsid w:val="00046A8D"/>
    <w:rsid w:val="00053828"/>
    <w:rsid w:val="00053856"/>
    <w:rsid w:val="00054DDA"/>
    <w:rsid w:val="00055C0C"/>
    <w:rsid w:val="00057095"/>
    <w:rsid w:val="00062088"/>
    <w:rsid w:val="00062DCA"/>
    <w:rsid w:val="00071F2C"/>
    <w:rsid w:val="00077464"/>
    <w:rsid w:val="0007776F"/>
    <w:rsid w:val="00080BA8"/>
    <w:rsid w:val="0008221B"/>
    <w:rsid w:val="00082C29"/>
    <w:rsid w:val="00086AA5"/>
    <w:rsid w:val="00090DCF"/>
    <w:rsid w:val="0009374F"/>
    <w:rsid w:val="00093F77"/>
    <w:rsid w:val="00094197"/>
    <w:rsid w:val="0009686C"/>
    <w:rsid w:val="000971C2"/>
    <w:rsid w:val="00097D2F"/>
    <w:rsid w:val="000A0067"/>
    <w:rsid w:val="000A0409"/>
    <w:rsid w:val="000A213D"/>
    <w:rsid w:val="000A5DAE"/>
    <w:rsid w:val="000A6342"/>
    <w:rsid w:val="000B0654"/>
    <w:rsid w:val="000B2753"/>
    <w:rsid w:val="000B387E"/>
    <w:rsid w:val="000B47AC"/>
    <w:rsid w:val="000B5536"/>
    <w:rsid w:val="000D32CA"/>
    <w:rsid w:val="000D6500"/>
    <w:rsid w:val="000D7C64"/>
    <w:rsid w:val="000E016E"/>
    <w:rsid w:val="000F7E3C"/>
    <w:rsid w:val="001124DC"/>
    <w:rsid w:val="001134F1"/>
    <w:rsid w:val="0011364D"/>
    <w:rsid w:val="001223B8"/>
    <w:rsid w:val="00125D40"/>
    <w:rsid w:val="00125FC9"/>
    <w:rsid w:val="00126016"/>
    <w:rsid w:val="00143F7C"/>
    <w:rsid w:val="00151D04"/>
    <w:rsid w:val="00160AE2"/>
    <w:rsid w:val="001632F4"/>
    <w:rsid w:val="00176E63"/>
    <w:rsid w:val="00181695"/>
    <w:rsid w:val="00183B94"/>
    <w:rsid w:val="00185456"/>
    <w:rsid w:val="00186590"/>
    <w:rsid w:val="00187834"/>
    <w:rsid w:val="00197F44"/>
    <w:rsid w:val="001A12DE"/>
    <w:rsid w:val="001A4CE6"/>
    <w:rsid w:val="001B4F9F"/>
    <w:rsid w:val="001B6B7F"/>
    <w:rsid w:val="001C03E2"/>
    <w:rsid w:val="001C1417"/>
    <w:rsid w:val="001C6D55"/>
    <w:rsid w:val="001C7652"/>
    <w:rsid w:val="001D5891"/>
    <w:rsid w:val="001E31D6"/>
    <w:rsid w:val="001F0B74"/>
    <w:rsid w:val="001F1B32"/>
    <w:rsid w:val="001F41A6"/>
    <w:rsid w:val="001F4BF4"/>
    <w:rsid w:val="001F52CD"/>
    <w:rsid w:val="00202984"/>
    <w:rsid w:val="0020672C"/>
    <w:rsid w:val="00215EB7"/>
    <w:rsid w:val="002166F8"/>
    <w:rsid w:val="002210FA"/>
    <w:rsid w:val="00227DD7"/>
    <w:rsid w:val="002354DE"/>
    <w:rsid w:val="00236DE8"/>
    <w:rsid w:val="00241108"/>
    <w:rsid w:val="0025125D"/>
    <w:rsid w:val="0025306C"/>
    <w:rsid w:val="00256201"/>
    <w:rsid w:val="00256EC2"/>
    <w:rsid w:val="00265624"/>
    <w:rsid w:val="0027065C"/>
    <w:rsid w:val="00271900"/>
    <w:rsid w:val="00271E8F"/>
    <w:rsid w:val="00272FF0"/>
    <w:rsid w:val="00276B6E"/>
    <w:rsid w:val="00280192"/>
    <w:rsid w:val="00296567"/>
    <w:rsid w:val="002A6858"/>
    <w:rsid w:val="002A77BC"/>
    <w:rsid w:val="002B4B58"/>
    <w:rsid w:val="002C0020"/>
    <w:rsid w:val="002C6AFC"/>
    <w:rsid w:val="002D20D5"/>
    <w:rsid w:val="002D24A6"/>
    <w:rsid w:val="002D667E"/>
    <w:rsid w:val="002E2D2B"/>
    <w:rsid w:val="002E4265"/>
    <w:rsid w:val="002E4CE2"/>
    <w:rsid w:val="002F2DB6"/>
    <w:rsid w:val="002F339F"/>
    <w:rsid w:val="002F453E"/>
    <w:rsid w:val="0030255E"/>
    <w:rsid w:val="003059AC"/>
    <w:rsid w:val="00316579"/>
    <w:rsid w:val="00321A57"/>
    <w:rsid w:val="00321BCE"/>
    <w:rsid w:val="00326851"/>
    <w:rsid w:val="0032698B"/>
    <w:rsid w:val="0033038B"/>
    <w:rsid w:val="00331A76"/>
    <w:rsid w:val="003324E3"/>
    <w:rsid w:val="003329CC"/>
    <w:rsid w:val="0033382C"/>
    <w:rsid w:val="003409C4"/>
    <w:rsid w:val="00340E93"/>
    <w:rsid w:val="00347A8F"/>
    <w:rsid w:val="00352617"/>
    <w:rsid w:val="0035523D"/>
    <w:rsid w:val="00356068"/>
    <w:rsid w:val="00361ADA"/>
    <w:rsid w:val="00363983"/>
    <w:rsid w:val="00365C52"/>
    <w:rsid w:val="00371CDB"/>
    <w:rsid w:val="00371E60"/>
    <w:rsid w:val="003739C4"/>
    <w:rsid w:val="00373DC4"/>
    <w:rsid w:val="0038405D"/>
    <w:rsid w:val="00387E0B"/>
    <w:rsid w:val="00390A46"/>
    <w:rsid w:val="0039658C"/>
    <w:rsid w:val="003A4051"/>
    <w:rsid w:val="003A462B"/>
    <w:rsid w:val="003A57E6"/>
    <w:rsid w:val="003A5EF7"/>
    <w:rsid w:val="003B2BD1"/>
    <w:rsid w:val="003B3D78"/>
    <w:rsid w:val="003B5E71"/>
    <w:rsid w:val="003B612B"/>
    <w:rsid w:val="003B637E"/>
    <w:rsid w:val="003B6E45"/>
    <w:rsid w:val="003C3F55"/>
    <w:rsid w:val="003C49C7"/>
    <w:rsid w:val="003E186E"/>
    <w:rsid w:val="003E2E30"/>
    <w:rsid w:val="003F5442"/>
    <w:rsid w:val="003F69CF"/>
    <w:rsid w:val="004016B6"/>
    <w:rsid w:val="004023A6"/>
    <w:rsid w:val="00416552"/>
    <w:rsid w:val="00423258"/>
    <w:rsid w:val="00425297"/>
    <w:rsid w:val="00426EFC"/>
    <w:rsid w:val="0042742E"/>
    <w:rsid w:val="0043054C"/>
    <w:rsid w:val="0043166C"/>
    <w:rsid w:val="00441960"/>
    <w:rsid w:val="00442352"/>
    <w:rsid w:val="004472AB"/>
    <w:rsid w:val="00447E6D"/>
    <w:rsid w:val="00453EFC"/>
    <w:rsid w:val="004567B1"/>
    <w:rsid w:val="00460521"/>
    <w:rsid w:val="0046404B"/>
    <w:rsid w:val="00464281"/>
    <w:rsid w:val="00474B6C"/>
    <w:rsid w:val="004845E1"/>
    <w:rsid w:val="004868FC"/>
    <w:rsid w:val="0049132B"/>
    <w:rsid w:val="00495FDD"/>
    <w:rsid w:val="004A5FE0"/>
    <w:rsid w:val="004B0795"/>
    <w:rsid w:val="004D4E41"/>
    <w:rsid w:val="004E4B6F"/>
    <w:rsid w:val="004F0159"/>
    <w:rsid w:val="004F0650"/>
    <w:rsid w:val="004F7597"/>
    <w:rsid w:val="0051544A"/>
    <w:rsid w:val="00523947"/>
    <w:rsid w:val="0052423F"/>
    <w:rsid w:val="005278B9"/>
    <w:rsid w:val="00537D74"/>
    <w:rsid w:val="00540C50"/>
    <w:rsid w:val="00544C7A"/>
    <w:rsid w:val="00557D95"/>
    <w:rsid w:val="00566BCE"/>
    <w:rsid w:val="00573B45"/>
    <w:rsid w:val="00574F22"/>
    <w:rsid w:val="00577AEF"/>
    <w:rsid w:val="00581068"/>
    <w:rsid w:val="00585EA7"/>
    <w:rsid w:val="005A0073"/>
    <w:rsid w:val="005A2D8E"/>
    <w:rsid w:val="005A4C5E"/>
    <w:rsid w:val="005A5FF3"/>
    <w:rsid w:val="005B5207"/>
    <w:rsid w:val="005C008D"/>
    <w:rsid w:val="005C05A0"/>
    <w:rsid w:val="005C7262"/>
    <w:rsid w:val="005D1F96"/>
    <w:rsid w:val="005D52C9"/>
    <w:rsid w:val="005E2E15"/>
    <w:rsid w:val="005E6CA0"/>
    <w:rsid w:val="005E6F35"/>
    <w:rsid w:val="005E7FE6"/>
    <w:rsid w:val="005F101A"/>
    <w:rsid w:val="005F63B4"/>
    <w:rsid w:val="005F794A"/>
    <w:rsid w:val="00601B19"/>
    <w:rsid w:val="00601F73"/>
    <w:rsid w:val="006056C4"/>
    <w:rsid w:val="006137A4"/>
    <w:rsid w:val="00620BC3"/>
    <w:rsid w:val="00621AD1"/>
    <w:rsid w:val="006224FF"/>
    <w:rsid w:val="00622508"/>
    <w:rsid w:val="00625D15"/>
    <w:rsid w:val="006338C0"/>
    <w:rsid w:val="006339F0"/>
    <w:rsid w:val="00634368"/>
    <w:rsid w:val="00634BBB"/>
    <w:rsid w:val="0063788A"/>
    <w:rsid w:val="0064092E"/>
    <w:rsid w:val="00644219"/>
    <w:rsid w:val="0066132E"/>
    <w:rsid w:val="0066242C"/>
    <w:rsid w:val="00663224"/>
    <w:rsid w:val="00667207"/>
    <w:rsid w:val="006674FE"/>
    <w:rsid w:val="00667B0F"/>
    <w:rsid w:val="00670E1F"/>
    <w:rsid w:val="00673ED5"/>
    <w:rsid w:val="00674B0B"/>
    <w:rsid w:val="00675287"/>
    <w:rsid w:val="006769DC"/>
    <w:rsid w:val="00680567"/>
    <w:rsid w:val="0068447E"/>
    <w:rsid w:val="00693390"/>
    <w:rsid w:val="0069364F"/>
    <w:rsid w:val="0069454E"/>
    <w:rsid w:val="006949D9"/>
    <w:rsid w:val="0069799E"/>
    <w:rsid w:val="006B22F2"/>
    <w:rsid w:val="006B41F5"/>
    <w:rsid w:val="006B4D22"/>
    <w:rsid w:val="006B705F"/>
    <w:rsid w:val="006B721E"/>
    <w:rsid w:val="006C1F92"/>
    <w:rsid w:val="006C57B4"/>
    <w:rsid w:val="006C69E6"/>
    <w:rsid w:val="006C73E7"/>
    <w:rsid w:val="006C745F"/>
    <w:rsid w:val="006C7ADA"/>
    <w:rsid w:val="006C7D05"/>
    <w:rsid w:val="006D076E"/>
    <w:rsid w:val="006D15EC"/>
    <w:rsid w:val="006D2D6B"/>
    <w:rsid w:val="006D6D60"/>
    <w:rsid w:val="006D7694"/>
    <w:rsid w:val="006D794C"/>
    <w:rsid w:val="006D79D0"/>
    <w:rsid w:val="006E007C"/>
    <w:rsid w:val="006E0DC9"/>
    <w:rsid w:val="006E3E2A"/>
    <w:rsid w:val="006E7F39"/>
    <w:rsid w:val="006F09FD"/>
    <w:rsid w:val="006F0C90"/>
    <w:rsid w:val="006F1396"/>
    <w:rsid w:val="006F29D6"/>
    <w:rsid w:val="006F34E5"/>
    <w:rsid w:val="006F7471"/>
    <w:rsid w:val="00715784"/>
    <w:rsid w:val="007179AB"/>
    <w:rsid w:val="007257BB"/>
    <w:rsid w:val="007314A3"/>
    <w:rsid w:val="00731D6A"/>
    <w:rsid w:val="00742571"/>
    <w:rsid w:val="00744972"/>
    <w:rsid w:val="007502A3"/>
    <w:rsid w:val="007512E9"/>
    <w:rsid w:val="007544FA"/>
    <w:rsid w:val="0075737D"/>
    <w:rsid w:val="007647E4"/>
    <w:rsid w:val="00765A48"/>
    <w:rsid w:val="0077073E"/>
    <w:rsid w:val="0077639C"/>
    <w:rsid w:val="00783CD5"/>
    <w:rsid w:val="007868CF"/>
    <w:rsid w:val="00787445"/>
    <w:rsid w:val="00791F72"/>
    <w:rsid w:val="0079404B"/>
    <w:rsid w:val="007A207A"/>
    <w:rsid w:val="007A46D3"/>
    <w:rsid w:val="007B05E6"/>
    <w:rsid w:val="007B0787"/>
    <w:rsid w:val="007B0AC0"/>
    <w:rsid w:val="007B4363"/>
    <w:rsid w:val="007B6BEC"/>
    <w:rsid w:val="007C0CF8"/>
    <w:rsid w:val="007C4C1A"/>
    <w:rsid w:val="007D278A"/>
    <w:rsid w:val="007D2795"/>
    <w:rsid w:val="007D6CDF"/>
    <w:rsid w:val="007E5377"/>
    <w:rsid w:val="007E5606"/>
    <w:rsid w:val="007F02C3"/>
    <w:rsid w:val="008021F2"/>
    <w:rsid w:val="00802EF2"/>
    <w:rsid w:val="008038F2"/>
    <w:rsid w:val="0081298B"/>
    <w:rsid w:val="00813858"/>
    <w:rsid w:val="00817852"/>
    <w:rsid w:val="008236D3"/>
    <w:rsid w:val="0082671E"/>
    <w:rsid w:val="00826F0C"/>
    <w:rsid w:val="00831464"/>
    <w:rsid w:val="008345B3"/>
    <w:rsid w:val="008353BA"/>
    <w:rsid w:val="00842533"/>
    <w:rsid w:val="00850B1E"/>
    <w:rsid w:val="008510F1"/>
    <w:rsid w:val="00855208"/>
    <w:rsid w:val="00855804"/>
    <w:rsid w:val="00857846"/>
    <w:rsid w:val="008612F5"/>
    <w:rsid w:val="008630F8"/>
    <w:rsid w:val="008639A2"/>
    <w:rsid w:val="008705D5"/>
    <w:rsid w:val="00870658"/>
    <w:rsid w:val="008716AB"/>
    <w:rsid w:val="00880035"/>
    <w:rsid w:val="00880245"/>
    <w:rsid w:val="008802EE"/>
    <w:rsid w:val="0088101E"/>
    <w:rsid w:val="00884796"/>
    <w:rsid w:val="00886946"/>
    <w:rsid w:val="0089344F"/>
    <w:rsid w:val="008A36D6"/>
    <w:rsid w:val="008A41F5"/>
    <w:rsid w:val="008A4AFE"/>
    <w:rsid w:val="008A6FB5"/>
    <w:rsid w:val="008A7917"/>
    <w:rsid w:val="008B080F"/>
    <w:rsid w:val="008B1921"/>
    <w:rsid w:val="008B6439"/>
    <w:rsid w:val="008B6F30"/>
    <w:rsid w:val="008C0A7E"/>
    <w:rsid w:val="008C5DF5"/>
    <w:rsid w:val="008C6882"/>
    <w:rsid w:val="008C6EAD"/>
    <w:rsid w:val="008C75B8"/>
    <w:rsid w:val="008D2130"/>
    <w:rsid w:val="008D3225"/>
    <w:rsid w:val="008E091A"/>
    <w:rsid w:val="008E397B"/>
    <w:rsid w:val="008F11A3"/>
    <w:rsid w:val="00901C96"/>
    <w:rsid w:val="0090422F"/>
    <w:rsid w:val="00905CDD"/>
    <w:rsid w:val="009106B1"/>
    <w:rsid w:val="00910A19"/>
    <w:rsid w:val="00913319"/>
    <w:rsid w:val="00920BEE"/>
    <w:rsid w:val="00926E5C"/>
    <w:rsid w:val="00933ADF"/>
    <w:rsid w:val="0093759B"/>
    <w:rsid w:val="00940A35"/>
    <w:rsid w:val="009502F5"/>
    <w:rsid w:val="0095241D"/>
    <w:rsid w:val="009543B3"/>
    <w:rsid w:val="00956758"/>
    <w:rsid w:val="009574BC"/>
    <w:rsid w:val="0096095F"/>
    <w:rsid w:val="00967279"/>
    <w:rsid w:val="00970718"/>
    <w:rsid w:val="00975BE4"/>
    <w:rsid w:val="00977879"/>
    <w:rsid w:val="00984F82"/>
    <w:rsid w:val="00986367"/>
    <w:rsid w:val="00990518"/>
    <w:rsid w:val="0099105D"/>
    <w:rsid w:val="00993D1F"/>
    <w:rsid w:val="009A7A73"/>
    <w:rsid w:val="009B142C"/>
    <w:rsid w:val="009B22F0"/>
    <w:rsid w:val="009D04F9"/>
    <w:rsid w:val="009D2533"/>
    <w:rsid w:val="009F1B65"/>
    <w:rsid w:val="009F2215"/>
    <w:rsid w:val="009F235A"/>
    <w:rsid w:val="009F27B0"/>
    <w:rsid w:val="009F4986"/>
    <w:rsid w:val="009F644D"/>
    <w:rsid w:val="00A0074C"/>
    <w:rsid w:val="00A04415"/>
    <w:rsid w:val="00A14CFE"/>
    <w:rsid w:val="00A2063F"/>
    <w:rsid w:val="00A22975"/>
    <w:rsid w:val="00A2329D"/>
    <w:rsid w:val="00A23E09"/>
    <w:rsid w:val="00A30E50"/>
    <w:rsid w:val="00A34FD0"/>
    <w:rsid w:val="00A37F8D"/>
    <w:rsid w:val="00A4372C"/>
    <w:rsid w:val="00A44D5B"/>
    <w:rsid w:val="00A44EB8"/>
    <w:rsid w:val="00A512E0"/>
    <w:rsid w:val="00A51D4F"/>
    <w:rsid w:val="00A54911"/>
    <w:rsid w:val="00A62D1A"/>
    <w:rsid w:val="00A63D1B"/>
    <w:rsid w:val="00A64453"/>
    <w:rsid w:val="00A81086"/>
    <w:rsid w:val="00A81159"/>
    <w:rsid w:val="00A86E45"/>
    <w:rsid w:val="00A97E28"/>
    <w:rsid w:val="00AA23E3"/>
    <w:rsid w:val="00AA3D11"/>
    <w:rsid w:val="00AA6308"/>
    <w:rsid w:val="00AB23F4"/>
    <w:rsid w:val="00AB2523"/>
    <w:rsid w:val="00AB6B01"/>
    <w:rsid w:val="00AC1AB9"/>
    <w:rsid w:val="00AD2536"/>
    <w:rsid w:val="00AD6903"/>
    <w:rsid w:val="00AE2D8C"/>
    <w:rsid w:val="00AE68D7"/>
    <w:rsid w:val="00AF4983"/>
    <w:rsid w:val="00B20CAB"/>
    <w:rsid w:val="00B20E18"/>
    <w:rsid w:val="00B23815"/>
    <w:rsid w:val="00B23A30"/>
    <w:rsid w:val="00B24B1E"/>
    <w:rsid w:val="00B25CCF"/>
    <w:rsid w:val="00B2674F"/>
    <w:rsid w:val="00B30030"/>
    <w:rsid w:val="00B3242D"/>
    <w:rsid w:val="00B348B1"/>
    <w:rsid w:val="00B36044"/>
    <w:rsid w:val="00B446C9"/>
    <w:rsid w:val="00B467E7"/>
    <w:rsid w:val="00B47B91"/>
    <w:rsid w:val="00B533A3"/>
    <w:rsid w:val="00B5346E"/>
    <w:rsid w:val="00B615D4"/>
    <w:rsid w:val="00B61867"/>
    <w:rsid w:val="00B72033"/>
    <w:rsid w:val="00B775FE"/>
    <w:rsid w:val="00B80575"/>
    <w:rsid w:val="00B93F23"/>
    <w:rsid w:val="00BA3AB8"/>
    <w:rsid w:val="00BA5245"/>
    <w:rsid w:val="00BB03F3"/>
    <w:rsid w:val="00BB0532"/>
    <w:rsid w:val="00BB3725"/>
    <w:rsid w:val="00BB6DDE"/>
    <w:rsid w:val="00BC2021"/>
    <w:rsid w:val="00BC351E"/>
    <w:rsid w:val="00BD31C2"/>
    <w:rsid w:val="00BD5B97"/>
    <w:rsid w:val="00BE0788"/>
    <w:rsid w:val="00BE72D1"/>
    <w:rsid w:val="00BF34BB"/>
    <w:rsid w:val="00BF7982"/>
    <w:rsid w:val="00C03400"/>
    <w:rsid w:val="00C0456D"/>
    <w:rsid w:val="00C131BB"/>
    <w:rsid w:val="00C203BB"/>
    <w:rsid w:val="00C24144"/>
    <w:rsid w:val="00C259F7"/>
    <w:rsid w:val="00C31877"/>
    <w:rsid w:val="00C32B29"/>
    <w:rsid w:val="00C418CA"/>
    <w:rsid w:val="00C41E66"/>
    <w:rsid w:val="00C42260"/>
    <w:rsid w:val="00C44984"/>
    <w:rsid w:val="00C44A50"/>
    <w:rsid w:val="00C54885"/>
    <w:rsid w:val="00C61B40"/>
    <w:rsid w:val="00C63CAD"/>
    <w:rsid w:val="00C63CBE"/>
    <w:rsid w:val="00C63E07"/>
    <w:rsid w:val="00C65593"/>
    <w:rsid w:val="00C711C1"/>
    <w:rsid w:val="00C73592"/>
    <w:rsid w:val="00C735C2"/>
    <w:rsid w:val="00C7473A"/>
    <w:rsid w:val="00C74B49"/>
    <w:rsid w:val="00C84D45"/>
    <w:rsid w:val="00C850DB"/>
    <w:rsid w:val="00C94DA2"/>
    <w:rsid w:val="00C95833"/>
    <w:rsid w:val="00CA0593"/>
    <w:rsid w:val="00CA0A42"/>
    <w:rsid w:val="00CB086A"/>
    <w:rsid w:val="00CB1295"/>
    <w:rsid w:val="00CC0590"/>
    <w:rsid w:val="00CD3436"/>
    <w:rsid w:val="00CD398C"/>
    <w:rsid w:val="00CD39C5"/>
    <w:rsid w:val="00CD49A1"/>
    <w:rsid w:val="00CD7028"/>
    <w:rsid w:val="00CE4E3C"/>
    <w:rsid w:val="00D007CA"/>
    <w:rsid w:val="00D010E2"/>
    <w:rsid w:val="00D01654"/>
    <w:rsid w:val="00D053AF"/>
    <w:rsid w:val="00D10572"/>
    <w:rsid w:val="00D14BA5"/>
    <w:rsid w:val="00D318B9"/>
    <w:rsid w:val="00D339A4"/>
    <w:rsid w:val="00D46EA6"/>
    <w:rsid w:val="00D50185"/>
    <w:rsid w:val="00D51975"/>
    <w:rsid w:val="00D53CC8"/>
    <w:rsid w:val="00D54ADA"/>
    <w:rsid w:val="00D64FF2"/>
    <w:rsid w:val="00D65799"/>
    <w:rsid w:val="00D714D8"/>
    <w:rsid w:val="00D71827"/>
    <w:rsid w:val="00D73BBB"/>
    <w:rsid w:val="00D742A5"/>
    <w:rsid w:val="00D76565"/>
    <w:rsid w:val="00D77D79"/>
    <w:rsid w:val="00D837D1"/>
    <w:rsid w:val="00D8511D"/>
    <w:rsid w:val="00D8525D"/>
    <w:rsid w:val="00D904F5"/>
    <w:rsid w:val="00D90C84"/>
    <w:rsid w:val="00D91BD2"/>
    <w:rsid w:val="00D91F53"/>
    <w:rsid w:val="00D93FCA"/>
    <w:rsid w:val="00D94239"/>
    <w:rsid w:val="00D9459A"/>
    <w:rsid w:val="00D94AFD"/>
    <w:rsid w:val="00D96361"/>
    <w:rsid w:val="00D97303"/>
    <w:rsid w:val="00DB2CAE"/>
    <w:rsid w:val="00DB4A7B"/>
    <w:rsid w:val="00DC16B0"/>
    <w:rsid w:val="00DC1E7B"/>
    <w:rsid w:val="00DC64B5"/>
    <w:rsid w:val="00DC6E49"/>
    <w:rsid w:val="00DC7B49"/>
    <w:rsid w:val="00DD2772"/>
    <w:rsid w:val="00DE0580"/>
    <w:rsid w:val="00DE28CE"/>
    <w:rsid w:val="00DE322F"/>
    <w:rsid w:val="00DE6623"/>
    <w:rsid w:val="00DF1EF1"/>
    <w:rsid w:val="00DF635D"/>
    <w:rsid w:val="00DF6ADD"/>
    <w:rsid w:val="00DF74A3"/>
    <w:rsid w:val="00DF7AE6"/>
    <w:rsid w:val="00E0084F"/>
    <w:rsid w:val="00E02605"/>
    <w:rsid w:val="00E0278F"/>
    <w:rsid w:val="00E050B2"/>
    <w:rsid w:val="00E05F3F"/>
    <w:rsid w:val="00E12224"/>
    <w:rsid w:val="00E136B5"/>
    <w:rsid w:val="00E14FA7"/>
    <w:rsid w:val="00E23478"/>
    <w:rsid w:val="00E2562F"/>
    <w:rsid w:val="00E261C8"/>
    <w:rsid w:val="00E2635D"/>
    <w:rsid w:val="00E3567B"/>
    <w:rsid w:val="00E40099"/>
    <w:rsid w:val="00E50E9C"/>
    <w:rsid w:val="00E51C2D"/>
    <w:rsid w:val="00E5386E"/>
    <w:rsid w:val="00E53B66"/>
    <w:rsid w:val="00E54559"/>
    <w:rsid w:val="00E60C6E"/>
    <w:rsid w:val="00E637B2"/>
    <w:rsid w:val="00E639D6"/>
    <w:rsid w:val="00E737D3"/>
    <w:rsid w:val="00E75EC6"/>
    <w:rsid w:val="00E90ADA"/>
    <w:rsid w:val="00EA1B99"/>
    <w:rsid w:val="00EA5EC6"/>
    <w:rsid w:val="00EA72C4"/>
    <w:rsid w:val="00EB0D86"/>
    <w:rsid w:val="00EB0EEB"/>
    <w:rsid w:val="00EB19A8"/>
    <w:rsid w:val="00EC0E82"/>
    <w:rsid w:val="00EC30D8"/>
    <w:rsid w:val="00EC5EA0"/>
    <w:rsid w:val="00ED06BB"/>
    <w:rsid w:val="00ED4BEF"/>
    <w:rsid w:val="00ED788A"/>
    <w:rsid w:val="00EE28DC"/>
    <w:rsid w:val="00EE3D06"/>
    <w:rsid w:val="00EE71C0"/>
    <w:rsid w:val="00EF0C18"/>
    <w:rsid w:val="00EF1434"/>
    <w:rsid w:val="00EF1FAA"/>
    <w:rsid w:val="00EF2D4D"/>
    <w:rsid w:val="00EF373F"/>
    <w:rsid w:val="00EF4841"/>
    <w:rsid w:val="00EF55F3"/>
    <w:rsid w:val="00F11F94"/>
    <w:rsid w:val="00F1409E"/>
    <w:rsid w:val="00F1497E"/>
    <w:rsid w:val="00F20FAE"/>
    <w:rsid w:val="00F22F31"/>
    <w:rsid w:val="00F30C82"/>
    <w:rsid w:val="00F32582"/>
    <w:rsid w:val="00F33223"/>
    <w:rsid w:val="00F373BD"/>
    <w:rsid w:val="00F40CFC"/>
    <w:rsid w:val="00F57B21"/>
    <w:rsid w:val="00F63698"/>
    <w:rsid w:val="00F642D3"/>
    <w:rsid w:val="00F66EC6"/>
    <w:rsid w:val="00F732A4"/>
    <w:rsid w:val="00F755E3"/>
    <w:rsid w:val="00F8105A"/>
    <w:rsid w:val="00F81F27"/>
    <w:rsid w:val="00F8494A"/>
    <w:rsid w:val="00F87695"/>
    <w:rsid w:val="00F91C9A"/>
    <w:rsid w:val="00F9288F"/>
    <w:rsid w:val="00F96602"/>
    <w:rsid w:val="00FA7FC9"/>
    <w:rsid w:val="00FB146D"/>
    <w:rsid w:val="00FB1AB6"/>
    <w:rsid w:val="00FB4B6F"/>
    <w:rsid w:val="00FC2220"/>
    <w:rsid w:val="00FC35C8"/>
    <w:rsid w:val="00FC3B8D"/>
    <w:rsid w:val="00FC666B"/>
    <w:rsid w:val="00FC7F9B"/>
    <w:rsid w:val="00FD0799"/>
    <w:rsid w:val="00FD4235"/>
    <w:rsid w:val="00FD42D3"/>
    <w:rsid w:val="00FE0360"/>
    <w:rsid w:val="00FE0B8F"/>
    <w:rsid w:val="00FE6E86"/>
    <w:rsid w:val="00FF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C1937"/>
  <w15:docId w15:val="{2E82D455-9771-443A-9141-6F8B448F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635D"/>
    <w:pPr>
      <w:spacing w:after="0" w:line="240" w:lineRule="auto"/>
    </w:pPr>
    <w:rPr>
      <w:rFonts w:ascii="Times New Roman" w:eastAsia="Times New Roman" w:hAnsi="Times New Roman" w:cs="Times New Roman"/>
      <w:sz w:val="24"/>
      <w:szCs w:val="24"/>
      <w:lang w:val="en-GB" w:eastAsia="en-GB"/>
    </w:rPr>
  </w:style>
  <w:style w:type="paragraph" w:styleId="1">
    <w:name w:val="heading 1"/>
    <w:basedOn w:val="a0"/>
    <w:next w:val="a0"/>
    <w:link w:val="11"/>
    <w:uiPriority w:val="9"/>
    <w:qFormat/>
    <w:rsid w:val="001F1B32"/>
    <w:pPr>
      <w:keepNext/>
      <w:keepLines/>
      <w:numPr>
        <w:numId w:val="17"/>
      </w:numPr>
      <w:spacing w:before="240" w:line="276" w:lineRule="auto"/>
      <w:contextualSpacing/>
      <w:jc w:val="both"/>
      <w:outlineLvl w:val="0"/>
    </w:pPr>
    <w:rPr>
      <w:rFonts w:ascii="Arial" w:eastAsiaTheme="majorEastAsia" w:hAnsi="Arial" w:cstheme="majorBidi"/>
      <w:b/>
      <w:bCs/>
      <w:sz w:val="22"/>
      <w:szCs w:val="32"/>
      <w:lang w:val="ru-RU" w:eastAsia="ru-RU" w:bidi="ru-RU"/>
    </w:rPr>
  </w:style>
  <w:style w:type="paragraph" w:styleId="2">
    <w:name w:val="heading 2"/>
    <w:basedOn w:val="a0"/>
    <w:link w:val="20"/>
    <w:uiPriority w:val="9"/>
    <w:qFormat/>
    <w:rsid w:val="00EF0C18"/>
    <w:pPr>
      <w:spacing w:before="100" w:beforeAutospacing="1" w:after="100" w:afterAutospacing="1"/>
      <w:outlineLvl w:val="1"/>
    </w:pPr>
    <w:rPr>
      <w:b/>
      <w:bCs/>
      <w:sz w:val="36"/>
      <w:szCs w:val="36"/>
      <w:lang w:val="ru-RU" w:eastAsia="ru-RU"/>
    </w:rPr>
  </w:style>
  <w:style w:type="paragraph" w:styleId="3">
    <w:name w:val="heading 3"/>
    <w:basedOn w:val="a0"/>
    <w:next w:val="a0"/>
    <w:link w:val="30"/>
    <w:uiPriority w:val="9"/>
    <w:unhideWhenUsed/>
    <w:qFormat/>
    <w:rsid w:val="00390A46"/>
    <w:pPr>
      <w:keepNext/>
      <w:keepLines/>
      <w:spacing w:before="40" w:line="276" w:lineRule="auto"/>
      <w:outlineLvl w:val="2"/>
    </w:pPr>
    <w:rPr>
      <w:rFonts w:asciiTheme="majorHAnsi" w:eastAsiaTheme="majorEastAsia" w:hAnsiTheme="majorHAnsi" w:cstheme="majorBidi"/>
      <w:color w:val="243F60" w:themeColor="accent1" w:themeShade="7F"/>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E71C0"/>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a6">
    <w:name w:val="Основной текст_"/>
    <w:basedOn w:val="a1"/>
    <w:link w:val="4"/>
    <w:rsid w:val="00EF0C18"/>
    <w:rPr>
      <w:rFonts w:ascii="Calibri" w:eastAsia="Calibri" w:hAnsi="Calibri" w:cs="Calibri"/>
      <w:sz w:val="19"/>
      <w:szCs w:val="19"/>
      <w:shd w:val="clear" w:color="auto" w:fill="FFFFFF"/>
    </w:rPr>
  </w:style>
  <w:style w:type="character" w:customStyle="1" w:styleId="11Exact">
    <w:name w:val="Основной текст (11) Exact"/>
    <w:basedOn w:val="a1"/>
    <w:rsid w:val="00EF0C18"/>
    <w:rPr>
      <w:rFonts w:ascii="Calibri" w:eastAsia="Calibri" w:hAnsi="Calibri" w:cs="Calibri"/>
      <w:b/>
      <w:bCs/>
      <w:i w:val="0"/>
      <w:iCs w:val="0"/>
      <w:smallCaps w:val="0"/>
      <w:strike w:val="0"/>
      <w:spacing w:val="-4"/>
      <w:sz w:val="18"/>
      <w:szCs w:val="18"/>
      <w:u w:val="none"/>
    </w:rPr>
  </w:style>
  <w:style w:type="character" w:customStyle="1" w:styleId="110">
    <w:name w:val="Основной текст (11)_"/>
    <w:basedOn w:val="a1"/>
    <w:link w:val="111"/>
    <w:rsid w:val="00EF0C18"/>
    <w:rPr>
      <w:rFonts w:ascii="Calibri" w:eastAsia="Calibri" w:hAnsi="Calibri" w:cs="Calibri"/>
      <w:b/>
      <w:bCs/>
      <w:sz w:val="19"/>
      <w:szCs w:val="19"/>
      <w:shd w:val="clear" w:color="auto" w:fill="FFFFFF"/>
    </w:rPr>
  </w:style>
  <w:style w:type="character" w:customStyle="1" w:styleId="13Exact">
    <w:name w:val="Основной текст (13) Exact"/>
    <w:basedOn w:val="a1"/>
    <w:link w:val="13"/>
    <w:rsid w:val="00EF0C18"/>
    <w:rPr>
      <w:rFonts w:ascii="Sylfaen" w:eastAsia="Sylfaen" w:hAnsi="Sylfaen" w:cs="Sylfaen"/>
      <w:sz w:val="19"/>
      <w:szCs w:val="19"/>
      <w:shd w:val="clear" w:color="auto" w:fill="FFFFFF"/>
    </w:rPr>
  </w:style>
  <w:style w:type="character" w:customStyle="1" w:styleId="12">
    <w:name w:val="Основной текст1"/>
    <w:basedOn w:val="a6"/>
    <w:rsid w:val="00EF0C18"/>
    <w:rPr>
      <w:rFonts w:ascii="Calibri" w:eastAsia="Calibri" w:hAnsi="Calibri" w:cs="Calibri"/>
      <w:color w:val="000000"/>
      <w:spacing w:val="0"/>
      <w:w w:val="100"/>
      <w:position w:val="0"/>
      <w:sz w:val="19"/>
      <w:szCs w:val="19"/>
      <w:u w:val="single"/>
      <w:shd w:val="clear" w:color="auto" w:fill="FFFFFF"/>
      <w:lang w:val="ru-RU" w:eastAsia="ru-RU" w:bidi="ru-RU"/>
    </w:rPr>
  </w:style>
  <w:style w:type="character" w:customStyle="1" w:styleId="a7">
    <w:name w:val="Основной текст + Малые прописные"/>
    <w:basedOn w:val="a6"/>
    <w:rsid w:val="00EF0C18"/>
    <w:rPr>
      <w:rFonts w:ascii="Calibri" w:eastAsia="Calibri" w:hAnsi="Calibri" w:cs="Calibri"/>
      <w:smallCaps/>
      <w:color w:val="000000"/>
      <w:spacing w:val="0"/>
      <w:w w:val="100"/>
      <w:position w:val="0"/>
      <w:sz w:val="19"/>
      <w:szCs w:val="19"/>
      <w:shd w:val="clear" w:color="auto" w:fill="FFFFFF"/>
      <w:lang w:val="en-US" w:eastAsia="en-US" w:bidi="en-US"/>
    </w:rPr>
  </w:style>
  <w:style w:type="character" w:customStyle="1" w:styleId="13pt70">
    <w:name w:val="Основной текст + 13 pt;Масштаб 70%"/>
    <w:basedOn w:val="a6"/>
    <w:rsid w:val="00EF0C18"/>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20">
    <w:name w:val="Основной текст (12)_"/>
    <w:basedOn w:val="a1"/>
    <w:rsid w:val="00EF0C18"/>
    <w:rPr>
      <w:rFonts w:ascii="Calibri" w:eastAsia="Calibri" w:hAnsi="Calibri" w:cs="Calibri"/>
      <w:b w:val="0"/>
      <w:bCs w:val="0"/>
      <w:i w:val="0"/>
      <w:iCs w:val="0"/>
      <w:smallCaps w:val="0"/>
      <w:strike w:val="0"/>
      <w:sz w:val="19"/>
      <w:szCs w:val="19"/>
      <w:u w:val="none"/>
    </w:rPr>
  </w:style>
  <w:style w:type="character" w:customStyle="1" w:styleId="121">
    <w:name w:val="Основной текст (12) + Малые прописные"/>
    <w:basedOn w:val="120"/>
    <w:rsid w:val="00EF0C18"/>
    <w:rPr>
      <w:rFonts w:ascii="Calibri" w:eastAsia="Calibri" w:hAnsi="Calibri" w:cs="Calibri"/>
      <w:b w:val="0"/>
      <w:bCs w:val="0"/>
      <w:i w:val="0"/>
      <w:iCs w:val="0"/>
      <w:smallCaps/>
      <w:strike w:val="0"/>
      <w:color w:val="000000"/>
      <w:spacing w:val="0"/>
      <w:w w:val="100"/>
      <w:position w:val="0"/>
      <w:sz w:val="19"/>
      <w:szCs w:val="19"/>
      <w:u w:val="none"/>
      <w:lang w:val="ru-RU" w:eastAsia="ru-RU" w:bidi="ru-RU"/>
    </w:rPr>
  </w:style>
  <w:style w:type="character" w:customStyle="1" w:styleId="122">
    <w:name w:val="Основной текст (12)"/>
    <w:basedOn w:val="120"/>
    <w:rsid w:val="00EF0C18"/>
    <w:rPr>
      <w:rFonts w:ascii="Calibri" w:eastAsia="Calibri" w:hAnsi="Calibri" w:cs="Calibri"/>
      <w:b w:val="0"/>
      <w:bCs w:val="0"/>
      <w:i w:val="0"/>
      <w:iCs w:val="0"/>
      <w:smallCaps w:val="0"/>
      <w:strike w:val="0"/>
      <w:color w:val="000000"/>
      <w:spacing w:val="0"/>
      <w:w w:val="100"/>
      <w:position w:val="0"/>
      <w:sz w:val="19"/>
      <w:szCs w:val="19"/>
      <w:u w:val="single"/>
      <w:lang w:val="ru-RU" w:eastAsia="ru-RU" w:bidi="ru-RU"/>
    </w:rPr>
  </w:style>
  <w:style w:type="character" w:customStyle="1" w:styleId="75pt">
    <w:name w:val="Основной текст + 7;5 pt;Полужирный;Малые прописные"/>
    <w:basedOn w:val="a6"/>
    <w:rsid w:val="00EF0C18"/>
    <w:rPr>
      <w:rFonts w:ascii="Calibri" w:eastAsia="Calibri" w:hAnsi="Calibri" w:cs="Calibri"/>
      <w:b/>
      <w:bCs/>
      <w:smallCaps/>
      <w:color w:val="000000"/>
      <w:spacing w:val="0"/>
      <w:w w:val="100"/>
      <w:position w:val="0"/>
      <w:sz w:val="15"/>
      <w:szCs w:val="15"/>
      <w:u w:val="single"/>
      <w:shd w:val="clear" w:color="auto" w:fill="FFFFFF"/>
      <w:lang w:val="ru-RU" w:eastAsia="ru-RU" w:bidi="ru-RU"/>
    </w:rPr>
  </w:style>
  <w:style w:type="character" w:customStyle="1" w:styleId="21">
    <w:name w:val="Основной текст2"/>
    <w:basedOn w:val="a6"/>
    <w:rsid w:val="00EF0C18"/>
    <w:rPr>
      <w:rFonts w:ascii="Calibri" w:eastAsia="Calibri" w:hAnsi="Calibri" w:cs="Calibri"/>
      <w:color w:val="000000"/>
      <w:spacing w:val="0"/>
      <w:w w:val="100"/>
      <w:position w:val="0"/>
      <w:sz w:val="19"/>
      <w:szCs w:val="19"/>
      <w:shd w:val="clear" w:color="auto" w:fill="FFFFFF"/>
      <w:lang w:val="ru-RU" w:eastAsia="ru-RU" w:bidi="ru-RU"/>
    </w:rPr>
  </w:style>
  <w:style w:type="character" w:customStyle="1" w:styleId="a8">
    <w:name w:val="Основной текст + Курсив"/>
    <w:basedOn w:val="a6"/>
    <w:rsid w:val="00EF0C18"/>
    <w:rPr>
      <w:rFonts w:ascii="Calibri" w:eastAsia="Calibri" w:hAnsi="Calibri" w:cs="Calibri"/>
      <w:i/>
      <w:iCs/>
      <w:color w:val="000000"/>
      <w:spacing w:val="0"/>
      <w:w w:val="100"/>
      <w:position w:val="0"/>
      <w:sz w:val="19"/>
      <w:szCs w:val="19"/>
      <w:u w:val="single"/>
      <w:shd w:val="clear" w:color="auto" w:fill="FFFFFF"/>
      <w:lang w:val="ru-RU" w:eastAsia="ru-RU" w:bidi="ru-RU"/>
    </w:rPr>
  </w:style>
  <w:style w:type="paragraph" w:customStyle="1" w:styleId="4">
    <w:name w:val="Основной текст4"/>
    <w:basedOn w:val="a0"/>
    <w:link w:val="a6"/>
    <w:rsid w:val="00EF0C18"/>
    <w:pPr>
      <w:widowControl w:val="0"/>
      <w:shd w:val="clear" w:color="auto" w:fill="FFFFFF"/>
      <w:spacing w:before="240" w:after="120" w:line="235" w:lineRule="exact"/>
      <w:ind w:hanging="280"/>
    </w:pPr>
    <w:rPr>
      <w:rFonts w:ascii="Calibri" w:eastAsia="Calibri" w:hAnsi="Calibri" w:cs="Calibri"/>
      <w:sz w:val="19"/>
      <w:szCs w:val="19"/>
      <w:lang w:val="ru-RU" w:eastAsia="en-US"/>
    </w:rPr>
  </w:style>
  <w:style w:type="paragraph" w:customStyle="1" w:styleId="111">
    <w:name w:val="Основной текст (11)"/>
    <w:basedOn w:val="a0"/>
    <w:link w:val="110"/>
    <w:rsid w:val="00EF0C18"/>
    <w:pPr>
      <w:widowControl w:val="0"/>
      <w:shd w:val="clear" w:color="auto" w:fill="FFFFFF"/>
      <w:spacing w:before="240" w:after="240" w:line="0" w:lineRule="atLeast"/>
      <w:ind w:hanging="540"/>
      <w:jc w:val="both"/>
    </w:pPr>
    <w:rPr>
      <w:rFonts w:ascii="Calibri" w:eastAsia="Calibri" w:hAnsi="Calibri" w:cs="Calibri"/>
      <w:b/>
      <w:bCs/>
      <w:sz w:val="19"/>
      <w:szCs w:val="19"/>
      <w:lang w:val="ru-RU" w:eastAsia="en-US"/>
    </w:rPr>
  </w:style>
  <w:style w:type="paragraph" w:customStyle="1" w:styleId="13">
    <w:name w:val="Основной текст (13)"/>
    <w:basedOn w:val="a0"/>
    <w:link w:val="13Exact"/>
    <w:rsid w:val="00EF0C18"/>
    <w:pPr>
      <w:widowControl w:val="0"/>
      <w:shd w:val="clear" w:color="auto" w:fill="FFFFFF"/>
      <w:spacing w:line="0" w:lineRule="atLeast"/>
    </w:pPr>
    <w:rPr>
      <w:rFonts w:ascii="Sylfaen" w:eastAsia="Sylfaen" w:hAnsi="Sylfaen" w:cs="Sylfaen"/>
      <w:sz w:val="19"/>
      <w:szCs w:val="19"/>
      <w:lang w:val="ru-RU" w:eastAsia="en-US"/>
    </w:rPr>
  </w:style>
  <w:style w:type="character" w:customStyle="1" w:styleId="20">
    <w:name w:val="Заголовок 2 Знак"/>
    <w:basedOn w:val="a1"/>
    <w:link w:val="2"/>
    <w:uiPriority w:val="9"/>
    <w:rsid w:val="00EF0C18"/>
    <w:rPr>
      <w:rFonts w:ascii="Times New Roman" w:eastAsia="Times New Roman" w:hAnsi="Times New Roman" w:cs="Times New Roman"/>
      <w:b/>
      <w:bCs/>
      <w:sz w:val="36"/>
      <w:szCs w:val="36"/>
      <w:lang w:eastAsia="ru-RU"/>
    </w:rPr>
  </w:style>
  <w:style w:type="paragraph" w:styleId="a9">
    <w:name w:val="Normal (Web)"/>
    <w:basedOn w:val="a0"/>
    <w:uiPriority w:val="99"/>
    <w:semiHidden/>
    <w:unhideWhenUsed/>
    <w:rsid w:val="00EF0C18"/>
    <w:pPr>
      <w:spacing w:before="100" w:beforeAutospacing="1" w:after="100" w:afterAutospacing="1"/>
    </w:pPr>
    <w:rPr>
      <w:lang w:val="ru-RU" w:eastAsia="ru-RU"/>
    </w:rPr>
  </w:style>
  <w:style w:type="paragraph" w:styleId="aa">
    <w:name w:val="Balloon Text"/>
    <w:basedOn w:val="a0"/>
    <w:link w:val="ab"/>
    <w:uiPriority w:val="99"/>
    <w:semiHidden/>
    <w:unhideWhenUsed/>
    <w:rsid w:val="00886946"/>
    <w:rPr>
      <w:rFonts w:ascii="Tahoma" w:eastAsiaTheme="minorHAnsi" w:hAnsi="Tahoma" w:cs="Tahoma"/>
      <w:sz w:val="16"/>
      <w:szCs w:val="16"/>
      <w:lang w:val="ru-RU" w:eastAsia="en-US"/>
    </w:rPr>
  </w:style>
  <w:style w:type="character" w:customStyle="1" w:styleId="ab">
    <w:name w:val="Текст выноски Знак"/>
    <w:basedOn w:val="a1"/>
    <w:link w:val="aa"/>
    <w:uiPriority w:val="99"/>
    <w:semiHidden/>
    <w:rsid w:val="00886946"/>
    <w:rPr>
      <w:rFonts w:ascii="Tahoma" w:hAnsi="Tahoma" w:cs="Tahoma"/>
      <w:sz w:val="16"/>
      <w:szCs w:val="16"/>
    </w:rPr>
  </w:style>
  <w:style w:type="paragraph" w:styleId="ac">
    <w:name w:val="Plain Text"/>
    <w:basedOn w:val="a0"/>
    <w:link w:val="ad"/>
    <w:uiPriority w:val="99"/>
    <w:unhideWhenUsed/>
    <w:rsid w:val="003A4051"/>
    <w:rPr>
      <w:rFonts w:ascii="Calibri" w:eastAsiaTheme="minorHAnsi" w:hAnsi="Calibri" w:cs="Calibri"/>
      <w:sz w:val="22"/>
      <w:szCs w:val="22"/>
      <w:lang w:val="ru-RU" w:eastAsia="en-US"/>
    </w:rPr>
  </w:style>
  <w:style w:type="character" w:customStyle="1" w:styleId="ad">
    <w:name w:val="Текст Знак"/>
    <w:basedOn w:val="a1"/>
    <w:link w:val="ac"/>
    <w:uiPriority w:val="99"/>
    <w:rsid w:val="003A4051"/>
    <w:rPr>
      <w:rFonts w:ascii="Calibri" w:hAnsi="Calibri" w:cs="Calibri"/>
    </w:rPr>
  </w:style>
  <w:style w:type="character" w:customStyle="1" w:styleId="14">
    <w:name w:val="Основной текст (14)_"/>
    <w:basedOn w:val="a1"/>
    <w:link w:val="140"/>
    <w:rsid w:val="00FC3B8D"/>
    <w:rPr>
      <w:rFonts w:ascii="Calibri" w:eastAsia="Calibri" w:hAnsi="Calibri" w:cs="Calibri"/>
      <w:sz w:val="18"/>
      <w:szCs w:val="18"/>
      <w:shd w:val="clear" w:color="auto" w:fill="FFFFFF"/>
    </w:rPr>
  </w:style>
  <w:style w:type="paragraph" w:customStyle="1" w:styleId="140">
    <w:name w:val="Основной текст (14)"/>
    <w:basedOn w:val="a0"/>
    <w:link w:val="14"/>
    <w:rsid w:val="00FC3B8D"/>
    <w:pPr>
      <w:widowControl w:val="0"/>
      <w:shd w:val="clear" w:color="auto" w:fill="FFFFFF"/>
      <w:spacing w:line="235" w:lineRule="exact"/>
      <w:ind w:hanging="280"/>
    </w:pPr>
    <w:rPr>
      <w:rFonts w:ascii="Calibri" w:eastAsia="Calibri" w:hAnsi="Calibri" w:cs="Calibri"/>
      <w:sz w:val="18"/>
      <w:szCs w:val="18"/>
      <w:lang w:val="ru-RU" w:eastAsia="en-US"/>
    </w:rPr>
  </w:style>
  <w:style w:type="character" w:customStyle="1" w:styleId="Exact">
    <w:name w:val="Основной текст Exact"/>
    <w:basedOn w:val="a1"/>
    <w:rsid w:val="008A6FB5"/>
    <w:rPr>
      <w:rFonts w:ascii="Calibri" w:eastAsia="Calibri" w:hAnsi="Calibri" w:cs="Calibri"/>
      <w:b w:val="0"/>
      <w:bCs w:val="0"/>
      <w:i w:val="0"/>
      <w:iCs w:val="0"/>
      <w:smallCaps w:val="0"/>
      <w:strike w:val="0"/>
      <w:spacing w:val="-3"/>
      <w:sz w:val="18"/>
      <w:szCs w:val="18"/>
      <w:u w:val="none"/>
    </w:rPr>
  </w:style>
  <w:style w:type="character" w:customStyle="1" w:styleId="45pt">
    <w:name w:val="Колонтитул + 4;5 pt;Не полужирный"/>
    <w:basedOn w:val="a1"/>
    <w:rsid w:val="008A6FB5"/>
    <w:rPr>
      <w:rFonts w:ascii="Calibri" w:eastAsia="Calibri" w:hAnsi="Calibri" w:cs="Calibri"/>
      <w:b/>
      <w:bCs/>
      <w:i w:val="0"/>
      <w:iCs w:val="0"/>
      <w:smallCaps w:val="0"/>
      <w:strike w:val="0"/>
      <w:color w:val="000000"/>
      <w:spacing w:val="0"/>
      <w:w w:val="100"/>
      <w:position w:val="0"/>
      <w:sz w:val="9"/>
      <w:szCs w:val="9"/>
      <w:u w:val="none"/>
      <w:lang w:val="ru-RU" w:eastAsia="ru-RU" w:bidi="ru-RU"/>
    </w:rPr>
  </w:style>
  <w:style w:type="paragraph" w:customStyle="1" w:styleId="Default">
    <w:name w:val="Default"/>
    <w:rsid w:val="00B3242D"/>
    <w:pPr>
      <w:autoSpaceDE w:val="0"/>
      <w:autoSpaceDN w:val="0"/>
      <w:adjustRightInd w:val="0"/>
      <w:spacing w:after="0" w:line="240" w:lineRule="auto"/>
    </w:pPr>
    <w:rPr>
      <w:rFonts w:ascii="Calibri" w:hAnsi="Calibri" w:cs="Calibri"/>
      <w:color w:val="000000"/>
      <w:sz w:val="24"/>
      <w:szCs w:val="24"/>
    </w:rPr>
  </w:style>
  <w:style w:type="character" w:customStyle="1" w:styleId="200">
    <w:name w:val="Основной текст (20)_"/>
    <w:basedOn w:val="a1"/>
    <w:link w:val="201"/>
    <w:rsid w:val="00D73BBB"/>
    <w:rPr>
      <w:rFonts w:ascii="Calibri" w:eastAsia="Calibri" w:hAnsi="Calibri" w:cs="Calibri"/>
      <w:sz w:val="18"/>
      <w:szCs w:val="18"/>
      <w:shd w:val="clear" w:color="auto" w:fill="FFFFFF"/>
    </w:rPr>
  </w:style>
  <w:style w:type="paragraph" w:customStyle="1" w:styleId="201">
    <w:name w:val="Основной текст (20)"/>
    <w:basedOn w:val="a0"/>
    <w:link w:val="200"/>
    <w:rsid w:val="00D73BBB"/>
    <w:pPr>
      <w:widowControl w:val="0"/>
      <w:shd w:val="clear" w:color="auto" w:fill="FFFFFF"/>
      <w:spacing w:line="230" w:lineRule="exact"/>
      <w:ind w:hanging="280"/>
    </w:pPr>
    <w:rPr>
      <w:rFonts w:ascii="Calibri" w:eastAsia="Calibri" w:hAnsi="Calibri" w:cs="Calibri"/>
      <w:sz w:val="18"/>
      <w:szCs w:val="18"/>
      <w:lang w:val="ru-RU" w:eastAsia="en-US"/>
    </w:rPr>
  </w:style>
  <w:style w:type="character" w:customStyle="1" w:styleId="21Exact">
    <w:name w:val="Основной текст (21) Exact"/>
    <w:basedOn w:val="a1"/>
    <w:link w:val="210"/>
    <w:rsid w:val="003B6E45"/>
    <w:rPr>
      <w:spacing w:val="-36"/>
      <w:sz w:val="19"/>
      <w:szCs w:val="19"/>
      <w:shd w:val="clear" w:color="auto" w:fill="FFFFFF"/>
    </w:rPr>
  </w:style>
  <w:style w:type="character" w:customStyle="1" w:styleId="18">
    <w:name w:val="Основной текст (18)_"/>
    <w:basedOn w:val="a1"/>
    <w:link w:val="180"/>
    <w:rsid w:val="003B6E45"/>
    <w:rPr>
      <w:rFonts w:ascii="Calibri" w:eastAsia="Calibri" w:hAnsi="Calibri" w:cs="Calibri"/>
      <w:i/>
      <w:iCs/>
      <w:sz w:val="19"/>
      <w:szCs w:val="19"/>
      <w:shd w:val="clear" w:color="auto" w:fill="FFFFFF"/>
    </w:rPr>
  </w:style>
  <w:style w:type="paragraph" w:customStyle="1" w:styleId="180">
    <w:name w:val="Основной текст (18)"/>
    <w:basedOn w:val="a0"/>
    <w:link w:val="18"/>
    <w:rsid w:val="003B6E45"/>
    <w:pPr>
      <w:widowControl w:val="0"/>
      <w:shd w:val="clear" w:color="auto" w:fill="FFFFFF"/>
      <w:spacing w:before="120" w:after="120" w:line="0" w:lineRule="atLeast"/>
      <w:jc w:val="both"/>
    </w:pPr>
    <w:rPr>
      <w:rFonts w:ascii="Calibri" w:eastAsia="Calibri" w:hAnsi="Calibri" w:cs="Calibri"/>
      <w:i/>
      <w:iCs/>
      <w:sz w:val="19"/>
      <w:szCs w:val="19"/>
      <w:lang w:val="ru-RU" w:eastAsia="en-US"/>
    </w:rPr>
  </w:style>
  <w:style w:type="paragraph" w:customStyle="1" w:styleId="210">
    <w:name w:val="Основной текст (21)"/>
    <w:basedOn w:val="a0"/>
    <w:link w:val="21Exact"/>
    <w:rsid w:val="003B6E45"/>
    <w:pPr>
      <w:widowControl w:val="0"/>
      <w:shd w:val="clear" w:color="auto" w:fill="FFFFFF"/>
      <w:spacing w:line="0" w:lineRule="atLeast"/>
    </w:pPr>
    <w:rPr>
      <w:rFonts w:asciiTheme="minorHAnsi" w:eastAsiaTheme="minorHAnsi" w:hAnsiTheme="minorHAnsi" w:cstheme="minorBidi"/>
      <w:spacing w:val="-36"/>
      <w:sz w:val="19"/>
      <w:szCs w:val="19"/>
      <w:lang w:val="ru-RU" w:eastAsia="en-US"/>
    </w:rPr>
  </w:style>
  <w:style w:type="character" w:customStyle="1" w:styleId="11">
    <w:name w:val="Заголовок 1 Знак"/>
    <w:basedOn w:val="a1"/>
    <w:link w:val="1"/>
    <w:uiPriority w:val="9"/>
    <w:rsid w:val="001F1B32"/>
    <w:rPr>
      <w:rFonts w:ascii="Arial" w:eastAsiaTheme="majorEastAsia" w:hAnsi="Arial" w:cstheme="majorBidi"/>
      <w:b/>
      <w:bCs/>
      <w:szCs w:val="32"/>
      <w:lang w:eastAsia="ru-RU" w:bidi="ru-RU"/>
    </w:rPr>
  </w:style>
  <w:style w:type="paragraph" w:customStyle="1" w:styleId="10">
    <w:name w:val="Список 1"/>
    <w:basedOn w:val="a0"/>
    <w:link w:val="15"/>
    <w:qFormat/>
    <w:rsid w:val="001F1B32"/>
    <w:pPr>
      <w:numPr>
        <w:ilvl w:val="1"/>
        <w:numId w:val="17"/>
      </w:numPr>
      <w:spacing w:after="200" w:line="276" w:lineRule="auto"/>
      <w:contextualSpacing/>
      <w:jc w:val="both"/>
    </w:pPr>
    <w:rPr>
      <w:rFonts w:ascii="Arial" w:eastAsiaTheme="minorHAnsi" w:hAnsi="Arial" w:cs="Arial"/>
      <w:sz w:val="22"/>
      <w:szCs w:val="22"/>
      <w:lang w:val="ru-RU" w:eastAsia="ru-RU" w:bidi="ru-RU"/>
    </w:rPr>
  </w:style>
  <w:style w:type="character" w:customStyle="1" w:styleId="15">
    <w:name w:val="Список 1 Знак"/>
    <w:basedOn w:val="a1"/>
    <w:link w:val="10"/>
    <w:rsid w:val="001F1B32"/>
    <w:rPr>
      <w:rFonts w:ascii="Arial" w:hAnsi="Arial" w:cs="Arial"/>
      <w:lang w:eastAsia="ru-RU" w:bidi="ru-RU"/>
    </w:rPr>
  </w:style>
  <w:style w:type="character" w:customStyle="1" w:styleId="a5">
    <w:name w:val="Абзац списка Знак"/>
    <w:basedOn w:val="a1"/>
    <w:link w:val="a4"/>
    <w:uiPriority w:val="34"/>
    <w:rsid w:val="001F1B32"/>
  </w:style>
  <w:style w:type="table" w:styleId="ae">
    <w:name w:val="Table Grid"/>
    <w:basedOn w:val="a2"/>
    <w:uiPriority w:val="39"/>
    <w:rsid w:val="001F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6338C0"/>
    <w:rPr>
      <w:sz w:val="16"/>
      <w:szCs w:val="16"/>
    </w:rPr>
  </w:style>
  <w:style w:type="paragraph" w:styleId="af0">
    <w:name w:val="annotation text"/>
    <w:basedOn w:val="a0"/>
    <w:link w:val="af1"/>
    <w:uiPriority w:val="99"/>
    <w:semiHidden/>
    <w:unhideWhenUsed/>
    <w:rsid w:val="006338C0"/>
    <w:pPr>
      <w:spacing w:after="200"/>
    </w:pPr>
    <w:rPr>
      <w:rFonts w:asciiTheme="minorHAnsi" w:eastAsiaTheme="minorHAnsi" w:hAnsiTheme="minorHAnsi" w:cstheme="minorBidi"/>
      <w:sz w:val="20"/>
      <w:szCs w:val="20"/>
      <w:lang w:val="ru-RU" w:eastAsia="en-US"/>
    </w:rPr>
  </w:style>
  <w:style w:type="character" w:customStyle="1" w:styleId="af1">
    <w:name w:val="Текст примечания Знак"/>
    <w:basedOn w:val="a1"/>
    <w:link w:val="af0"/>
    <w:uiPriority w:val="99"/>
    <w:semiHidden/>
    <w:rsid w:val="006338C0"/>
    <w:rPr>
      <w:sz w:val="20"/>
      <w:szCs w:val="20"/>
    </w:rPr>
  </w:style>
  <w:style w:type="paragraph" w:styleId="af2">
    <w:name w:val="annotation subject"/>
    <w:basedOn w:val="af0"/>
    <w:next w:val="af0"/>
    <w:link w:val="af3"/>
    <w:uiPriority w:val="99"/>
    <w:semiHidden/>
    <w:unhideWhenUsed/>
    <w:rsid w:val="006338C0"/>
    <w:rPr>
      <w:b/>
      <w:bCs/>
    </w:rPr>
  </w:style>
  <w:style w:type="character" w:customStyle="1" w:styleId="af3">
    <w:name w:val="Тема примечания Знак"/>
    <w:basedOn w:val="af1"/>
    <w:link w:val="af2"/>
    <w:uiPriority w:val="99"/>
    <w:semiHidden/>
    <w:rsid w:val="006338C0"/>
    <w:rPr>
      <w:b/>
      <w:bCs/>
      <w:sz w:val="20"/>
      <w:szCs w:val="20"/>
    </w:rPr>
  </w:style>
  <w:style w:type="paragraph" w:styleId="af4">
    <w:name w:val="Subtitle"/>
    <w:basedOn w:val="a0"/>
    <w:next w:val="a0"/>
    <w:link w:val="af5"/>
    <w:uiPriority w:val="11"/>
    <w:qFormat/>
    <w:rsid w:val="00557D95"/>
    <w:pPr>
      <w:numPr>
        <w:ilvl w:val="1"/>
      </w:numPr>
      <w:spacing w:after="160" w:line="276" w:lineRule="auto"/>
    </w:pPr>
    <w:rPr>
      <w:rFonts w:asciiTheme="minorHAnsi" w:eastAsiaTheme="minorEastAsia" w:hAnsiTheme="minorHAnsi" w:cstheme="minorBidi"/>
      <w:color w:val="5A5A5A" w:themeColor="text1" w:themeTint="A5"/>
      <w:spacing w:val="15"/>
      <w:sz w:val="22"/>
      <w:szCs w:val="22"/>
      <w:lang w:val="ru-RU" w:eastAsia="en-US"/>
    </w:rPr>
  </w:style>
  <w:style w:type="character" w:customStyle="1" w:styleId="af5">
    <w:name w:val="Подзаголовок Знак"/>
    <w:basedOn w:val="a1"/>
    <w:link w:val="af4"/>
    <w:uiPriority w:val="11"/>
    <w:rsid w:val="00557D95"/>
    <w:rPr>
      <w:rFonts w:eastAsiaTheme="minorEastAsia"/>
      <w:color w:val="5A5A5A" w:themeColor="text1" w:themeTint="A5"/>
      <w:spacing w:val="15"/>
    </w:rPr>
  </w:style>
  <w:style w:type="paragraph" w:customStyle="1" w:styleId="af6">
    <w:name w:val="ПодПодзаголовок"/>
    <w:basedOn w:val="a0"/>
    <w:link w:val="af7"/>
    <w:qFormat/>
    <w:rsid w:val="00AB2523"/>
    <w:pPr>
      <w:spacing w:after="200" w:line="276" w:lineRule="auto"/>
      <w:jc w:val="both"/>
    </w:pPr>
    <w:rPr>
      <w:rFonts w:eastAsiaTheme="minorHAnsi"/>
      <w:b/>
      <w:lang w:val="ru-RU" w:eastAsia="en-US"/>
    </w:rPr>
  </w:style>
  <w:style w:type="paragraph" w:styleId="af8">
    <w:name w:val="Title"/>
    <w:basedOn w:val="a0"/>
    <w:next w:val="a0"/>
    <w:link w:val="af9"/>
    <w:uiPriority w:val="10"/>
    <w:qFormat/>
    <w:rsid w:val="00AB2523"/>
    <w:pPr>
      <w:contextualSpacing/>
    </w:pPr>
    <w:rPr>
      <w:rFonts w:asciiTheme="majorHAnsi" w:eastAsiaTheme="majorEastAsia" w:hAnsiTheme="majorHAnsi" w:cstheme="majorBidi"/>
      <w:spacing w:val="-10"/>
      <w:kern w:val="28"/>
      <w:sz w:val="56"/>
      <w:szCs w:val="56"/>
      <w:lang w:val="ru-RU" w:eastAsia="en-US"/>
    </w:rPr>
  </w:style>
  <w:style w:type="character" w:customStyle="1" w:styleId="af7">
    <w:name w:val="ПодПодзаголовок Знак"/>
    <w:basedOn w:val="a1"/>
    <w:link w:val="af6"/>
    <w:rsid w:val="00AB2523"/>
    <w:rPr>
      <w:rFonts w:ascii="Times New Roman" w:hAnsi="Times New Roman" w:cs="Times New Roman"/>
      <w:b/>
      <w:sz w:val="24"/>
      <w:szCs w:val="24"/>
    </w:rPr>
  </w:style>
  <w:style w:type="character" w:customStyle="1" w:styleId="af9">
    <w:name w:val="Заголовок Знак"/>
    <w:basedOn w:val="a1"/>
    <w:link w:val="af8"/>
    <w:uiPriority w:val="10"/>
    <w:rsid w:val="00AB2523"/>
    <w:rPr>
      <w:rFonts w:asciiTheme="majorHAnsi" w:eastAsiaTheme="majorEastAsia" w:hAnsiTheme="majorHAnsi" w:cstheme="majorBidi"/>
      <w:spacing w:val="-10"/>
      <w:kern w:val="28"/>
      <w:sz w:val="56"/>
      <w:szCs w:val="56"/>
    </w:rPr>
  </w:style>
  <w:style w:type="paragraph" w:styleId="afa">
    <w:name w:val="TOC Heading"/>
    <w:basedOn w:val="1"/>
    <w:next w:val="a0"/>
    <w:uiPriority w:val="39"/>
    <w:unhideWhenUsed/>
    <w:qFormat/>
    <w:rsid w:val="00E90ADA"/>
    <w:pPr>
      <w:numPr>
        <w:numId w:val="0"/>
      </w:numPr>
      <w:spacing w:line="259" w:lineRule="auto"/>
      <w:contextualSpacing w:val="0"/>
      <w:jc w:val="left"/>
      <w:outlineLvl w:val="9"/>
    </w:pPr>
    <w:rPr>
      <w:rFonts w:asciiTheme="majorHAnsi" w:hAnsiTheme="majorHAnsi"/>
      <w:b w:val="0"/>
      <w:bCs w:val="0"/>
      <w:color w:val="365F91" w:themeColor="accent1" w:themeShade="BF"/>
      <w:sz w:val="32"/>
      <w:lang w:bidi="ar-SA"/>
    </w:rPr>
  </w:style>
  <w:style w:type="paragraph" w:styleId="22">
    <w:name w:val="toc 2"/>
    <w:basedOn w:val="a0"/>
    <w:next w:val="a0"/>
    <w:autoRedefine/>
    <w:uiPriority w:val="39"/>
    <w:unhideWhenUsed/>
    <w:rsid w:val="00E90ADA"/>
    <w:pPr>
      <w:spacing w:after="100" w:line="276" w:lineRule="auto"/>
      <w:ind w:left="220"/>
    </w:pPr>
    <w:rPr>
      <w:rFonts w:asciiTheme="minorHAnsi" w:eastAsiaTheme="minorHAnsi" w:hAnsiTheme="minorHAnsi" w:cstheme="minorBidi"/>
      <w:sz w:val="22"/>
      <w:szCs w:val="22"/>
      <w:lang w:val="ru-RU" w:eastAsia="en-US"/>
    </w:rPr>
  </w:style>
  <w:style w:type="character" w:styleId="afb">
    <w:name w:val="Hyperlink"/>
    <w:basedOn w:val="a1"/>
    <w:uiPriority w:val="99"/>
    <w:unhideWhenUsed/>
    <w:rsid w:val="00E90ADA"/>
    <w:rPr>
      <w:color w:val="0000FF" w:themeColor="hyperlink"/>
      <w:u w:val="single"/>
    </w:rPr>
  </w:style>
  <w:style w:type="paragraph" w:styleId="16">
    <w:name w:val="toc 1"/>
    <w:basedOn w:val="a0"/>
    <w:next w:val="a0"/>
    <w:autoRedefine/>
    <w:uiPriority w:val="39"/>
    <w:unhideWhenUsed/>
    <w:rsid w:val="00E90ADA"/>
    <w:pPr>
      <w:spacing w:after="100" w:line="259" w:lineRule="auto"/>
    </w:pPr>
    <w:rPr>
      <w:rFonts w:asciiTheme="minorHAnsi" w:eastAsiaTheme="minorEastAsia" w:hAnsiTheme="minorHAnsi"/>
      <w:sz w:val="22"/>
      <w:szCs w:val="22"/>
      <w:lang w:val="ru-RU" w:eastAsia="ru-RU"/>
    </w:rPr>
  </w:style>
  <w:style w:type="paragraph" w:styleId="31">
    <w:name w:val="toc 3"/>
    <w:basedOn w:val="a0"/>
    <w:next w:val="a0"/>
    <w:autoRedefine/>
    <w:uiPriority w:val="39"/>
    <w:unhideWhenUsed/>
    <w:rsid w:val="00E90ADA"/>
    <w:pPr>
      <w:spacing w:after="100" w:line="259" w:lineRule="auto"/>
      <w:ind w:left="440"/>
    </w:pPr>
    <w:rPr>
      <w:rFonts w:asciiTheme="minorHAnsi" w:eastAsiaTheme="minorEastAsia" w:hAnsiTheme="minorHAnsi"/>
      <w:sz w:val="22"/>
      <w:szCs w:val="22"/>
      <w:lang w:val="ru-RU" w:eastAsia="ru-RU"/>
    </w:rPr>
  </w:style>
  <w:style w:type="character" w:customStyle="1" w:styleId="30">
    <w:name w:val="Заголовок 3 Знак"/>
    <w:basedOn w:val="a1"/>
    <w:link w:val="3"/>
    <w:uiPriority w:val="9"/>
    <w:semiHidden/>
    <w:rsid w:val="00390A46"/>
    <w:rPr>
      <w:rFonts w:asciiTheme="majorHAnsi" w:eastAsiaTheme="majorEastAsia" w:hAnsiTheme="majorHAnsi" w:cstheme="majorBidi"/>
      <w:color w:val="243F60" w:themeColor="accent1" w:themeShade="7F"/>
      <w:sz w:val="24"/>
      <w:szCs w:val="24"/>
    </w:rPr>
  </w:style>
  <w:style w:type="paragraph" w:styleId="afc">
    <w:name w:val="header"/>
    <w:basedOn w:val="a0"/>
    <w:link w:val="afd"/>
    <w:uiPriority w:val="99"/>
    <w:unhideWhenUsed/>
    <w:rsid w:val="00670E1F"/>
    <w:pPr>
      <w:tabs>
        <w:tab w:val="center" w:pos="4680"/>
        <w:tab w:val="right" w:pos="9360"/>
      </w:tabs>
    </w:pPr>
    <w:rPr>
      <w:rFonts w:asciiTheme="minorHAnsi" w:eastAsiaTheme="minorHAnsi" w:hAnsiTheme="minorHAnsi" w:cstheme="minorBidi"/>
      <w:sz w:val="22"/>
      <w:szCs w:val="22"/>
      <w:lang w:val="ru-RU" w:eastAsia="en-US"/>
    </w:rPr>
  </w:style>
  <w:style w:type="character" w:customStyle="1" w:styleId="afd">
    <w:name w:val="Верхний колонтитул Знак"/>
    <w:basedOn w:val="a1"/>
    <w:link w:val="afc"/>
    <w:uiPriority w:val="99"/>
    <w:rsid w:val="00670E1F"/>
  </w:style>
  <w:style w:type="paragraph" w:styleId="afe">
    <w:name w:val="footer"/>
    <w:basedOn w:val="a0"/>
    <w:link w:val="aff"/>
    <w:uiPriority w:val="99"/>
    <w:unhideWhenUsed/>
    <w:rsid w:val="00670E1F"/>
    <w:pPr>
      <w:tabs>
        <w:tab w:val="center" w:pos="4680"/>
        <w:tab w:val="right" w:pos="9360"/>
      </w:tabs>
    </w:pPr>
    <w:rPr>
      <w:rFonts w:asciiTheme="minorHAnsi" w:eastAsiaTheme="minorHAnsi" w:hAnsiTheme="minorHAnsi" w:cstheme="minorBidi"/>
      <w:sz w:val="22"/>
      <w:szCs w:val="22"/>
      <w:lang w:val="ru-RU" w:eastAsia="en-US"/>
    </w:rPr>
  </w:style>
  <w:style w:type="character" w:customStyle="1" w:styleId="aff">
    <w:name w:val="Нижний колонтитул Знак"/>
    <w:basedOn w:val="a1"/>
    <w:link w:val="afe"/>
    <w:uiPriority w:val="99"/>
    <w:rsid w:val="00670E1F"/>
  </w:style>
  <w:style w:type="paragraph" w:styleId="aff0">
    <w:name w:val="Revision"/>
    <w:hidden/>
    <w:uiPriority w:val="99"/>
    <w:semiHidden/>
    <w:rsid w:val="00D96361"/>
    <w:pPr>
      <w:spacing w:after="0" w:line="240" w:lineRule="auto"/>
    </w:pPr>
    <w:rPr>
      <w:rFonts w:ascii="Times New Roman" w:eastAsia="Times New Roman" w:hAnsi="Times New Roman" w:cs="Times New Roman"/>
      <w:sz w:val="24"/>
      <w:szCs w:val="24"/>
      <w:lang w:val="en-GB" w:eastAsia="en-GB"/>
    </w:rPr>
  </w:style>
  <w:style w:type="paragraph" w:customStyle="1" w:styleId="aff1">
    <w:name w:val="По умолчанию"/>
    <w:rsid w:val="006F139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a">
    <w:name w:val="Пункт"/>
    <w:rsid w:val="006F1396"/>
    <w:pPr>
      <w:numPr>
        <w:numId w:val="10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3509">
      <w:bodyDiv w:val="1"/>
      <w:marLeft w:val="0"/>
      <w:marRight w:val="0"/>
      <w:marTop w:val="0"/>
      <w:marBottom w:val="0"/>
      <w:divBdr>
        <w:top w:val="none" w:sz="0" w:space="0" w:color="auto"/>
        <w:left w:val="none" w:sz="0" w:space="0" w:color="auto"/>
        <w:bottom w:val="none" w:sz="0" w:space="0" w:color="auto"/>
        <w:right w:val="none" w:sz="0" w:space="0" w:color="auto"/>
      </w:divBdr>
      <w:divsChild>
        <w:div w:id="1164051881">
          <w:marLeft w:val="0"/>
          <w:marRight w:val="0"/>
          <w:marTop w:val="0"/>
          <w:marBottom w:val="0"/>
          <w:divBdr>
            <w:top w:val="none" w:sz="0" w:space="0" w:color="auto"/>
            <w:left w:val="none" w:sz="0" w:space="0" w:color="auto"/>
            <w:bottom w:val="none" w:sz="0" w:space="0" w:color="auto"/>
            <w:right w:val="none" w:sz="0" w:space="0" w:color="auto"/>
          </w:divBdr>
        </w:div>
        <w:div w:id="819805712">
          <w:marLeft w:val="0"/>
          <w:marRight w:val="0"/>
          <w:marTop w:val="0"/>
          <w:marBottom w:val="0"/>
          <w:divBdr>
            <w:top w:val="none" w:sz="0" w:space="0" w:color="auto"/>
            <w:left w:val="none" w:sz="0" w:space="0" w:color="auto"/>
            <w:bottom w:val="none" w:sz="0" w:space="0" w:color="auto"/>
            <w:right w:val="none" w:sz="0" w:space="0" w:color="auto"/>
          </w:divBdr>
        </w:div>
        <w:div w:id="1986428769">
          <w:marLeft w:val="0"/>
          <w:marRight w:val="0"/>
          <w:marTop w:val="0"/>
          <w:marBottom w:val="0"/>
          <w:divBdr>
            <w:top w:val="none" w:sz="0" w:space="0" w:color="auto"/>
            <w:left w:val="none" w:sz="0" w:space="0" w:color="auto"/>
            <w:bottom w:val="none" w:sz="0" w:space="0" w:color="auto"/>
            <w:right w:val="none" w:sz="0" w:space="0" w:color="auto"/>
          </w:divBdr>
        </w:div>
        <w:div w:id="1470394759">
          <w:marLeft w:val="0"/>
          <w:marRight w:val="0"/>
          <w:marTop w:val="0"/>
          <w:marBottom w:val="0"/>
          <w:divBdr>
            <w:top w:val="none" w:sz="0" w:space="0" w:color="auto"/>
            <w:left w:val="none" w:sz="0" w:space="0" w:color="auto"/>
            <w:bottom w:val="none" w:sz="0" w:space="0" w:color="auto"/>
            <w:right w:val="none" w:sz="0" w:space="0" w:color="auto"/>
          </w:divBdr>
        </w:div>
        <w:div w:id="30959199">
          <w:marLeft w:val="0"/>
          <w:marRight w:val="0"/>
          <w:marTop w:val="0"/>
          <w:marBottom w:val="0"/>
          <w:divBdr>
            <w:top w:val="none" w:sz="0" w:space="0" w:color="auto"/>
            <w:left w:val="none" w:sz="0" w:space="0" w:color="auto"/>
            <w:bottom w:val="none" w:sz="0" w:space="0" w:color="auto"/>
            <w:right w:val="none" w:sz="0" w:space="0" w:color="auto"/>
          </w:divBdr>
        </w:div>
        <w:div w:id="1697541087">
          <w:marLeft w:val="0"/>
          <w:marRight w:val="0"/>
          <w:marTop w:val="0"/>
          <w:marBottom w:val="0"/>
          <w:divBdr>
            <w:top w:val="none" w:sz="0" w:space="0" w:color="auto"/>
            <w:left w:val="none" w:sz="0" w:space="0" w:color="auto"/>
            <w:bottom w:val="none" w:sz="0" w:space="0" w:color="auto"/>
            <w:right w:val="none" w:sz="0" w:space="0" w:color="auto"/>
          </w:divBdr>
        </w:div>
      </w:divsChild>
    </w:div>
    <w:div w:id="122233838">
      <w:bodyDiv w:val="1"/>
      <w:marLeft w:val="0"/>
      <w:marRight w:val="0"/>
      <w:marTop w:val="0"/>
      <w:marBottom w:val="0"/>
      <w:divBdr>
        <w:top w:val="none" w:sz="0" w:space="0" w:color="auto"/>
        <w:left w:val="none" w:sz="0" w:space="0" w:color="auto"/>
        <w:bottom w:val="none" w:sz="0" w:space="0" w:color="auto"/>
        <w:right w:val="none" w:sz="0" w:space="0" w:color="auto"/>
      </w:divBdr>
      <w:divsChild>
        <w:div w:id="705368490">
          <w:marLeft w:val="0"/>
          <w:marRight w:val="0"/>
          <w:marTop w:val="0"/>
          <w:marBottom w:val="0"/>
          <w:divBdr>
            <w:top w:val="none" w:sz="0" w:space="0" w:color="auto"/>
            <w:left w:val="none" w:sz="0" w:space="0" w:color="auto"/>
            <w:bottom w:val="none" w:sz="0" w:space="0" w:color="auto"/>
            <w:right w:val="none" w:sz="0" w:space="0" w:color="auto"/>
          </w:divBdr>
        </w:div>
        <w:div w:id="879131047">
          <w:marLeft w:val="0"/>
          <w:marRight w:val="0"/>
          <w:marTop w:val="0"/>
          <w:marBottom w:val="0"/>
          <w:divBdr>
            <w:top w:val="none" w:sz="0" w:space="0" w:color="auto"/>
            <w:left w:val="none" w:sz="0" w:space="0" w:color="auto"/>
            <w:bottom w:val="none" w:sz="0" w:space="0" w:color="auto"/>
            <w:right w:val="none" w:sz="0" w:space="0" w:color="auto"/>
          </w:divBdr>
        </w:div>
        <w:div w:id="445926073">
          <w:marLeft w:val="0"/>
          <w:marRight w:val="0"/>
          <w:marTop w:val="0"/>
          <w:marBottom w:val="0"/>
          <w:divBdr>
            <w:top w:val="none" w:sz="0" w:space="0" w:color="auto"/>
            <w:left w:val="none" w:sz="0" w:space="0" w:color="auto"/>
            <w:bottom w:val="none" w:sz="0" w:space="0" w:color="auto"/>
            <w:right w:val="none" w:sz="0" w:space="0" w:color="auto"/>
          </w:divBdr>
        </w:div>
        <w:div w:id="742604915">
          <w:marLeft w:val="0"/>
          <w:marRight w:val="0"/>
          <w:marTop w:val="0"/>
          <w:marBottom w:val="0"/>
          <w:divBdr>
            <w:top w:val="none" w:sz="0" w:space="0" w:color="auto"/>
            <w:left w:val="none" w:sz="0" w:space="0" w:color="auto"/>
            <w:bottom w:val="none" w:sz="0" w:space="0" w:color="auto"/>
            <w:right w:val="none" w:sz="0" w:space="0" w:color="auto"/>
          </w:divBdr>
        </w:div>
        <w:div w:id="165827456">
          <w:marLeft w:val="0"/>
          <w:marRight w:val="0"/>
          <w:marTop w:val="0"/>
          <w:marBottom w:val="0"/>
          <w:divBdr>
            <w:top w:val="none" w:sz="0" w:space="0" w:color="auto"/>
            <w:left w:val="none" w:sz="0" w:space="0" w:color="auto"/>
            <w:bottom w:val="none" w:sz="0" w:space="0" w:color="auto"/>
            <w:right w:val="none" w:sz="0" w:space="0" w:color="auto"/>
          </w:divBdr>
        </w:div>
        <w:div w:id="1872723663">
          <w:marLeft w:val="0"/>
          <w:marRight w:val="0"/>
          <w:marTop w:val="0"/>
          <w:marBottom w:val="0"/>
          <w:divBdr>
            <w:top w:val="none" w:sz="0" w:space="0" w:color="auto"/>
            <w:left w:val="none" w:sz="0" w:space="0" w:color="auto"/>
            <w:bottom w:val="none" w:sz="0" w:space="0" w:color="auto"/>
            <w:right w:val="none" w:sz="0" w:space="0" w:color="auto"/>
          </w:divBdr>
        </w:div>
        <w:div w:id="70272077">
          <w:marLeft w:val="0"/>
          <w:marRight w:val="0"/>
          <w:marTop w:val="0"/>
          <w:marBottom w:val="0"/>
          <w:divBdr>
            <w:top w:val="none" w:sz="0" w:space="0" w:color="auto"/>
            <w:left w:val="none" w:sz="0" w:space="0" w:color="auto"/>
            <w:bottom w:val="none" w:sz="0" w:space="0" w:color="auto"/>
            <w:right w:val="none" w:sz="0" w:space="0" w:color="auto"/>
          </w:divBdr>
        </w:div>
        <w:div w:id="1598751236">
          <w:marLeft w:val="0"/>
          <w:marRight w:val="0"/>
          <w:marTop w:val="0"/>
          <w:marBottom w:val="0"/>
          <w:divBdr>
            <w:top w:val="none" w:sz="0" w:space="0" w:color="auto"/>
            <w:left w:val="none" w:sz="0" w:space="0" w:color="auto"/>
            <w:bottom w:val="none" w:sz="0" w:space="0" w:color="auto"/>
            <w:right w:val="none" w:sz="0" w:space="0" w:color="auto"/>
          </w:divBdr>
        </w:div>
        <w:div w:id="1547182066">
          <w:marLeft w:val="0"/>
          <w:marRight w:val="0"/>
          <w:marTop w:val="0"/>
          <w:marBottom w:val="0"/>
          <w:divBdr>
            <w:top w:val="none" w:sz="0" w:space="0" w:color="auto"/>
            <w:left w:val="none" w:sz="0" w:space="0" w:color="auto"/>
            <w:bottom w:val="none" w:sz="0" w:space="0" w:color="auto"/>
            <w:right w:val="none" w:sz="0" w:space="0" w:color="auto"/>
          </w:divBdr>
        </w:div>
        <w:div w:id="92097205">
          <w:marLeft w:val="0"/>
          <w:marRight w:val="0"/>
          <w:marTop w:val="0"/>
          <w:marBottom w:val="0"/>
          <w:divBdr>
            <w:top w:val="none" w:sz="0" w:space="0" w:color="auto"/>
            <w:left w:val="none" w:sz="0" w:space="0" w:color="auto"/>
            <w:bottom w:val="none" w:sz="0" w:space="0" w:color="auto"/>
            <w:right w:val="none" w:sz="0" w:space="0" w:color="auto"/>
          </w:divBdr>
        </w:div>
        <w:div w:id="826241625">
          <w:marLeft w:val="0"/>
          <w:marRight w:val="0"/>
          <w:marTop w:val="0"/>
          <w:marBottom w:val="0"/>
          <w:divBdr>
            <w:top w:val="none" w:sz="0" w:space="0" w:color="auto"/>
            <w:left w:val="none" w:sz="0" w:space="0" w:color="auto"/>
            <w:bottom w:val="none" w:sz="0" w:space="0" w:color="auto"/>
            <w:right w:val="none" w:sz="0" w:space="0" w:color="auto"/>
          </w:divBdr>
        </w:div>
        <w:div w:id="1588537903">
          <w:marLeft w:val="0"/>
          <w:marRight w:val="0"/>
          <w:marTop w:val="0"/>
          <w:marBottom w:val="0"/>
          <w:divBdr>
            <w:top w:val="none" w:sz="0" w:space="0" w:color="auto"/>
            <w:left w:val="none" w:sz="0" w:space="0" w:color="auto"/>
            <w:bottom w:val="none" w:sz="0" w:space="0" w:color="auto"/>
            <w:right w:val="none" w:sz="0" w:space="0" w:color="auto"/>
          </w:divBdr>
        </w:div>
        <w:div w:id="1429890435">
          <w:marLeft w:val="0"/>
          <w:marRight w:val="0"/>
          <w:marTop w:val="0"/>
          <w:marBottom w:val="0"/>
          <w:divBdr>
            <w:top w:val="none" w:sz="0" w:space="0" w:color="auto"/>
            <w:left w:val="none" w:sz="0" w:space="0" w:color="auto"/>
            <w:bottom w:val="none" w:sz="0" w:space="0" w:color="auto"/>
            <w:right w:val="none" w:sz="0" w:space="0" w:color="auto"/>
          </w:divBdr>
        </w:div>
        <w:div w:id="1881941846">
          <w:marLeft w:val="0"/>
          <w:marRight w:val="0"/>
          <w:marTop w:val="0"/>
          <w:marBottom w:val="0"/>
          <w:divBdr>
            <w:top w:val="none" w:sz="0" w:space="0" w:color="auto"/>
            <w:left w:val="none" w:sz="0" w:space="0" w:color="auto"/>
            <w:bottom w:val="none" w:sz="0" w:space="0" w:color="auto"/>
            <w:right w:val="none" w:sz="0" w:space="0" w:color="auto"/>
          </w:divBdr>
        </w:div>
        <w:div w:id="351691460">
          <w:marLeft w:val="0"/>
          <w:marRight w:val="0"/>
          <w:marTop w:val="0"/>
          <w:marBottom w:val="0"/>
          <w:divBdr>
            <w:top w:val="none" w:sz="0" w:space="0" w:color="auto"/>
            <w:left w:val="none" w:sz="0" w:space="0" w:color="auto"/>
            <w:bottom w:val="none" w:sz="0" w:space="0" w:color="auto"/>
            <w:right w:val="none" w:sz="0" w:space="0" w:color="auto"/>
          </w:divBdr>
        </w:div>
        <w:div w:id="785853807">
          <w:marLeft w:val="0"/>
          <w:marRight w:val="0"/>
          <w:marTop w:val="0"/>
          <w:marBottom w:val="0"/>
          <w:divBdr>
            <w:top w:val="none" w:sz="0" w:space="0" w:color="auto"/>
            <w:left w:val="none" w:sz="0" w:space="0" w:color="auto"/>
            <w:bottom w:val="none" w:sz="0" w:space="0" w:color="auto"/>
            <w:right w:val="none" w:sz="0" w:space="0" w:color="auto"/>
          </w:divBdr>
        </w:div>
      </w:divsChild>
    </w:div>
    <w:div w:id="174342151">
      <w:bodyDiv w:val="1"/>
      <w:marLeft w:val="0"/>
      <w:marRight w:val="0"/>
      <w:marTop w:val="0"/>
      <w:marBottom w:val="0"/>
      <w:divBdr>
        <w:top w:val="none" w:sz="0" w:space="0" w:color="auto"/>
        <w:left w:val="none" w:sz="0" w:space="0" w:color="auto"/>
        <w:bottom w:val="none" w:sz="0" w:space="0" w:color="auto"/>
        <w:right w:val="none" w:sz="0" w:space="0" w:color="auto"/>
      </w:divBdr>
    </w:div>
    <w:div w:id="184447264">
      <w:bodyDiv w:val="1"/>
      <w:marLeft w:val="0"/>
      <w:marRight w:val="0"/>
      <w:marTop w:val="0"/>
      <w:marBottom w:val="0"/>
      <w:divBdr>
        <w:top w:val="none" w:sz="0" w:space="0" w:color="auto"/>
        <w:left w:val="none" w:sz="0" w:space="0" w:color="auto"/>
        <w:bottom w:val="none" w:sz="0" w:space="0" w:color="auto"/>
        <w:right w:val="none" w:sz="0" w:space="0" w:color="auto"/>
      </w:divBdr>
    </w:div>
    <w:div w:id="196701630">
      <w:bodyDiv w:val="1"/>
      <w:marLeft w:val="0"/>
      <w:marRight w:val="0"/>
      <w:marTop w:val="0"/>
      <w:marBottom w:val="0"/>
      <w:divBdr>
        <w:top w:val="none" w:sz="0" w:space="0" w:color="auto"/>
        <w:left w:val="none" w:sz="0" w:space="0" w:color="auto"/>
        <w:bottom w:val="none" w:sz="0" w:space="0" w:color="auto"/>
        <w:right w:val="none" w:sz="0" w:space="0" w:color="auto"/>
      </w:divBdr>
    </w:div>
    <w:div w:id="255868650">
      <w:bodyDiv w:val="1"/>
      <w:marLeft w:val="0"/>
      <w:marRight w:val="0"/>
      <w:marTop w:val="0"/>
      <w:marBottom w:val="0"/>
      <w:divBdr>
        <w:top w:val="none" w:sz="0" w:space="0" w:color="auto"/>
        <w:left w:val="none" w:sz="0" w:space="0" w:color="auto"/>
        <w:bottom w:val="none" w:sz="0" w:space="0" w:color="auto"/>
        <w:right w:val="none" w:sz="0" w:space="0" w:color="auto"/>
      </w:divBdr>
      <w:divsChild>
        <w:div w:id="1119758147">
          <w:marLeft w:val="274"/>
          <w:marRight w:val="0"/>
          <w:marTop w:val="120"/>
          <w:marBottom w:val="0"/>
          <w:divBdr>
            <w:top w:val="none" w:sz="0" w:space="0" w:color="auto"/>
            <w:left w:val="none" w:sz="0" w:space="0" w:color="auto"/>
            <w:bottom w:val="none" w:sz="0" w:space="0" w:color="auto"/>
            <w:right w:val="none" w:sz="0" w:space="0" w:color="auto"/>
          </w:divBdr>
        </w:div>
        <w:div w:id="2000881638">
          <w:marLeft w:val="274"/>
          <w:marRight w:val="0"/>
          <w:marTop w:val="120"/>
          <w:marBottom w:val="0"/>
          <w:divBdr>
            <w:top w:val="none" w:sz="0" w:space="0" w:color="auto"/>
            <w:left w:val="none" w:sz="0" w:space="0" w:color="auto"/>
            <w:bottom w:val="none" w:sz="0" w:space="0" w:color="auto"/>
            <w:right w:val="none" w:sz="0" w:space="0" w:color="auto"/>
          </w:divBdr>
        </w:div>
        <w:div w:id="2075616507">
          <w:marLeft w:val="274"/>
          <w:marRight w:val="0"/>
          <w:marTop w:val="120"/>
          <w:marBottom w:val="0"/>
          <w:divBdr>
            <w:top w:val="none" w:sz="0" w:space="0" w:color="auto"/>
            <w:left w:val="none" w:sz="0" w:space="0" w:color="auto"/>
            <w:bottom w:val="none" w:sz="0" w:space="0" w:color="auto"/>
            <w:right w:val="none" w:sz="0" w:space="0" w:color="auto"/>
          </w:divBdr>
        </w:div>
      </w:divsChild>
    </w:div>
    <w:div w:id="507602027">
      <w:bodyDiv w:val="1"/>
      <w:marLeft w:val="0"/>
      <w:marRight w:val="0"/>
      <w:marTop w:val="0"/>
      <w:marBottom w:val="0"/>
      <w:divBdr>
        <w:top w:val="none" w:sz="0" w:space="0" w:color="auto"/>
        <w:left w:val="none" w:sz="0" w:space="0" w:color="auto"/>
        <w:bottom w:val="none" w:sz="0" w:space="0" w:color="auto"/>
        <w:right w:val="none" w:sz="0" w:space="0" w:color="auto"/>
      </w:divBdr>
    </w:div>
    <w:div w:id="519928927">
      <w:bodyDiv w:val="1"/>
      <w:marLeft w:val="0"/>
      <w:marRight w:val="0"/>
      <w:marTop w:val="0"/>
      <w:marBottom w:val="0"/>
      <w:divBdr>
        <w:top w:val="none" w:sz="0" w:space="0" w:color="auto"/>
        <w:left w:val="none" w:sz="0" w:space="0" w:color="auto"/>
        <w:bottom w:val="none" w:sz="0" w:space="0" w:color="auto"/>
        <w:right w:val="none" w:sz="0" w:space="0" w:color="auto"/>
      </w:divBdr>
      <w:divsChild>
        <w:div w:id="64766545">
          <w:marLeft w:val="0"/>
          <w:marRight w:val="0"/>
          <w:marTop w:val="0"/>
          <w:marBottom w:val="0"/>
          <w:divBdr>
            <w:top w:val="none" w:sz="0" w:space="0" w:color="auto"/>
            <w:left w:val="none" w:sz="0" w:space="0" w:color="auto"/>
            <w:bottom w:val="none" w:sz="0" w:space="0" w:color="auto"/>
            <w:right w:val="none" w:sz="0" w:space="0" w:color="auto"/>
          </w:divBdr>
        </w:div>
        <w:div w:id="670446797">
          <w:marLeft w:val="0"/>
          <w:marRight w:val="0"/>
          <w:marTop w:val="0"/>
          <w:marBottom w:val="0"/>
          <w:divBdr>
            <w:top w:val="none" w:sz="0" w:space="0" w:color="auto"/>
            <w:left w:val="none" w:sz="0" w:space="0" w:color="auto"/>
            <w:bottom w:val="none" w:sz="0" w:space="0" w:color="auto"/>
            <w:right w:val="none" w:sz="0" w:space="0" w:color="auto"/>
          </w:divBdr>
        </w:div>
        <w:div w:id="586579187">
          <w:marLeft w:val="0"/>
          <w:marRight w:val="0"/>
          <w:marTop w:val="0"/>
          <w:marBottom w:val="0"/>
          <w:divBdr>
            <w:top w:val="none" w:sz="0" w:space="0" w:color="auto"/>
            <w:left w:val="none" w:sz="0" w:space="0" w:color="auto"/>
            <w:bottom w:val="none" w:sz="0" w:space="0" w:color="auto"/>
            <w:right w:val="none" w:sz="0" w:space="0" w:color="auto"/>
          </w:divBdr>
        </w:div>
        <w:div w:id="428235781">
          <w:marLeft w:val="0"/>
          <w:marRight w:val="0"/>
          <w:marTop w:val="0"/>
          <w:marBottom w:val="0"/>
          <w:divBdr>
            <w:top w:val="none" w:sz="0" w:space="0" w:color="auto"/>
            <w:left w:val="none" w:sz="0" w:space="0" w:color="auto"/>
            <w:bottom w:val="none" w:sz="0" w:space="0" w:color="auto"/>
            <w:right w:val="none" w:sz="0" w:space="0" w:color="auto"/>
          </w:divBdr>
        </w:div>
        <w:div w:id="1222710086">
          <w:marLeft w:val="0"/>
          <w:marRight w:val="0"/>
          <w:marTop w:val="0"/>
          <w:marBottom w:val="0"/>
          <w:divBdr>
            <w:top w:val="none" w:sz="0" w:space="0" w:color="auto"/>
            <w:left w:val="none" w:sz="0" w:space="0" w:color="auto"/>
            <w:bottom w:val="none" w:sz="0" w:space="0" w:color="auto"/>
            <w:right w:val="none" w:sz="0" w:space="0" w:color="auto"/>
          </w:divBdr>
        </w:div>
        <w:div w:id="1976987963">
          <w:marLeft w:val="0"/>
          <w:marRight w:val="0"/>
          <w:marTop w:val="0"/>
          <w:marBottom w:val="0"/>
          <w:divBdr>
            <w:top w:val="none" w:sz="0" w:space="0" w:color="auto"/>
            <w:left w:val="none" w:sz="0" w:space="0" w:color="auto"/>
            <w:bottom w:val="none" w:sz="0" w:space="0" w:color="auto"/>
            <w:right w:val="none" w:sz="0" w:space="0" w:color="auto"/>
          </w:divBdr>
        </w:div>
        <w:div w:id="2097744143">
          <w:marLeft w:val="0"/>
          <w:marRight w:val="0"/>
          <w:marTop w:val="0"/>
          <w:marBottom w:val="0"/>
          <w:divBdr>
            <w:top w:val="none" w:sz="0" w:space="0" w:color="auto"/>
            <w:left w:val="none" w:sz="0" w:space="0" w:color="auto"/>
            <w:bottom w:val="none" w:sz="0" w:space="0" w:color="auto"/>
            <w:right w:val="none" w:sz="0" w:space="0" w:color="auto"/>
          </w:divBdr>
        </w:div>
        <w:div w:id="106587001">
          <w:marLeft w:val="0"/>
          <w:marRight w:val="0"/>
          <w:marTop w:val="0"/>
          <w:marBottom w:val="0"/>
          <w:divBdr>
            <w:top w:val="none" w:sz="0" w:space="0" w:color="auto"/>
            <w:left w:val="none" w:sz="0" w:space="0" w:color="auto"/>
            <w:bottom w:val="none" w:sz="0" w:space="0" w:color="auto"/>
            <w:right w:val="none" w:sz="0" w:space="0" w:color="auto"/>
          </w:divBdr>
        </w:div>
        <w:div w:id="1344429123">
          <w:marLeft w:val="0"/>
          <w:marRight w:val="0"/>
          <w:marTop w:val="0"/>
          <w:marBottom w:val="0"/>
          <w:divBdr>
            <w:top w:val="none" w:sz="0" w:space="0" w:color="auto"/>
            <w:left w:val="none" w:sz="0" w:space="0" w:color="auto"/>
            <w:bottom w:val="none" w:sz="0" w:space="0" w:color="auto"/>
            <w:right w:val="none" w:sz="0" w:space="0" w:color="auto"/>
          </w:divBdr>
        </w:div>
        <w:div w:id="663751308">
          <w:marLeft w:val="0"/>
          <w:marRight w:val="0"/>
          <w:marTop w:val="0"/>
          <w:marBottom w:val="0"/>
          <w:divBdr>
            <w:top w:val="none" w:sz="0" w:space="0" w:color="auto"/>
            <w:left w:val="none" w:sz="0" w:space="0" w:color="auto"/>
            <w:bottom w:val="none" w:sz="0" w:space="0" w:color="auto"/>
            <w:right w:val="none" w:sz="0" w:space="0" w:color="auto"/>
          </w:divBdr>
        </w:div>
        <w:div w:id="742141000">
          <w:marLeft w:val="0"/>
          <w:marRight w:val="0"/>
          <w:marTop w:val="0"/>
          <w:marBottom w:val="0"/>
          <w:divBdr>
            <w:top w:val="none" w:sz="0" w:space="0" w:color="auto"/>
            <w:left w:val="none" w:sz="0" w:space="0" w:color="auto"/>
            <w:bottom w:val="none" w:sz="0" w:space="0" w:color="auto"/>
            <w:right w:val="none" w:sz="0" w:space="0" w:color="auto"/>
          </w:divBdr>
        </w:div>
        <w:div w:id="1829397013">
          <w:marLeft w:val="0"/>
          <w:marRight w:val="0"/>
          <w:marTop w:val="0"/>
          <w:marBottom w:val="0"/>
          <w:divBdr>
            <w:top w:val="none" w:sz="0" w:space="0" w:color="auto"/>
            <w:left w:val="none" w:sz="0" w:space="0" w:color="auto"/>
            <w:bottom w:val="none" w:sz="0" w:space="0" w:color="auto"/>
            <w:right w:val="none" w:sz="0" w:space="0" w:color="auto"/>
          </w:divBdr>
        </w:div>
        <w:div w:id="1511991213">
          <w:marLeft w:val="0"/>
          <w:marRight w:val="0"/>
          <w:marTop w:val="0"/>
          <w:marBottom w:val="0"/>
          <w:divBdr>
            <w:top w:val="none" w:sz="0" w:space="0" w:color="auto"/>
            <w:left w:val="none" w:sz="0" w:space="0" w:color="auto"/>
            <w:bottom w:val="none" w:sz="0" w:space="0" w:color="auto"/>
            <w:right w:val="none" w:sz="0" w:space="0" w:color="auto"/>
          </w:divBdr>
        </w:div>
        <w:div w:id="872772413">
          <w:marLeft w:val="0"/>
          <w:marRight w:val="0"/>
          <w:marTop w:val="0"/>
          <w:marBottom w:val="0"/>
          <w:divBdr>
            <w:top w:val="none" w:sz="0" w:space="0" w:color="auto"/>
            <w:left w:val="none" w:sz="0" w:space="0" w:color="auto"/>
            <w:bottom w:val="none" w:sz="0" w:space="0" w:color="auto"/>
            <w:right w:val="none" w:sz="0" w:space="0" w:color="auto"/>
          </w:divBdr>
        </w:div>
      </w:divsChild>
    </w:div>
    <w:div w:id="564952390">
      <w:bodyDiv w:val="1"/>
      <w:marLeft w:val="0"/>
      <w:marRight w:val="0"/>
      <w:marTop w:val="0"/>
      <w:marBottom w:val="0"/>
      <w:divBdr>
        <w:top w:val="none" w:sz="0" w:space="0" w:color="auto"/>
        <w:left w:val="none" w:sz="0" w:space="0" w:color="auto"/>
        <w:bottom w:val="none" w:sz="0" w:space="0" w:color="auto"/>
        <w:right w:val="none" w:sz="0" w:space="0" w:color="auto"/>
      </w:divBdr>
    </w:div>
    <w:div w:id="620763401">
      <w:bodyDiv w:val="1"/>
      <w:marLeft w:val="0"/>
      <w:marRight w:val="0"/>
      <w:marTop w:val="0"/>
      <w:marBottom w:val="0"/>
      <w:divBdr>
        <w:top w:val="none" w:sz="0" w:space="0" w:color="auto"/>
        <w:left w:val="none" w:sz="0" w:space="0" w:color="auto"/>
        <w:bottom w:val="none" w:sz="0" w:space="0" w:color="auto"/>
        <w:right w:val="none" w:sz="0" w:space="0" w:color="auto"/>
      </w:divBdr>
    </w:div>
    <w:div w:id="635378881">
      <w:bodyDiv w:val="1"/>
      <w:marLeft w:val="0"/>
      <w:marRight w:val="0"/>
      <w:marTop w:val="0"/>
      <w:marBottom w:val="0"/>
      <w:divBdr>
        <w:top w:val="none" w:sz="0" w:space="0" w:color="auto"/>
        <w:left w:val="none" w:sz="0" w:space="0" w:color="auto"/>
        <w:bottom w:val="none" w:sz="0" w:space="0" w:color="auto"/>
        <w:right w:val="none" w:sz="0" w:space="0" w:color="auto"/>
      </w:divBdr>
    </w:div>
    <w:div w:id="799959878">
      <w:bodyDiv w:val="1"/>
      <w:marLeft w:val="0"/>
      <w:marRight w:val="0"/>
      <w:marTop w:val="0"/>
      <w:marBottom w:val="0"/>
      <w:divBdr>
        <w:top w:val="none" w:sz="0" w:space="0" w:color="auto"/>
        <w:left w:val="none" w:sz="0" w:space="0" w:color="auto"/>
        <w:bottom w:val="none" w:sz="0" w:space="0" w:color="auto"/>
        <w:right w:val="none" w:sz="0" w:space="0" w:color="auto"/>
      </w:divBdr>
    </w:div>
    <w:div w:id="857545679">
      <w:bodyDiv w:val="1"/>
      <w:marLeft w:val="0"/>
      <w:marRight w:val="0"/>
      <w:marTop w:val="0"/>
      <w:marBottom w:val="0"/>
      <w:divBdr>
        <w:top w:val="none" w:sz="0" w:space="0" w:color="auto"/>
        <w:left w:val="none" w:sz="0" w:space="0" w:color="auto"/>
        <w:bottom w:val="none" w:sz="0" w:space="0" w:color="auto"/>
        <w:right w:val="none" w:sz="0" w:space="0" w:color="auto"/>
      </w:divBdr>
    </w:div>
    <w:div w:id="860357248">
      <w:bodyDiv w:val="1"/>
      <w:marLeft w:val="0"/>
      <w:marRight w:val="0"/>
      <w:marTop w:val="0"/>
      <w:marBottom w:val="0"/>
      <w:divBdr>
        <w:top w:val="none" w:sz="0" w:space="0" w:color="auto"/>
        <w:left w:val="none" w:sz="0" w:space="0" w:color="auto"/>
        <w:bottom w:val="none" w:sz="0" w:space="0" w:color="auto"/>
        <w:right w:val="none" w:sz="0" w:space="0" w:color="auto"/>
      </w:divBdr>
    </w:div>
    <w:div w:id="990788084">
      <w:bodyDiv w:val="1"/>
      <w:marLeft w:val="0"/>
      <w:marRight w:val="0"/>
      <w:marTop w:val="0"/>
      <w:marBottom w:val="0"/>
      <w:divBdr>
        <w:top w:val="none" w:sz="0" w:space="0" w:color="auto"/>
        <w:left w:val="none" w:sz="0" w:space="0" w:color="auto"/>
        <w:bottom w:val="none" w:sz="0" w:space="0" w:color="auto"/>
        <w:right w:val="none" w:sz="0" w:space="0" w:color="auto"/>
      </w:divBdr>
    </w:div>
    <w:div w:id="1122767164">
      <w:bodyDiv w:val="1"/>
      <w:marLeft w:val="0"/>
      <w:marRight w:val="0"/>
      <w:marTop w:val="0"/>
      <w:marBottom w:val="0"/>
      <w:divBdr>
        <w:top w:val="none" w:sz="0" w:space="0" w:color="auto"/>
        <w:left w:val="none" w:sz="0" w:space="0" w:color="auto"/>
        <w:bottom w:val="none" w:sz="0" w:space="0" w:color="auto"/>
        <w:right w:val="none" w:sz="0" w:space="0" w:color="auto"/>
      </w:divBdr>
    </w:div>
    <w:div w:id="1150755399">
      <w:bodyDiv w:val="1"/>
      <w:marLeft w:val="0"/>
      <w:marRight w:val="0"/>
      <w:marTop w:val="0"/>
      <w:marBottom w:val="0"/>
      <w:divBdr>
        <w:top w:val="none" w:sz="0" w:space="0" w:color="auto"/>
        <w:left w:val="none" w:sz="0" w:space="0" w:color="auto"/>
        <w:bottom w:val="none" w:sz="0" w:space="0" w:color="auto"/>
        <w:right w:val="none" w:sz="0" w:space="0" w:color="auto"/>
      </w:divBdr>
    </w:div>
    <w:div w:id="1155949569">
      <w:bodyDiv w:val="1"/>
      <w:marLeft w:val="0"/>
      <w:marRight w:val="0"/>
      <w:marTop w:val="0"/>
      <w:marBottom w:val="0"/>
      <w:divBdr>
        <w:top w:val="none" w:sz="0" w:space="0" w:color="auto"/>
        <w:left w:val="none" w:sz="0" w:space="0" w:color="auto"/>
        <w:bottom w:val="none" w:sz="0" w:space="0" w:color="auto"/>
        <w:right w:val="none" w:sz="0" w:space="0" w:color="auto"/>
      </w:divBdr>
    </w:div>
    <w:div w:id="1157917852">
      <w:bodyDiv w:val="1"/>
      <w:marLeft w:val="0"/>
      <w:marRight w:val="0"/>
      <w:marTop w:val="0"/>
      <w:marBottom w:val="0"/>
      <w:divBdr>
        <w:top w:val="none" w:sz="0" w:space="0" w:color="auto"/>
        <w:left w:val="none" w:sz="0" w:space="0" w:color="auto"/>
        <w:bottom w:val="none" w:sz="0" w:space="0" w:color="auto"/>
        <w:right w:val="none" w:sz="0" w:space="0" w:color="auto"/>
      </w:divBdr>
    </w:div>
    <w:div w:id="1252280064">
      <w:bodyDiv w:val="1"/>
      <w:marLeft w:val="0"/>
      <w:marRight w:val="0"/>
      <w:marTop w:val="0"/>
      <w:marBottom w:val="0"/>
      <w:divBdr>
        <w:top w:val="none" w:sz="0" w:space="0" w:color="auto"/>
        <w:left w:val="none" w:sz="0" w:space="0" w:color="auto"/>
        <w:bottom w:val="none" w:sz="0" w:space="0" w:color="auto"/>
        <w:right w:val="none" w:sz="0" w:space="0" w:color="auto"/>
      </w:divBdr>
    </w:div>
    <w:div w:id="1252855204">
      <w:bodyDiv w:val="1"/>
      <w:marLeft w:val="0"/>
      <w:marRight w:val="0"/>
      <w:marTop w:val="0"/>
      <w:marBottom w:val="0"/>
      <w:divBdr>
        <w:top w:val="none" w:sz="0" w:space="0" w:color="auto"/>
        <w:left w:val="none" w:sz="0" w:space="0" w:color="auto"/>
        <w:bottom w:val="none" w:sz="0" w:space="0" w:color="auto"/>
        <w:right w:val="none" w:sz="0" w:space="0" w:color="auto"/>
      </w:divBdr>
      <w:divsChild>
        <w:div w:id="1980069274">
          <w:marLeft w:val="0"/>
          <w:marRight w:val="0"/>
          <w:marTop w:val="0"/>
          <w:marBottom w:val="0"/>
          <w:divBdr>
            <w:top w:val="none" w:sz="0" w:space="0" w:color="auto"/>
            <w:left w:val="none" w:sz="0" w:space="0" w:color="auto"/>
            <w:bottom w:val="none" w:sz="0" w:space="0" w:color="auto"/>
            <w:right w:val="none" w:sz="0" w:space="0" w:color="auto"/>
          </w:divBdr>
        </w:div>
        <w:div w:id="1072584786">
          <w:marLeft w:val="0"/>
          <w:marRight w:val="0"/>
          <w:marTop w:val="0"/>
          <w:marBottom w:val="0"/>
          <w:divBdr>
            <w:top w:val="none" w:sz="0" w:space="0" w:color="auto"/>
            <w:left w:val="none" w:sz="0" w:space="0" w:color="auto"/>
            <w:bottom w:val="none" w:sz="0" w:space="0" w:color="auto"/>
            <w:right w:val="none" w:sz="0" w:space="0" w:color="auto"/>
          </w:divBdr>
        </w:div>
        <w:div w:id="1639457281">
          <w:marLeft w:val="0"/>
          <w:marRight w:val="0"/>
          <w:marTop w:val="0"/>
          <w:marBottom w:val="0"/>
          <w:divBdr>
            <w:top w:val="none" w:sz="0" w:space="0" w:color="auto"/>
            <w:left w:val="none" w:sz="0" w:space="0" w:color="auto"/>
            <w:bottom w:val="none" w:sz="0" w:space="0" w:color="auto"/>
            <w:right w:val="none" w:sz="0" w:space="0" w:color="auto"/>
          </w:divBdr>
        </w:div>
        <w:div w:id="131945395">
          <w:marLeft w:val="0"/>
          <w:marRight w:val="0"/>
          <w:marTop w:val="0"/>
          <w:marBottom w:val="0"/>
          <w:divBdr>
            <w:top w:val="none" w:sz="0" w:space="0" w:color="auto"/>
            <w:left w:val="none" w:sz="0" w:space="0" w:color="auto"/>
            <w:bottom w:val="none" w:sz="0" w:space="0" w:color="auto"/>
            <w:right w:val="none" w:sz="0" w:space="0" w:color="auto"/>
          </w:divBdr>
        </w:div>
        <w:div w:id="613095859">
          <w:marLeft w:val="0"/>
          <w:marRight w:val="0"/>
          <w:marTop w:val="0"/>
          <w:marBottom w:val="0"/>
          <w:divBdr>
            <w:top w:val="none" w:sz="0" w:space="0" w:color="auto"/>
            <w:left w:val="none" w:sz="0" w:space="0" w:color="auto"/>
            <w:bottom w:val="none" w:sz="0" w:space="0" w:color="auto"/>
            <w:right w:val="none" w:sz="0" w:space="0" w:color="auto"/>
          </w:divBdr>
        </w:div>
        <w:div w:id="68231900">
          <w:marLeft w:val="0"/>
          <w:marRight w:val="0"/>
          <w:marTop w:val="0"/>
          <w:marBottom w:val="0"/>
          <w:divBdr>
            <w:top w:val="none" w:sz="0" w:space="0" w:color="auto"/>
            <w:left w:val="none" w:sz="0" w:space="0" w:color="auto"/>
            <w:bottom w:val="none" w:sz="0" w:space="0" w:color="auto"/>
            <w:right w:val="none" w:sz="0" w:space="0" w:color="auto"/>
          </w:divBdr>
        </w:div>
        <w:div w:id="1807357440">
          <w:marLeft w:val="0"/>
          <w:marRight w:val="0"/>
          <w:marTop w:val="0"/>
          <w:marBottom w:val="0"/>
          <w:divBdr>
            <w:top w:val="none" w:sz="0" w:space="0" w:color="auto"/>
            <w:left w:val="none" w:sz="0" w:space="0" w:color="auto"/>
            <w:bottom w:val="none" w:sz="0" w:space="0" w:color="auto"/>
            <w:right w:val="none" w:sz="0" w:space="0" w:color="auto"/>
          </w:divBdr>
        </w:div>
        <w:div w:id="171770026">
          <w:marLeft w:val="0"/>
          <w:marRight w:val="0"/>
          <w:marTop w:val="0"/>
          <w:marBottom w:val="0"/>
          <w:divBdr>
            <w:top w:val="none" w:sz="0" w:space="0" w:color="auto"/>
            <w:left w:val="none" w:sz="0" w:space="0" w:color="auto"/>
            <w:bottom w:val="none" w:sz="0" w:space="0" w:color="auto"/>
            <w:right w:val="none" w:sz="0" w:space="0" w:color="auto"/>
          </w:divBdr>
        </w:div>
        <w:div w:id="298920355">
          <w:marLeft w:val="0"/>
          <w:marRight w:val="0"/>
          <w:marTop w:val="0"/>
          <w:marBottom w:val="0"/>
          <w:divBdr>
            <w:top w:val="none" w:sz="0" w:space="0" w:color="auto"/>
            <w:left w:val="none" w:sz="0" w:space="0" w:color="auto"/>
            <w:bottom w:val="none" w:sz="0" w:space="0" w:color="auto"/>
            <w:right w:val="none" w:sz="0" w:space="0" w:color="auto"/>
          </w:divBdr>
        </w:div>
        <w:div w:id="1524707017">
          <w:marLeft w:val="0"/>
          <w:marRight w:val="0"/>
          <w:marTop w:val="0"/>
          <w:marBottom w:val="0"/>
          <w:divBdr>
            <w:top w:val="none" w:sz="0" w:space="0" w:color="auto"/>
            <w:left w:val="none" w:sz="0" w:space="0" w:color="auto"/>
            <w:bottom w:val="none" w:sz="0" w:space="0" w:color="auto"/>
            <w:right w:val="none" w:sz="0" w:space="0" w:color="auto"/>
          </w:divBdr>
        </w:div>
        <w:div w:id="1587957194">
          <w:marLeft w:val="0"/>
          <w:marRight w:val="0"/>
          <w:marTop w:val="0"/>
          <w:marBottom w:val="0"/>
          <w:divBdr>
            <w:top w:val="none" w:sz="0" w:space="0" w:color="auto"/>
            <w:left w:val="none" w:sz="0" w:space="0" w:color="auto"/>
            <w:bottom w:val="none" w:sz="0" w:space="0" w:color="auto"/>
            <w:right w:val="none" w:sz="0" w:space="0" w:color="auto"/>
          </w:divBdr>
        </w:div>
        <w:div w:id="1454013114">
          <w:marLeft w:val="0"/>
          <w:marRight w:val="0"/>
          <w:marTop w:val="0"/>
          <w:marBottom w:val="0"/>
          <w:divBdr>
            <w:top w:val="none" w:sz="0" w:space="0" w:color="auto"/>
            <w:left w:val="none" w:sz="0" w:space="0" w:color="auto"/>
            <w:bottom w:val="none" w:sz="0" w:space="0" w:color="auto"/>
            <w:right w:val="none" w:sz="0" w:space="0" w:color="auto"/>
          </w:divBdr>
        </w:div>
        <w:div w:id="1718243053">
          <w:marLeft w:val="0"/>
          <w:marRight w:val="0"/>
          <w:marTop w:val="0"/>
          <w:marBottom w:val="0"/>
          <w:divBdr>
            <w:top w:val="none" w:sz="0" w:space="0" w:color="auto"/>
            <w:left w:val="none" w:sz="0" w:space="0" w:color="auto"/>
            <w:bottom w:val="none" w:sz="0" w:space="0" w:color="auto"/>
            <w:right w:val="none" w:sz="0" w:space="0" w:color="auto"/>
          </w:divBdr>
        </w:div>
        <w:div w:id="1778676689">
          <w:marLeft w:val="0"/>
          <w:marRight w:val="0"/>
          <w:marTop w:val="0"/>
          <w:marBottom w:val="0"/>
          <w:divBdr>
            <w:top w:val="none" w:sz="0" w:space="0" w:color="auto"/>
            <w:left w:val="none" w:sz="0" w:space="0" w:color="auto"/>
            <w:bottom w:val="none" w:sz="0" w:space="0" w:color="auto"/>
            <w:right w:val="none" w:sz="0" w:space="0" w:color="auto"/>
          </w:divBdr>
        </w:div>
        <w:div w:id="1236207172">
          <w:marLeft w:val="0"/>
          <w:marRight w:val="0"/>
          <w:marTop w:val="0"/>
          <w:marBottom w:val="0"/>
          <w:divBdr>
            <w:top w:val="none" w:sz="0" w:space="0" w:color="auto"/>
            <w:left w:val="none" w:sz="0" w:space="0" w:color="auto"/>
            <w:bottom w:val="none" w:sz="0" w:space="0" w:color="auto"/>
            <w:right w:val="none" w:sz="0" w:space="0" w:color="auto"/>
          </w:divBdr>
        </w:div>
        <w:div w:id="1800370814">
          <w:marLeft w:val="0"/>
          <w:marRight w:val="0"/>
          <w:marTop w:val="0"/>
          <w:marBottom w:val="0"/>
          <w:divBdr>
            <w:top w:val="none" w:sz="0" w:space="0" w:color="auto"/>
            <w:left w:val="none" w:sz="0" w:space="0" w:color="auto"/>
            <w:bottom w:val="none" w:sz="0" w:space="0" w:color="auto"/>
            <w:right w:val="none" w:sz="0" w:space="0" w:color="auto"/>
          </w:divBdr>
        </w:div>
        <w:div w:id="1702432494">
          <w:marLeft w:val="0"/>
          <w:marRight w:val="0"/>
          <w:marTop w:val="0"/>
          <w:marBottom w:val="0"/>
          <w:divBdr>
            <w:top w:val="none" w:sz="0" w:space="0" w:color="auto"/>
            <w:left w:val="none" w:sz="0" w:space="0" w:color="auto"/>
            <w:bottom w:val="none" w:sz="0" w:space="0" w:color="auto"/>
            <w:right w:val="none" w:sz="0" w:space="0" w:color="auto"/>
          </w:divBdr>
        </w:div>
      </w:divsChild>
    </w:div>
    <w:div w:id="1320034390">
      <w:bodyDiv w:val="1"/>
      <w:marLeft w:val="0"/>
      <w:marRight w:val="0"/>
      <w:marTop w:val="0"/>
      <w:marBottom w:val="0"/>
      <w:divBdr>
        <w:top w:val="none" w:sz="0" w:space="0" w:color="auto"/>
        <w:left w:val="none" w:sz="0" w:space="0" w:color="auto"/>
        <w:bottom w:val="none" w:sz="0" w:space="0" w:color="auto"/>
        <w:right w:val="none" w:sz="0" w:space="0" w:color="auto"/>
      </w:divBdr>
    </w:div>
    <w:div w:id="1367756249">
      <w:bodyDiv w:val="1"/>
      <w:marLeft w:val="0"/>
      <w:marRight w:val="0"/>
      <w:marTop w:val="0"/>
      <w:marBottom w:val="0"/>
      <w:divBdr>
        <w:top w:val="none" w:sz="0" w:space="0" w:color="auto"/>
        <w:left w:val="none" w:sz="0" w:space="0" w:color="auto"/>
        <w:bottom w:val="none" w:sz="0" w:space="0" w:color="auto"/>
        <w:right w:val="none" w:sz="0" w:space="0" w:color="auto"/>
      </w:divBdr>
      <w:divsChild>
        <w:div w:id="1068645922">
          <w:marLeft w:val="0"/>
          <w:marRight w:val="0"/>
          <w:marTop w:val="0"/>
          <w:marBottom w:val="0"/>
          <w:divBdr>
            <w:top w:val="none" w:sz="0" w:space="0" w:color="auto"/>
            <w:left w:val="none" w:sz="0" w:space="0" w:color="auto"/>
            <w:bottom w:val="none" w:sz="0" w:space="0" w:color="auto"/>
            <w:right w:val="none" w:sz="0" w:space="0" w:color="auto"/>
          </w:divBdr>
        </w:div>
        <w:div w:id="973027356">
          <w:marLeft w:val="0"/>
          <w:marRight w:val="0"/>
          <w:marTop w:val="0"/>
          <w:marBottom w:val="0"/>
          <w:divBdr>
            <w:top w:val="none" w:sz="0" w:space="0" w:color="auto"/>
            <w:left w:val="none" w:sz="0" w:space="0" w:color="auto"/>
            <w:bottom w:val="none" w:sz="0" w:space="0" w:color="auto"/>
            <w:right w:val="none" w:sz="0" w:space="0" w:color="auto"/>
          </w:divBdr>
        </w:div>
        <w:div w:id="488062747">
          <w:marLeft w:val="0"/>
          <w:marRight w:val="0"/>
          <w:marTop w:val="0"/>
          <w:marBottom w:val="0"/>
          <w:divBdr>
            <w:top w:val="none" w:sz="0" w:space="0" w:color="auto"/>
            <w:left w:val="none" w:sz="0" w:space="0" w:color="auto"/>
            <w:bottom w:val="none" w:sz="0" w:space="0" w:color="auto"/>
            <w:right w:val="none" w:sz="0" w:space="0" w:color="auto"/>
          </w:divBdr>
        </w:div>
        <w:div w:id="39256670">
          <w:marLeft w:val="0"/>
          <w:marRight w:val="0"/>
          <w:marTop w:val="0"/>
          <w:marBottom w:val="0"/>
          <w:divBdr>
            <w:top w:val="none" w:sz="0" w:space="0" w:color="auto"/>
            <w:left w:val="none" w:sz="0" w:space="0" w:color="auto"/>
            <w:bottom w:val="none" w:sz="0" w:space="0" w:color="auto"/>
            <w:right w:val="none" w:sz="0" w:space="0" w:color="auto"/>
          </w:divBdr>
        </w:div>
        <w:div w:id="1667971374">
          <w:marLeft w:val="0"/>
          <w:marRight w:val="0"/>
          <w:marTop w:val="0"/>
          <w:marBottom w:val="0"/>
          <w:divBdr>
            <w:top w:val="none" w:sz="0" w:space="0" w:color="auto"/>
            <w:left w:val="none" w:sz="0" w:space="0" w:color="auto"/>
            <w:bottom w:val="none" w:sz="0" w:space="0" w:color="auto"/>
            <w:right w:val="none" w:sz="0" w:space="0" w:color="auto"/>
          </w:divBdr>
        </w:div>
        <w:div w:id="578907688">
          <w:marLeft w:val="0"/>
          <w:marRight w:val="0"/>
          <w:marTop w:val="0"/>
          <w:marBottom w:val="0"/>
          <w:divBdr>
            <w:top w:val="none" w:sz="0" w:space="0" w:color="auto"/>
            <w:left w:val="none" w:sz="0" w:space="0" w:color="auto"/>
            <w:bottom w:val="none" w:sz="0" w:space="0" w:color="auto"/>
            <w:right w:val="none" w:sz="0" w:space="0" w:color="auto"/>
          </w:divBdr>
        </w:div>
        <w:div w:id="203104011">
          <w:marLeft w:val="0"/>
          <w:marRight w:val="0"/>
          <w:marTop w:val="0"/>
          <w:marBottom w:val="0"/>
          <w:divBdr>
            <w:top w:val="none" w:sz="0" w:space="0" w:color="auto"/>
            <w:left w:val="none" w:sz="0" w:space="0" w:color="auto"/>
            <w:bottom w:val="none" w:sz="0" w:space="0" w:color="auto"/>
            <w:right w:val="none" w:sz="0" w:space="0" w:color="auto"/>
          </w:divBdr>
        </w:div>
        <w:div w:id="2122452574">
          <w:marLeft w:val="0"/>
          <w:marRight w:val="0"/>
          <w:marTop w:val="0"/>
          <w:marBottom w:val="0"/>
          <w:divBdr>
            <w:top w:val="none" w:sz="0" w:space="0" w:color="auto"/>
            <w:left w:val="none" w:sz="0" w:space="0" w:color="auto"/>
            <w:bottom w:val="none" w:sz="0" w:space="0" w:color="auto"/>
            <w:right w:val="none" w:sz="0" w:space="0" w:color="auto"/>
          </w:divBdr>
        </w:div>
        <w:div w:id="1159469183">
          <w:marLeft w:val="0"/>
          <w:marRight w:val="0"/>
          <w:marTop w:val="0"/>
          <w:marBottom w:val="0"/>
          <w:divBdr>
            <w:top w:val="none" w:sz="0" w:space="0" w:color="auto"/>
            <w:left w:val="none" w:sz="0" w:space="0" w:color="auto"/>
            <w:bottom w:val="none" w:sz="0" w:space="0" w:color="auto"/>
            <w:right w:val="none" w:sz="0" w:space="0" w:color="auto"/>
          </w:divBdr>
        </w:div>
        <w:div w:id="1625427022">
          <w:marLeft w:val="0"/>
          <w:marRight w:val="0"/>
          <w:marTop w:val="0"/>
          <w:marBottom w:val="0"/>
          <w:divBdr>
            <w:top w:val="none" w:sz="0" w:space="0" w:color="auto"/>
            <w:left w:val="none" w:sz="0" w:space="0" w:color="auto"/>
            <w:bottom w:val="none" w:sz="0" w:space="0" w:color="auto"/>
            <w:right w:val="none" w:sz="0" w:space="0" w:color="auto"/>
          </w:divBdr>
        </w:div>
        <w:div w:id="216942750">
          <w:marLeft w:val="0"/>
          <w:marRight w:val="0"/>
          <w:marTop w:val="0"/>
          <w:marBottom w:val="0"/>
          <w:divBdr>
            <w:top w:val="none" w:sz="0" w:space="0" w:color="auto"/>
            <w:left w:val="none" w:sz="0" w:space="0" w:color="auto"/>
            <w:bottom w:val="none" w:sz="0" w:space="0" w:color="auto"/>
            <w:right w:val="none" w:sz="0" w:space="0" w:color="auto"/>
          </w:divBdr>
        </w:div>
        <w:div w:id="2060124763">
          <w:marLeft w:val="0"/>
          <w:marRight w:val="0"/>
          <w:marTop w:val="0"/>
          <w:marBottom w:val="0"/>
          <w:divBdr>
            <w:top w:val="none" w:sz="0" w:space="0" w:color="auto"/>
            <w:left w:val="none" w:sz="0" w:space="0" w:color="auto"/>
            <w:bottom w:val="none" w:sz="0" w:space="0" w:color="auto"/>
            <w:right w:val="none" w:sz="0" w:space="0" w:color="auto"/>
          </w:divBdr>
        </w:div>
        <w:div w:id="1569420479">
          <w:marLeft w:val="0"/>
          <w:marRight w:val="0"/>
          <w:marTop w:val="0"/>
          <w:marBottom w:val="0"/>
          <w:divBdr>
            <w:top w:val="none" w:sz="0" w:space="0" w:color="auto"/>
            <w:left w:val="none" w:sz="0" w:space="0" w:color="auto"/>
            <w:bottom w:val="none" w:sz="0" w:space="0" w:color="auto"/>
            <w:right w:val="none" w:sz="0" w:space="0" w:color="auto"/>
          </w:divBdr>
        </w:div>
        <w:div w:id="15162859">
          <w:marLeft w:val="0"/>
          <w:marRight w:val="0"/>
          <w:marTop w:val="0"/>
          <w:marBottom w:val="0"/>
          <w:divBdr>
            <w:top w:val="none" w:sz="0" w:space="0" w:color="auto"/>
            <w:left w:val="none" w:sz="0" w:space="0" w:color="auto"/>
            <w:bottom w:val="none" w:sz="0" w:space="0" w:color="auto"/>
            <w:right w:val="none" w:sz="0" w:space="0" w:color="auto"/>
          </w:divBdr>
        </w:div>
        <w:div w:id="697391336">
          <w:marLeft w:val="0"/>
          <w:marRight w:val="0"/>
          <w:marTop w:val="0"/>
          <w:marBottom w:val="0"/>
          <w:divBdr>
            <w:top w:val="none" w:sz="0" w:space="0" w:color="auto"/>
            <w:left w:val="none" w:sz="0" w:space="0" w:color="auto"/>
            <w:bottom w:val="none" w:sz="0" w:space="0" w:color="auto"/>
            <w:right w:val="none" w:sz="0" w:space="0" w:color="auto"/>
          </w:divBdr>
        </w:div>
        <w:div w:id="1526822920">
          <w:marLeft w:val="0"/>
          <w:marRight w:val="0"/>
          <w:marTop w:val="0"/>
          <w:marBottom w:val="0"/>
          <w:divBdr>
            <w:top w:val="none" w:sz="0" w:space="0" w:color="auto"/>
            <w:left w:val="none" w:sz="0" w:space="0" w:color="auto"/>
            <w:bottom w:val="none" w:sz="0" w:space="0" w:color="auto"/>
            <w:right w:val="none" w:sz="0" w:space="0" w:color="auto"/>
          </w:divBdr>
        </w:div>
        <w:div w:id="1803695678">
          <w:marLeft w:val="0"/>
          <w:marRight w:val="0"/>
          <w:marTop w:val="0"/>
          <w:marBottom w:val="0"/>
          <w:divBdr>
            <w:top w:val="none" w:sz="0" w:space="0" w:color="auto"/>
            <w:left w:val="none" w:sz="0" w:space="0" w:color="auto"/>
            <w:bottom w:val="none" w:sz="0" w:space="0" w:color="auto"/>
            <w:right w:val="none" w:sz="0" w:space="0" w:color="auto"/>
          </w:divBdr>
        </w:div>
        <w:div w:id="1918439310">
          <w:marLeft w:val="0"/>
          <w:marRight w:val="0"/>
          <w:marTop w:val="0"/>
          <w:marBottom w:val="0"/>
          <w:divBdr>
            <w:top w:val="none" w:sz="0" w:space="0" w:color="auto"/>
            <w:left w:val="none" w:sz="0" w:space="0" w:color="auto"/>
            <w:bottom w:val="none" w:sz="0" w:space="0" w:color="auto"/>
            <w:right w:val="none" w:sz="0" w:space="0" w:color="auto"/>
          </w:divBdr>
        </w:div>
        <w:div w:id="1053776609">
          <w:marLeft w:val="0"/>
          <w:marRight w:val="0"/>
          <w:marTop w:val="0"/>
          <w:marBottom w:val="0"/>
          <w:divBdr>
            <w:top w:val="none" w:sz="0" w:space="0" w:color="auto"/>
            <w:left w:val="none" w:sz="0" w:space="0" w:color="auto"/>
            <w:bottom w:val="none" w:sz="0" w:space="0" w:color="auto"/>
            <w:right w:val="none" w:sz="0" w:space="0" w:color="auto"/>
          </w:divBdr>
        </w:div>
        <w:div w:id="55671463">
          <w:marLeft w:val="0"/>
          <w:marRight w:val="0"/>
          <w:marTop w:val="0"/>
          <w:marBottom w:val="0"/>
          <w:divBdr>
            <w:top w:val="none" w:sz="0" w:space="0" w:color="auto"/>
            <w:left w:val="none" w:sz="0" w:space="0" w:color="auto"/>
            <w:bottom w:val="none" w:sz="0" w:space="0" w:color="auto"/>
            <w:right w:val="none" w:sz="0" w:space="0" w:color="auto"/>
          </w:divBdr>
        </w:div>
        <w:div w:id="45230262">
          <w:marLeft w:val="0"/>
          <w:marRight w:val="0"/>
          <w:marTop w:val="0"/>
          <w:marBottom w:val="0"/>
          <w:divBdr>
            <w:top w:val="none" w:sz="0" w:space="0" w:color="auto"/>
            <w:left w:val="none" w:sz="0" w:space="0" w:color="auto"/>
            <w:bottom w:val="none" w:sz="0" w:space="0" w:color="auto"/>
            <w:right w:val="none" w:sz="0" w:space="0" w:color="auto"/>
          </w:divBdr>
        </w:div>
        <w:div w:id="1752897052">
          <w:marLeft w:val="0"/>
          <w:marRight w:val="0"/>
          <w:marTop w:val="0"/>
          <w:marBottom w:val="0"/>
          <w:divBdr>
            <w:top w:val="none" w:sz="0" w:space="0" w:color="auto"/>
            <w:left w:val="none" w:sz="0" w:space="0" w:color="auto"/>
            <w:bottom w:val="none" w:sz="0" w:space="0" w:color="auto"/>
            <w:right w:val="none" w:sz="0" w:space="0" w:color="auto"/>
          </w:divBdr>
        </w:div>
        <w:div w:id="1118260643">
          <w:marLeft w:val="0"/>
          <w:marRight w:val="0"/>
          <w:marTop w:val="0"/>
          <w:marBottom w:val="0"/>
          <w:divBdr>
            <w:top w:val="none" w:sz="0" w:space="0" w:color="auto"/>
            <w:left w:val="none" w:sz="0" w:space="0" w:color="auto"/>
            <w:bottom w:val="none" w:sz="0" w:space="0" w:color="auto"/>
            <w:right w:val="none" w:sz="0" w:space="0" w:color="auto"/>
          </w:divBdr>
        </w:div>
        <w:div w:id="311325931">
          <w:marLeft w:val="0"/>
          <w:marRight w:val="0"/>
          <w:marTop w:val="0"/>
          <w:marBottom w:val="0"/>
          <w:divBdr>
            <w:top w:val="none" w:sz="0" w:space="0" w:color="auto"/>
            <w:left w:val="none" w:sz="0" w:space="0" w:color="auto"/>
            <w:bottom w:val="none" w:sz="0" w:space="0" w:color="auto"/>
            <w:right w:val="none" w:sz="0" w:space="0" w:color="auto"/>
          </w:divBdr>
        </w:div>
        <w:div w:id="1977099975">
          <w:marLeft w:val="0"/>
          <w:marRight w:val="0"/>
          <w:marTop w:val="0"/>
          <w:marBottom w:val="0"/>
          <w:divBdr>
            <w:top w:val="none" w:sz="0" w:space="0" w:color="auto"/>
            <w:left w:val="none" w:sz="0" w:space="0" w:color="auto"/>
            <w:bottom w:val="none" w:sz="0" w:space="0" w:color="auto"/>
            <w:right w:val="none" w:sz="0" w:space="0" w:color="auto"/>
          </w:divBdr>
        </w:div>
        <w:div w:id="879318031">
          <w:marLeft w:val="0"/>
          <w:marRight w:val="0"/>
          <w:marTop w:val="0"/>
          <w:marBottom w:val="0"/>
          <w:divBdr>
            <w:top w:val="none" w:sz="0" w:space="0" w:color="auto"/>
            <w:left w:val="none" w:sz="0" w:space="0" w:color="auto"/>
            <w:bottom w:val="none" w:sz="0" w:space="0" w:color="auto"/>
            <w:right w:val="none" w:sz="0" w:space="0" w:color="auto"/>
          </w:divBdr>
        </w:div>
        <w:div w:id="1511989578">
          <w:marLeft w:val="0"/>
          <w:marRight w:val="0"/>
          <w:marTop w:val="0"/>
          <w:marBottom w:val="0"/>
          <w:divBdr>
            <w:top w:val="none" w:sz="0" w:space="0" w:color="auto"/>
            <w:left w:val="none" w:sz="0" w:space="0" w:color="auto"/>
            <w:bottom w:val="none" w:sz="0" w:space="0" w:color="auto"/>
            <w:right w:val="none" w:sz="0" w:space="0" w:color="auto"/>
          </w:divBdr>
        </w:div>
        <w:div w:id="684483320">
          <w:marLeft w:val="0"/>
          <w:marRight w:val="0"/>
          <w:marTop w:val="0"/>
          <w:marBottom w:val="0"/>
          <w:divBdr>
            <w:top w:val="none" w:sz="0" w:space="0" w:color="auto"/>
            <w:left w:val="none" w:sz="0" w:space="0" w:color="auto"/>
            <w:bottom w:val="none" w:sz="0" w:space="0" w:color="auto"/>
            <w:right w:val="none" w:sz="0" w:space="0" w:color="auto"/>
          </w:divBdr>
        </w:div>
        <w:div w:id="1815367214">
          <w:marLeft w:val="0"/>
          <w:marRight w:val="0"/>
          <w:marTop w:val="0"/>
          <w:marBottom w:val="0"/>
          <w:divBdr>
            <w:top w:val="none" w:sz="0" w:space="0" w:color="auto"/>
            <w:left w:val="none" w:sz="0" w:space="0" w:color="auto"/>
            <w:bottom w:val="none" w:sz="0" w:space="0" w:color="auto"/>
            <w:right w:val="none" w:sz="0" w:space="0" w:color="auto"/>
          </w:divBdr>
        </w:div>
        <w:div w:id="1194419224">
          <w:marLeft w:val="0"/>
          <w:marRight w:val="0"/>
          <w:marTop w:val="0"/>
          <w:marBottom w:val="0"/>
          <w:divBdr>
            <w:top w:val="none" w:sz="0" w:space="0" w:color="auto"/>
            <w:left w:val="none" w:sz="0" w:space="0" w:color="auto"/>
            <w:bottom w:val="none" w:sz="0" w:space="0" w:color="auto"/>
            <w:right w:val="none" w:sz="0" w:space="0" w:color="auto"/>
          </w:divBdr>
        </w:div>
        <w:div w:id="358702466">
          <w:marLeft w:val="0"/>
          <w:marRight w:val="0"/>
          <w:marTop w:val="0"/>
          <w:marBottom w:val="0"/>
          <w:divBdr>
            <w:top w:val="none" w:sz="0" w:space="0" w:color="auto"/>
            <w:left w:val="none" w:sz="0" w:space="0" w:color="auto"/>
            <w:bottom w:val="none" w:sz="0" w:space="0" w:color="auto"/>
            <w:right w:val="none" w:sz="0" w:space="0" w:color="auto"/>
          </w:divBdr>
        </w:div>
        <w:div w:id="1859392538">
          <w:marLeft w:val="0"/>
          <w:marRight w:val="0"/>
          <w:marTop w:val="0"/>
          <w:marBottom w:val="0"/>
          <w:divBdr>
            <w:top w:val="none" w:sz="0" w:space="0" w:color="auto"/>
            <w:left w:val="none" w:sz="0" w:space="0" w:color="auto"/>
            <w:bottom w:val="none" w:sz="0" w:space="0" w:color="auto"/>
            <w:right w:val="none" w:sz="0" w:space="0" w:color="auto"/>
          </w:divBdr>
        </w:div>
        <w:div w:id="913903187">
          <w:marLeft w:val="0"/>
          <w:marRight w:val="0"/>
          <w:marTop w:val="0"/>
          <w:marBottom w:val="0"/>
          <w:divBdr>
            <w:top w:val="none" w:sz="0" w:space="0" w:color="auto"/>
            <w:left w:val="none" w:sz="0" w:space="0" w:color="auto"/>
            <w:bottom w:val="none" w:sz="0" w:space="0" w:color="auto"/>
            <w:right w:val="none" w:sz="0" w:space="0" w:color="auto"/>
          </w:divBdr>
        </w:div>
        <w:div w:id="2142846458">
          <w:marLeft w:val="0"/>
          <w:marRight w:val="0"/>
          <w:marTop w:val="0"/>
          <w:marBottom w:val="0"/>
          <w:divBdr>
            <w:top w:val="none" w:sz="0" w:space="0" w:color="auto"/>
            <w:left w:val="none" w:sz="0" w:space="0" w:color="auto"/>
            <w:bottom w:val="none" w:sz="0" w:space="0" w:color="auto"/>
            <w:right w:val="none" w:sz="0" w:space="0" w:color="auto"/>
          </w:divBdr>
        </w:div>
        <w:div w:id="1108039593">
          <w:marLeft w:val="0"/>
          <w:marRight w:val="0"/>
          <w:marTop w:val="0"/>
          <w:marBottom w:val="0"/>
          <w:divBdr>
            <w:top w:val="none" w:sz="0" w:space="0" w:color="auto"/>
            <w:left w:val="none" w:sz="0" w:space="0" w:color="auto"/>
            <w:bottom w:val="none" w:sz="0" w:space="0" w:color="auto"/>
            <w:right w:val="none" w:sz="0" w:space="0" w:color="auto"/>
          </w:divBdr>
        </w:div>
        <w:div w:id="414668773">
          <w:marLeft w:val="0"/>
          <w:marRight w:val="0"/>
          <w:marTop w:val="0"/>
          <w:marBottom w:val="0"/>
          <w:divBdr>
            <w:top w:val="none" w:sz="0" w:space="0" w:color="auto"/>
            <w:left w:val="none" w:sz="0" w:space="0" w:color="auto"/>
            <w:bottom w:val="none" w:sz="0" w:space="0" w:color="auto"/>
            <w:right w:val="none" w:sz="0" w:space="0" w:color="auto"/>
          </w:divBdr>
        </w:div>
        <w:div w:id="347409460">
          <w:marLeft w:val="0"/>
          <w:marRight w:val="0"/>
          <w:marTop w:val="0"/>
          <w:marBottom w:val="0"/>
          <w:divBdr>
            <w:top w:val="none" w:sz="0" w:space="0" w:color="auto"/>
            <w:left w:val="none" w:sz="0" w:space="0" w:color="auto"/>
            <w:bottom w:val="none" w:sz="0" w:space="0" w:color="auto"/>
            <w:right w:val="none" w:sz="0" w:space="0" w:color="auto"/>
          </w:divBdr>
        </w:div>
        <w:div w:id="1109004348">
          <w:marLeft w:val="0"/>
          <w:marRight w:val="0"/>
          <w:marTop w:val="0"/>
          <w:marBottom w:val="0"/>
          <w:divBdr>
            <w:top w:val="none" w:sz="0" w:space="0" w:color="auto"/>
            <w:left w:val="none" w:sz="0" w:space="0" w:color="auto"/>
            <w:bottom w:val="none" w:sz="0" w:space="0" w:color="auto"/>
            <w:right w:val="none" w:sz="0" w:space="0" w:color="auto"/>
          </w:divBdr>
        </w:div>
        <w:div w:id="1835604763">
          <w:marLeft w:val="0"/>
          <w:marRight w:val="0"/>
          <w:marTop w:val="0"/>
          <w:marBottom w:val="0"/>
          <w:divBdr>
            <w:top w:val="none" w:sz="0" w:space="0" w:color="auto"/>
            <w:left w:val="none" w:sz="0" w:space="0" w:color="auto"/>
            <w:bottom w:val="none" w:sz="0" w:space="0" w:color="auto"/>
            <w:right w:val="none" w:sz="0" w:space="0" w:color="auto"/>
          </w:divBdr>
        </w:div>
        <w:div w:id="1796949421">
          <w:marLeft w:val="0"/>
          <w:marRight w:val="0"/>
          <w:marTop w:val="0"/>
          <w:marBottom w:val="0"/>
          <w:divBdr>
            <w:top w:val="none" w:sz="0" w:space="0" w:color="auto"/>
            <w:left w:val="none" w:sz="0" w:space="0" w:color="auto"/>
            <w:bottom w:val="none" w:sz="0" w:space="0" w:color="auto"/>
            <w:right w:val="none" w:sz="0" w:space="0" w:color="auto"/>
          </w:divBdr>
        </w:div>
        <w:div w:id="357775421">
          <w:marLeft w:val="0"/>
          <w:marRight w:val="0"/>
          <w:marTop w:val="0"/>
          <w:marBottom w:val="0"/>
          <w:divBdr>
            <w:top w:val="none" w:sz="0" w:space="0" w:color="auto"/>
            <w:left w:val="none" w:sz="0" w:space="0" w:color="auto"/>
            <w:bottom w:val="none" w:sz="0" w:space="0" w:color="auto"/>
            <w:right w:val="none" w:sz="0" w:space="0" w:color="auto"/>
          </w:divBdr>
        </w:div>
        <w:div w:id="619189037">
          <w:marLeft w:val="0"/>
          <w:marRight w:val="0"/>
          <w:marTop w:val="0"/>
          <w:marBottom w:val="0"/>
          <w:divBdr>
            <w:top w:val="none" w:sz="0" w:space="0" w:color="auto"/>
            <w:left w:val="none" w:sz="0" w:space="0" w:color="auto"/>
            <w:bottom w:val="none" w:sz="0" w:space="0" w:color="auto"/>
            <w:right w:val="none" w:sz="0" w:space="0" w:color="auto"/>
          </w:divBdr>
        </w:div>
        <w:div w:id="816989776">
          <w:marLeft w:val="0"/>
          <w:marRight w:val="0"/>
          <w:marTop w:val="0"/>
          <w:marBottom w:val="0"/>
          <w:divBdr>
            <w:top w:val="none" w:sz="0" w:space="0" w:color="auto"/>
            <w:left w:val="none" w:sz="0" w:space="0" w:color="auto"/>
            <w:bottom w:val="none" w:sz="0" w:space="0" w:color="auto"/>
            <w:right w:val="none" w:sz="0" w:space="0" w:color="auto"/>
          </w:divBdr>
        </w:div>
        <w:div w:id="75058799">
          <w:marLeft w:val="0"/>
          <w:marRight w:val="0"/>
          <w:marTop w:val="0"/>
          <w:marBottom w:val="0"/>
          <w:divBdr>
            <w:top w:val="none" w:sz="0" w:space="0" w:color="auto"/>
            <w:left w:val="none" w:sz="0" w:space="0" w:color="auto"/>
            <w:bottom w:val="none" w:sz="0" w:space="0" w:color="auto"/>
            <w:right w:val="none" w:sz="0" w:space="0" w:color="auto"/>
          </w:divBdr>
        </w:div>
        <w:div w:id="619145921">
          <w:marLeft w:val="0"/>
          <w:marRight w:val="0"/>
          <w:marTop w:val="0"/>
          <w:marBottom w:val="0"/>
          <w:divBdr>
            <w:top w:val="none" w:sz="0" w:space="0" w:color="auto"/>
            <w:left w:val="none" w:sz="0" w:space="0" w:color="auto"/>
            <w:bottom w:val="none" w:sz="0" w:space="0" w:color="auto"/>
            <w:right w:val="none" w:sz="0" w:space="0" w:color="auto"/>
          </w:divBdr>
        </w:div>
        <w:div w:id="624628697">
          <w:marLeft w:val="0"/>
          <w:marRight w:val="0"/>
          <w:marTop w:val="0"/>
          <w:marBottom w:val="0"/>
          <w:divBdr>
            <w:top w:val="none" w:sz="0" w:space="0" w:color="auto"/>
            <w:left w:val="none" w:sz="0" w:space="0" w:color="auto"/>
            <w:bottom w:val="none" w:sz="0" w:space="0" w:color="auto"/>
            <w:right w:val="none" w:sz="0" w:space="0" w:color="auto"/>
          </w:divBdr>
        </w:div>
        <w:div w:id="57944828">
          <w:marLeft w:val="0"/>
          <w:marRight w:val="0"/>
          <w:marTop w:val="0"/>
          <w:marBottom w:val="0"/>
          <w:divBdr>
            <w:top w:val="none" w:sz="0" w:space="0" w:color="auto"/>
            <w:left w:val="none" w:sz="0" w:space="0" w:color="auto"/>
            <w:bottom w:val="none" w:sz="0" w:space="0" w:color="auto"/>
            <w:right w:val="none" w:sz="0" w:space="0" w:color="auto"/>
          </w:divBdr>
        </w:div>
        <w:div w:id="232394378">
          <w:marLeft w:val="0"/>
          <w:marRight w:val="0"/>
          <w:marTop w:val="0"/>
          <w:marBottom w:val="0"/>
          <w:divBdr>
            <w:top w:val="none" w:sz="0" w:space="0" w:color="auto"/>
            <w:left w:val="none" w:sz="0" w:space="0" w:color="auto"/>
            <w:bottom w:val="none" w:sz="0" w:space="0" w:color="auto"/>
            <w:right w:val="none" w:sz="0" w:space="0" w:color="auto"/>
          </w:divBdr>
        </w:div>
        <w:div w:id="1099057261">
          <w:marLeft w:val="0"/>
          <w:marRight w:val="0"/>
          <w:marTop w:val="0"/>
          <w:marBottom w:val="0"/>
          <w:divBdr>
            <w:top w:val="none" w:sz="0" w:space="0" w:color="auto"/>
            <w:left w:val="none" w:sz="0" w:space="0" w:color="auto"/>
            <w:bottom w:val="none" w:sz="0" w:space="0" w:color="auto"/>
            <w:right w:val="none" w:sz="0" w:space="0" w:color="auto"/>
          </w:divBdr>
        </w:div>
        <w:div w:id="444273509">
          <w:marLeft w:val="0"/>
          <w:marRight w:val="0"/>
          <w:marTop w:val="0"/>
          <w:marBottom w:val="0"/>
          <w:divBdr>
            <w:top w:val="none" w:sz="0" w:space="0" w:color="auto"/>
            <w:left w:val="none" w:sz="0" w:space="0" w:color="auto"/>
            <w:bottom w:val="none" w:sz="0" w:space="0" w:color="auto"/>
            <w:right w:val="none" w:sz="0" w:space="0" w:color="auto"/>
          </w:divBdr>
        </w:div>
        <w:div w:id="491918074">
          <w:marLeft w:val="0"/>
          <w:marRight w:val="0"/>
          <w:marTop w:val="0"/>
          <w:marBottom w:val="0"/>
          <w:divBdr>
            <w:top w:val="none" w:sz="0" w:space="0" w:color="auto"/>
            <w:left w:val="none" w:sz="0" w:space="0" w:color="auto"/>
            <w:bottom w:val="none" w:sz="0" w:space="0" w:color="auto"/>
            <w:right w:val="none" w:sz="0" w:space="0" w:color="auto"/>
          </w:divBdr>
        </w:div>
        <w:div w:id="360209807">
          <w:marLeft w:val="0"/>
          <w:marRight w:val="0"/>
          <w:marTop w:val="0"/>
          <w:marBottom w:val="0"/>
          <w:divBdr>
            <w:top w:val="none" w:sz="0" w:space="0" w:color="auto"/>
            <w:left w:val="none" w:sz="0" w:space="0" w:color="auto"/>
            <w:bottom w:val="none" w:sz="0" w:space="0" w:color="auto"/>
            <w:right w:val="none" w:sz="0" w:space="0" w:color="auto"/>
          </w:divBdr>
        </w:div>
        <w:div w:id="1416510543">
          <w:marLeft w:val="0"/>
          <w:marRight w:val="0"/>
          <w:marTop w:val="0"/>
          <w:marBottom w:val="0"/>
          <w:divBdr>
            <w:top w:val="none" w:sz="0" w:space="0" w:color="auto"/>
            <w:left w:val="none" w:sz="0" w:space="0" w:color="auto"/>
            <w:bottom w:val="none" w:sz="0" w:space="0" w:color="auto"/>
            <w:right w:val="none" w:sz="0" w:space="0" w:color="auto"/>
          </w:divBdr>
        </w:div>
        <w:div w:id="743645099">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sChild>
    </w:div>
    <w:div w:id="1392078331">
      <w:bodyDiv w:val="1"/>
      <w:marLeft w:val="0"/>
      <w:marRight w:val="0"/>
      <w:marTop w:val="0"/>
      <w:marBottom w:val="0"/>
      <w:divBdr>
        <w:top w:val="none" w:sz="0" w:space="0" w:color="auto"/>
        <w:left w:val="none" w:sz="0" w:space="0" w:color="auto"/>
        <w:bottom w:val="none" w:sz="0" w:space="0" w:color="auto"/>
        <w:right w:val="none" w:sz="0" w:space="0" w:color="auto"/>
      </w:divBdr>
    </w:div>
    <w:div w:id="1427847387">
      <w:bodyDiv w:val="1"/>
      <w:marLeft w:val="0"/>
      <w:marRight w:val="0"/>
      <w:marTop w:val="0"/>
      <w:marBottom w:val="0"/>
      <w:divBdr>
        <w:top w:val="none" w:sz="0" w:space="0" w:color="auto"/>
        <w:left w:val="none" w:sz="0" w:space="0" w:color="auto"/>
        <w:bottom w:val="none" w:sz="0" w:space="0" w:color="auto"/>
        <w:right w:val="none" w:sz="0" w:space="0" w:color="auto"/>
      </w:divBdr>
    </w:div>
    <w:div w:id="1483086500">
      <w:bodyDiv w:val="1"/>
      <w:marLeft w:val="0"/>
      <w:marRight w:val="0"/>
      <w:marTop w:val="0"/>
      <w:marBottom w:val="0"/>
      <w:divBdr>
        <w:top w:val="none" w:sz="0" w:space="0" w:color="auto"/>
        <w:left w:val="none" w:sz="0" w:space="0" w:color="auto"/>
        <w:bottom w:val="none" w:sz="0" w:space="0" w:color="auto"/>
        <w:right w:val="none" w:sz="0" w:space="0" w:color="auto"/>
      </w:divBdr>
    </w:div>
    <w:div w:id="1555047511">
      <w:bodyDiv w:val="1"/>
      <w:marLeft w:val="0"/>
      <w:marRight w:val="0"/>
      <w:marTop w:val="0"/>
      <w:marBottom w:val="0"/>
      <w:divBdr>
        <w:top w:val="none" w:sz="0" w:space="0" w:color="auto"/>
        <w:left w:val="none" w:sz="0" w:space="0" w:color="auto"/>
        <w:bottom w:val="none" w:sz="0" w:space="0" w:color="auto"/>
        <w:right w:val="none" w:sz="0" w:space="0" w:color="auto"/>
      </w:divBdr>
      <w:divsChild>
        <w:div w:id="475144872">
          <w:marLeft w:val="0"/>
          <w:marRight w:val="0"/>
          <w:marTop w:val="0"/>
          <w:marBottom w:val="0"/>
          <w:divBdr>
            <w:top w:val="none" w:sz="0" w:space="0" w:color="auto"/>
            <w:left w:val="none" w:sz="0" w:space="0" w:color="auto"/>
            <w:bottom w:val="none" w:sz="0" w:space="0" w:color="auto"/>
            <w:right w:val="none" w:sz="0" w:space="0" w:color="auto"/>
          </w:divBdr>
        </w:div>
        <w:div w:id="661351179">
          <w:marLeft w:val="0"/>
          <w:marRight w:val="0"/>
          <w:marTop w:val="0"/>
          <w:marBottom w:val="0"/>
          <w:divBdr>
            <w:top w:val="none" w:sz="0" w:space="0" w:color="auto"/>
            <w:left w:val="none" w:sz="0" w:space="0" w:color="auto"/>
            <w:bottom w:val="none" w:sz="0" w:space="0" w:color="auto"/>
            <w:right w:val="none" w:sz="0" w:space="0" w:color="auto"/>
          </w:divBdr>
        </w:div>
        <w:div w:id="787356977">
          <w:marLeft w:val="0"/>
          <w:marRight w:val="0"/>
          <w:marTop w:val="0"/>
          <w:marBottom w:val="0"/>
          <w:divBdr>
            <w:top w:val="none" w:sz="0" w:space="0" w:color="auto"/>
            <w:left w:val="none" w:sz="0" w:space="0" w:color="auto"/>
            <w:bottom w:val="none" w:sz="0" w:space="0" w:color="auto"/>
            <w:right w:val="none" w:sz="0" w:space="0" w:color="auto"/>
          </w:divBdr>
        </w:div>
        <w:div w:id="1791967943">
          <w:marLeft w:val="0"/>
          <w:marRight w:val="0"/>
          <w:marTop w:val="0"/>
          <w:marBottom w:val="0"/>
          <w:divBdr>
            <w:top w:val="none" w:sz="0" w:space="0" w:color="auto"/>
            <w:left w:val="none" w:sz="0" w:space="0" w:color="auto"/>
            <w:bottom w:val="none" w:sz="0" w:space="0" w:color="auto"/>
            <w:right w:val="none" w:sz="0" w:space="0" w:color="auto"/>
          </w:divBdr>
        </w:div>
        <w:div w:id="1921674389">
          <w:marLeft w:val="0"/>
          <w:marRight w:val="0"/>
          <w:marTop w:val="0"/>
          <w:marBottom w:val="0"/>
          <w:divBdr>
            <w:top w:val="none" w:sz="0" w:space="0" w:color="auto"/>
            <w:left w:val="none" w:sz="0" w:space="0" w:color="auto"/>
            <w:bottom w:val="none" w:sz="0" w:space="0" w:color="auto"/>
            <w:right w:val="none" w:sz="0" w:space="0" w:color="auto"/>
          </w:divBdr>
        </w:div>
        <w:div w:id="1096287096">
          <w:marLeft w:val="0"/>
          <w:marRight w:val="0"/>
          <w:marTop w:val="0"/>
          <w:marBottom w:val="0"/>
          <w:divBdr>
            <w:top w:val="none" w:sz="0" w:space="0" w:color="auto"/>
            <w:left w:val="none" w:sz="0" w:space="0" w:color="auto"/>
            <w:bottom w:val="none" w:sz="0" w:space="0" w:color="auto"/>
            <w:right w:val="none" w:sz="0" w:space="0" w:color="auto"/>
          </w:divBdr>
        </w:div>
        <w:div w:id="174266370">
          <w:marLeft w:val="0"/>
          <w:marRight w:val="0"/>
          <w:marTop w:val="0"/>
          <w:marBottom w:val="0"/>
          <w:divBdr>
            <w:top w:val="none" w:sz="0" w:space="0" w:color="auto"/>
            <w:left w:val="none" w:sz="0" w:space="0" w:color="auto"/>
            <w:bottom w:val="none" w:sz="0" w:space="0" w:color="auto"/>
            <w:right w:val="none" w:sz="0" w:space="0" w:color="auto"/>
          </w:divBdr>
        </w:div>
        <w:div w:id="112940395">
          <w:marLeft w:val="0"/>
          <w:marRight w:val="0"/>
          <w:marTop w:val="0"/>
          <w:marBottom w:val="0"/>
          <w:divBdr>
            <w:top w:val="none" w:sz="0" w:space="0" w:color="auto"/>
            <w:left w:val="none" w:sz="0" w:space="0" w:color="auto"/>
            <w:bottom w:val="none" w:sz="0" w:space="0" w:color="auto"/>
            <w:right w:val="none" w:sz="0" w:space="0" w:color="auto"/>
          </w:divBdr>
        </w:div>
        <w:div w:id="262998735">
          <w:marLeft w:val="0"/>
          <w:marRight w:val="0"/>
          <w:marTop w:val="0"/>
          <w:marBottom w:val="0"/>
          <w:divBdr>
            <w:top w:val="none" w:sz="0" w:space="0" w:color="auto"/>
            <w:left w:val="none" w:sz="0" w:space="0" w:color="auto"/>
            <w:bottom w:val="none" w:sz="0" w:space="0" w:color="auto"/>
            <w:right w:val="none" w:sz="0" w:space="0" w:color="auto"/>
          </w:divBdr>
        </w:div>
        <w:div w:id="1019426839">
          <w:marLeft w:val="0"/>
          <w:marRight w:val="0"/>
          <w:marTop w:val="0"/>
          <w:marBottom w:val="0"/>
          <w:divBdr>
            <w:top w:val="none" w:sz="0" w:space="0" w:color="auto"/>
            <w:left w:val="none" w:sz="0" w:space="0" w:color="auto"/>
            <w:bottom w:val="none" w:sz="0" w:space="0" w:color="auto"/>
            <w:right w:val="none" w:sz="0" w:space="0" w:color="auto"/>
          </w:divBdr>
        </w:div>
        <w:div w:id="1651405425">
          <w:marLeft w:val="0"/>
          <w:marRight w:val="0"/>
          <w:marTop w:val="0"/>
          <w:marBottom w:val="0"/>
          <w:divBdr>
            <w:top w:val="none" w:sz="0" w:space="0" w:color="auto"/>
            <w:left w:val="none" w:sz="0" w:space="0" w:color="auto"/>
            <w:bottom w:val="none" w:sz="0" w:space="0" w:color="auto"/>
            <w:right w:val="none" w:sz="0" w:space="0" w:color="auto"/>
          </w:divBdr>
        </w:div>
        <w:div w:id="1949463638">
          <w:marLeft w:val="0"/>
          <w:marRight w:val="0"/>
          <w:marTop w:val="0"/>
          <w:marBottom w:val="0"/>
          <w:divBdr>
            <w:top w:val="none" w:sz="0" w:space="0" w:color="auto"/>
            <w:left w:val="none" w:sz="0" w:space="0" w:color="auto"/>
            <w:bottom w:val="none" w:sz="0" w:space="0" w:color="auto"/>
            <w:right w:val="none" w:sz="0" w:space="0" w:color="auto"/>
          </w:divBdr>
        </w:div>
        <w:div w:id="951132926">
          <w:marLeft w:val="0"/>
          <w:marRight w:val="0"/>
          <w:marTop w:val="0"/>
          <w:marBottom w:val="0"/>
          <w:divBdr>
            <w:top w:val="none" w:sz="0" w:space="0" w:color="auto"/>
            <w:left w:val="none" w:sz="0" w:space="0" w:color="auto"/>
            <w:bottom w:val="none" w:sz="0" w:space="0" w:color="auto"/>
            <w:right w:val="none" w:sz="0" w:space="0" w:color="auto"/>
          </w:divBdr>
        </w:div>
        <w:div w:id="1839422830">
          <w:marLeft w:val="0"/>
          <w:marRight w:val="0"/>
          <w:marTop w:val="0"/>
          <w:marBottom w:val="0"/>
          <w:divBdr>
            <w:top w:val="none" w:sz="0" w:space="0" w:color="auto"/>
            <w:left w:val="none" w:sz="0" w:space="0" w:color="auto"/>
            <w:bottom w:val="none" w:sz="0" w:space="0" w:color="auto"/>
            <w:right w:val="none" w:sz="0" w:space="0" w:color="auto"/>
          </w:divBdr>
        </w:div>
        <w:div w:id="1589272466">
          <w:marLeft w:val="0"/>
          <w:marRight w:val="0"/>
          <w:marTop w:val="0"/>
          <w:marBottom w:val="0"/>
          <w:divBdr>
            <w:top w:val="none" w:sz="0" w:space="0" w:color="auto"/>
            <w:left w:val="none" w:sz="0" w:space="0" w:color="auto"/>
            <w:bottom w:val="none" w:sz="0" w:space="0" w:color="auto"/>
            <w:right w:val="none" w:sz="0" w:space="0" w:color="auto"/>
          </w:divBdr>
        </w:div>
        <w:div w:id="2057001029">
          <w:marLeft w:val="0"/>
          <w:marRight w:val="0"/>
          <w:marTop w:val="0"/>
          <w:marBottom w:val="0"/>
          <w:divBdr>
            <w:top w:val="none" w:sz="0" w:space="0" w:color="auto"/>
            <w:left w:val="none" w:sz="0" w:space="0" w:color="auto"/>
            <w:bottom w:val="none" w:sz="0" w:space="0" w:color="auto"/>
            <w:right w:val="none" w:sz="0" w:space="0" w:color="auto"/>
          </w:divBdr>
        </w:div>
        <w:div w:id="1686979122">
          <w:marLeft w:val="0"/>
          <w:marRight w:val="0"/>
          <w:marTop w:val="0"/>
          <w:marBottom w:val="0"/>
          <w:divBdr>
            <w:top w:val="none" w:sz="0" w:space="0" w:color="auto"/>
            <w:left w:val="none" w:sz="0" w:space="0" w:color="auto"/>
            <w:bottom w:val="none" w:sz="0" w:space="0" w:color="auto"/>
            <w:right w:val="none" w:sz="0" w:space="0" w:color="auto"/>
          </w:divBdr>
        </w:div>
        <w:div w:id="586307593">
          <w:marLeft w:val="0"/>
          <w:marRight w:val="0"/>
          <w:marTop w:val="0"/>
          <w:marBottom w:val="0"/>
          <w:divBdr>
            <w:top w:val="none" w:sz="0" w:space="0" w:color="auto"/>
            <w:left w:val="none" w:sz="0" w:space="0" w:color="auto"/>
            <w:bottom w:val="none" w:sz="0" w:space="0" w:color="auto"/>
            <w:right w:val="none" w:sz="0" w:space="0" w:color="auto"/>
          </w:divBdr>
        </w:div>
        <w:div w:id="1741246522">
          <w:marLeft w:val="0"/>
          <w:marRight w:val="0"/>
          <w:marTop w:val="0"/>
          <w:marBottom w:val="0"/>
          <w:divBdr>
            <w:top w:val="none" w:sz="0" w:space="0" w:color="auto"/>
            <w:left w:val="none" w:sz="0" w:space="0" w:color="auto"/>
            <w:bottom w:val="none" w:sz="0" w:space="0" w:color="auto"/>
            <w:right w:val="none" w:sz="0" w:space="0" w:color="auto"/>
          </w:divBdr>
        </w:div>
        <w:div w:id="1900555096">
          <w:marLeft w:val="0"/>
          <w:marRight w:val="0"/>
          <w:marTop w:val="0"/>
          <w:marBottom w:val="0"/>
          <w:divBdr>
            <w:top w:val="none" w:sz="0" w:space="0" w:color="auto"/>
            <w:left w:val="none" w:sz="0" w:space="0" w:color="auto"/>
            <w:bottom w:val="none" w:sz="0" w:space="0" w:color="auto"/>
            <w:right w:val="none" w:sz="0" w:space="0" w:color="auto"/>
          </w:divBdr>
        </w:div>
        <w:div w:id="1827285553">
          <w:marLeft w:val="0"/>
          <w:marRight w:val="0"/>
          <w:marTop w:val="0"/>
          <w:marBottom w:val="0"/>
          <w:divBdr>
            <w:top w:val="none" w:sz="0" w:space="0" w:color="auto"/>
            <w:left w:val="none" w:sz="0" w:space="0" w:color="auto"/>
            <w:bottom w:val="none" w:sz="0" w:space="0" w:color="auto"/>
            <w:right w:val="none" w:sz="0" w:space="0" w:color="auto"/>
          </w:divBdr>
        </w:div>
        <w:div w:id="999238463">
          <w:marLeft w:val="0"/>
          <w:marRight w:val="0"/>
          <w:marTop w:val="0"/>
          <w:marBottom w:val="0"/>
          <w:divBdr>
            <w:top w:val="none" w:sz="0" w:space="0" w:color="auto"/>
            <w:left w:val="none" w:sz="0" w:space="0" w:color="auto"/>
            <w:bottom w:val="none" w:sz="0" w:space="0" w:color="auto"/>
            <w:right w:val="none" w:sz="0" w:space="0" w:color="auto"/>
          </w:divBdr>
        </w:div>
        <w:div w:id="574507763">
          <w:marLeft w:val="0"/>
          <w:marRight w:val="0"/>
          <w:marTop w:val="0"/>
          <w:marBottom w:val="0"/>
          <w:divBdr>
            <w:top w:val="none" w:sz="0" w:space="0" w:color="auto"/>
            <w:left w:val="none" w:sz="0" w:space="0" w:color="auto"/>
            <w:bottom w:val="none" w:sz="0" w:space="0" w:color="auto"/>
            <w:right w:val="none" w:sz="0" w:space="0" w:color="auto"/>
          </w:divBdr>
        </w:div>
        <w:div w:id="1679886510">
          <w:marLeft w:val="0"/>
          <w:marRight w:val="0"/>
          <w:marTop w:val="0"/>
          <w:marBottom w:val="0"/>
          <w:divBdr>
            <w:top w:val="none" w:sz="0" w:space="0" w:color="auto"/>
            <w:left w:val="none" w:sz="0" w:space="0" w:color="auto"/>
            <w:bottom w:val="none" w:sz="0" w:space="0" w:color="auto"/>
            <w:right w:val="none" w:sz="0" w:space="0" w:color="auto"/>
          </w:divBdr>
        </w:div>
        <w:div w:id="321737386">
          <w:marLeft w:val="0"/>
          <w:marRight w:val="0"/>
          <w:marTop w:val="0"/>
          <w:marBottom w:val="0"/>
          <w:divBdr>
            <w:top w:val="none" w:sz="0" w:space="0" w:color="auto"/>
            <w:left w:val="none" w:sz="0" w:space="0" w:color="auto"/>
            <w:bottom w:val="none" w:sz="0" w:space="0" w:color="auto"/>
            <w:right w:val="none" w:sz="0" w:space="0" w:color="auto"/>
          </w:divBdr>
        </w:div>
        <w:div w:id="1962109946">
          <w:marLeft w:val="0"/>
          <w:marRight w:val="0"/>
          <w:marTop w:val="0"/>
          <w:marBottom w:val="0"/>
          <w:divBdr>
            <w:top w:val="none" w:sz="0" w:space="0" w:color="auto"/>
            <w:left w:val="none" w:sz="0" w:space="0" w:color="auto"/>
            <w:bottom w:val="none" w:sz="0" w:space="0" w:color="auto"/>
            <w:right w:val="none" w:sz="0" w:space="0" w:color="auto"/>
          </w:divBdr>
        </w:div>
        <w:div w:id="179197397">
          <w:marLeft w:val="0"/>
          <w:marRight w:val="0"/>
          <w:marTop w:val="0"/>
          <w:marBottom w:val="0"/>
          <w:divBdr>
            <w:top w:val="none" w:sz="0" w:space="0" w:color="auto"/>
            <w:left w:val="none" w:sz="0" w:space="0" w:color="auto"/>
            <w:bottom w:val="none" w:sz="0" w:space="0" w:color="auto"/>
            <w:right w:val="none" w:sz="0" w:space="0" w:color="auto"/>
          </w:divBdr>
        </w:div>
        <w:div w:id="1871331769">
          <w:marLeft w:val="0"/>
          <w:marRight w:val="0"/>
          <w:marTop w:val="0"/>
          <w:marBottom w:val="0"/>
          <w:divBdr>
            <w:top w:val="none" w:sz="0" w:space="0" w:color="auto"/>
            <w:left w:val="none" w:sz="0" w:space="0" w:color="auto"/>
            <w:bottom w:val="none" w:sz="0" w:space="0" w:color="auto"/>
            <w:right w:val="none" w:sz="0" w:space="0" w:color="auto"/>
          </w:divBdr>
        </w:div>
        <w:div w:id="2146316527">
          <w:marLeft w:val="0"/>
          <w:marRight w:val="0"/>
          <w:marTop w:val="0"/>
          <w:marBottom w:val="0"/>
          <w:divBdr>
            <w:top w:val="none" w:sz="0" w:space="0" w:color="auto"/>
            <w:left w:val="none" w:sz="0" w:space="0" w:color="auto"/>
            <w:bottom w:val="none" w:sz="0" w:space="0" w:color="auto"/>
            <w:right w:val="none" w:sz="0" w:space="0" w:color="auto"/>
          </w:divBdr>
        </w:div>
        <w:div w:id="1390880503">
          <w:marLeft w:val="0"/>
          <w:marRight w:val="0"/>
          <w:marTop w:val="0"/>
          <w:marBottom w:val="0"/>
          <w:divBdr>
            <w:top w:val="none" w:sz="0" w:space="0" w:color="auto"/>
            <w:left w:val="none" w:sz="0" w:space="0" w:color="auto"/>
            <w:bottom w:val="none" w:sz="0" w:space="0" w:color="auto"/>
            <w:right w:val="none" w:sz="0" w:space="0" w:color="auto"/>
          </w:divBdr>
        </w:div>
        <w:div w:id="1570573463">
          <w:marLeft w:val="0"/>
          <w:marRight w:val="0"/>
          <w:marTop w:val="0"/>
          <w:marBottom w:val="0"/>
          <w:divBdr>
            <w:top w:val="none" w:sz="0" w:space="0" w:color="auto"/>
            <w:left w:val="none" w:sz="0" w:space="0" w:color="auto"/>
            <w:bottom w:val="none" w:sz="0" w:space="0" w:color="auto"/>
            <w:right w:val="none" w:sz="0" w:space="0" w:color="auto"/>
          </w:divBdr>
        </w:div>
        <w:div w:id="333723813">
          <w:marLeft w:val="0"/>
          <w:marRight w:val="0"/>
          <w:marTop w:val="0"/>
          <w:marBottom w:val="0"/>
          <w:divBdr>
            <w:top w:val="none" w:sz="0" w:space="0" w:color="auto"/>
            <w:left w:val="none" w:sz="0" w:space="0" w:color="auto"/>
            <w:bottom w:val="none" w:sz="0" w:space="0" w:color="auto"/>
            <w:right w:val="none" w:sz="0" w:space="0" w:color="auto"/>
          </w:divBdr>
        </w:div>
        <w:div w:id="694774340">
          <w:marLeft w:val="0"/>
          <w:marRight w:val="0"/>
          <w:marTop w:val="0"/>
          <w:marBottom w:val="0"/>
          <w:divBdr>
            <w:top w:val="none" w:sz="0" w:space="0" w:color="auto"/>
            <w:left w:val="none" w:sz="0" w:space="0" w:color="auto"/>
            <w:bottom w:val="none" w:sz="0" w:space="0" w:color="auto"/>
            <w:right w:val="none" w:sz="0" w:space="0" w:color="auto"/>
          </w:divBdr>
        </w:div>
        <w:div w:id="1644117061">
          <w:marLeft w:val="0"/>
          <w:marRight w:val="0"/>
          <w:marTop w:val="0"/>
          <w:marBottom w:val="0"/>
          <w:divBdr>
            <w:top w:val="none" w:sz="0" w:space="0" w:color="auto"/>
            <w:left w:val="none" w:sz="0" w:space="0" w:color="auto"/>
            <w:bottom w:val="none" w:sz="0" w:space="0" w:color="auto"/>
            <w:right w:val="none" w:sz="0" w:space="0" w:color="auto"/>
          </w:divBdr>
        </w:div>
        <w:div w:id="1334526410">
          <w:marLeft w:val="0"/>
          <w:marRight w:val="0"/>
          <w:marTop w:val="0"/>
          <w:marBottom w:val="0"/>
          <w:divBdr>
            <w:top w:val="none" w:sz="0" w:space="0" w:color="auto"/>
            <w:left w:val="none" w:sz="0" w:space="0" w:color="auto"/>
            <w:bottom w:val="none" w:sz="0" w:space="0" w:color="auto"/>
            <w:right w:val="none" w:sz="0" w:space="0" w:color="auto"/>
          </w:divBdr>
        </w:div>
        <w:div w:id="144905626">
          <w:marLeft w:val="0"/>
          <w:marRight w:val="0"/>
          <w:marTop w:val="0"/>
          <w:marBottom w:val="0"/>
          <w:divBdr>
            <w:top w:val="none" w:sz="0" w:space="0" w:color="auto"/>
            <w:left w:val="none" w:sz="0" w:space="0" w:color="auto"/>
            <w:bottom w:val="none" w:sz="0" w:space="0" w:color="auto"/>
            <w:right w:val="none" w:sz="0" w:space="0" w:color="auto"/>
          </w:divBdr>
        </w:div>
        <w:div w:id="877816863">
          <w:marLeft w:val="0"/>
          <w:marRight w:val="0"/>
          <w:marTop w:val="0"/>
          <w:marBottom w:val="0"/>
          <w:divBdr>
            <w:top w:val="none" w:sz="0" w:space="0" w:color="auto"/>
            <w:left w:val="none" w:sz="0" w:space="0" w:color="auto"/>
            <w:bottom w:val="none" w:sz="0" w:space="0" w:color="auto"/>
            <w:right w:val="none" w:sz="0" w:space="0" w:color="auto"/>
          </w:divBdr>
        </w:div>
        <w:div w:id="2054885553">
          <w:marLeft w:val="0"/>
          <w:marRight w:val="0"/>
          <w:marTop w:val="0"/>
          <w:marBottom w:val="0"/>
          <w:divBdr>
            <w:top w:val="none" w:sz="0" w:space="0" w:color="auto"/>
            <w:left w:val="none" w:sz="0" w:space="0" w:color="auto"/>
            <w:bottom w:val="none" w:sz="0" w:space="0" w:color="auto"/>
            <w:right w:val="none" w:sz="0" w:space="0" w:color="auto"/>
          </w:divBdr>
        </w:div>
        <w:div w:id="1723018481">
          <w:marLeft w:val="0"/>
          <w:marRight w:val="0"/>
          <w:marTop w:val="0"/>
          <w:marBottom w:val="0"/>
          <w:divBdr>
            <w:top w:val="none" w:sz="0" w:space="0" w:color="auto"/>
            <w:left w:val="none" w:sz="0" w:space="0" w:color="auto"/>
            <w:bottom w:val="none" w:sz="0" w:space="0" w:color="auto"/>
            <w:right w:val="none" w:sz="0" w:space="0" w:color="auto"/>
          </w:divBdr>
        </w:div>
        <w:div w:id="1013537106">
          <w:marLeft w:val="0"/>
          <w:marRight w:val="0"/>
          <w:marTop w:val="0"/>
          <w:marBottom w:val="0"/>
          <w:divBdr>
            <w:top w:val="none" w:sz="0" w:space="0" w:color="auto"/>
            <w:left w:val="none" w:sz="0" w:space="0" w:color="auto"/>
            <w:bottom w:val="none" w:sz="0" w:space="0" w:color="auto"/>
            <w:right w:val="none" w:sz="0" w:space="0" w:color="auto"/>
          </w:divBdr>
        </w:div>
        <w:div w:id="1397051606">
          <w:marLeft w:val="0"/>
          <w:marRight w:val="0"/>
          <w:marTop w:val="0"/>
          <w:marBottom w:val="0"/>
          <w:divBdr>
            <w:top w:val="none" w:sz="0" w:space="0" w:color="auto"/>
            <w:left w:val="none" w:sz="0" w:space="0" w:color="auto"/>
            <w:bottom w:val="none" w:sz="0" w:space="0" w:color="auto"/>
            <w:right w:val="none" w:sz="0" w:space="0" w:color="auto"/>
          </w:divBdr>
        </w:div>
        <w:div w:id="1262185134">
          <w:marLeft w:val="0"/>
          <w:marRight w:val="0"/>
          <w:marTop w:val="0"/>
          <w:marBottom w:val="0"/>
          <w:divBdr>
            <w:top w:val="none" w:sz="0" w:space="0" w:color="auto"/>
            <w:left w:val="none" w:sz="0" w:space="0" w:color="auto"/>
            <w:bottom w:val="none" w:sz="0" w:space="0" w:color="auto"/>
            <w:right w:val="none" w:sz="0" w:space="0" w:color="auto"/>
          </w:divBdr>
        </w:div>
        <w:div w:id="816721755">
          <w:marLeft w:val="0"/>
          <w:marRight w:val="0"/>
          <w:marTop w:val="0"/>
          <w:marBottom w:val="0"/>
          <w:divBdr>
            <w:top w:val="none" w:sz="0" w:space="0" w:color="auto"/>
            <w:left w:val="none" w:sz="0" w:space="0" w:color="auto"/>
            <w:bottom w:val="none" w:sz="0" w:space="0" w:color="auto"/>
            <w:right w:val="none" w:sz="0" w:space="0" w:color="auto"/>
          </w:divBdr>
        </w:div>
        <w:div w:id="1465194849">
          <w:marLeft w:val="0"/>
          <w:marRight w:val="0"/>
          <w:marTop w:val="0"/>
          <w:marBottom w:val="0"/>
          <w:divBdr>
            <w:top w:val="none" w:sz="0" w:space="0" w:color="auto"/>
            <w:left w:val="none" w:sz="0" w:space="0" w:color="auto"/>
            <w:bottom w:val="none" w:sz="0" w:space="0" w:color="auto"/>
            <w:right w:val="none" w:sz="0" w:space="0" w:color="auto"/>
          </w:divBdr>
        </w:div>
        <w:div w:id="1039935095">
          <w:marLeft w:val="0"/>
          <w:marRight w:val="0"/>
          <w:marTop w:val="0"/>
          <w:marBottom w:val="0"/>
          <w:divBdr>
            <w:top w:val="none" w:sz="0" w:space="0" w:color="auto"/>
            <w:left w:val="none" w:sz="0" w:space="0" w:color="auto"/>
            <w:bottom w:val="none" w:sz="0" w:space="0" w:color="auto"/>
            <w:right w:val="none" w:sz="0" w:space="0" w:color="auto"/>
          </w:divBdr>
        </w:div>
        <w:div w:id="1094934693">
          <w:marLeft w:val="0"/>
          <w:marRight w:val="0"/>
          <w:marTop w:val="0"/>
          <w:marBottom w:val="0"/>
          <w:divBdr>
            <w:top w:val="none" w:sz="0" w:space="0" w:color="auto"/>
            <w:left w:val="none" w:sz="0" w:space="0" w:color="auto"/>
            <w:bottom w:val="none" w:sz="0" w:space="0" w:color="auto"/>
            <w:right w:val="none" w:sz="0" w:space="0" w:color="auto"/>
          </w:divBdr>
        </w:div>
        <w:div w:id="1254120627">
          <w:marLeft w:val="0"/>
          <w:marRight w:val="0"/>
          <w:marTop w:val="0"/>
          <w:marBottom w:val="0"/>
          <w:divBdr>
            <w:top w:val="none" w:sz="0" w:space="0" w:color="auto"/>
            <w:left w:val="none" w:sz="0" w:space="0" w:color="auto"/>
            <w:bottom w:val="none" w:sz="0" w:space="0" w:color="auto"/>
            <w:right w:val="none" w:sz="0" w:space="0" w:color="auto"/>
          </w:divBdr>
        </w:div>
        <w:div w:id="1931892583">
          <w:marLeft w:val="0"/>
          <w:marRight w:val="0"/>
          <w:marTop w:val="0"/>
          <w:marBottom w:val="0"/>
          <w:divBdr>
            <w:top w:val="none" w:sz="0" w:space="0" w:color="auto"/>
            <w:left w:val="none" w:sz="0" w:space="0" w:color="auto"/>
            <w:bottom w:val="none" w:sz="0" w:space="0" w:color="auto"/>
            <w:right w:val="none" w:sz="0" w:space="0" w:color="auto"/>
          </w:divBdr>
        </w:div>
        <w:div w:id="555236165">
          <w:marLeft w:val="0"/>
          <w:marRight w:val="0"/>
          <w:marTop w:val="0"/>
          <w:marBottom w:val="0"/>
          <w:divBdr>
            <w:top w:val="none" w:sz="0" w:space="0" w:color="auto"/>
            <w:left w:val="none" w:sz="0" w:space="0" w:color="auto"/>
            <w:bottom w:val="none" w:sz="0" w:space="0" w:color="auto"/>
            <w:right w:val="none" w:sz="0" w:space="0" w:color="auto"/>
          </w:divBdr>
        </w:div>
        <w:div w:id="1471754213">
          <w:marLeft w:val="0"/>
          <w:marRight w:val="0"/>
          <w:marTop w:val="0"/>
          <w:marBottom w:val="0"/>
          <w:divBdr>
            <w:top w:val="none" w:sz="0" w:space="0" w:color="auto"/>
            <w:left w:val="none" w:sz="0" w:space="0" w:color="auto"/>
            <w:bottom w:val="none" w:sz="0" w:space="0" w:color="auto"/>
            <w:right w:val="none" w:sz="0" w:space="0" w:color="auto"/>
          </w:divBdr>
        </w:div>
        <w:div w:id="2117674210">
          <w:marLeft w:val="0"/>
          <w:marRight w:val="0"/>
          <w:marTop w:val="0"/>
          <w:marBottom w:val="0"/>
          <w:divBdr>
            <w:top w:val="none" w:sz="0" w:space="0" w:color="auto"/>
            <w:left w:val="none" w:sz="0" w:space="0" w:color="auto"/>
            <w:bottom w:val="none" w:sz="0" w:space="0" w:color="auto"/>
            <w:right w:val="none" w:sz="0" w:space="0" w:color="auto"/>
          </w:divBdr>
        </w:div>
        <w:div w:id="2064056506">
          <w:marLeft w:val="0"/>
          <w:marRight w:val="0"/>
          <w:marTop w:val="0"/>
          <w:marBottom w:val="0"/>
          <w:divBdr>
            <w:top w:val="none" w:sz="0" w:space="0" w:color="auto"/>
            <w:left w:val="none" w:sz="0" w:space="0" w:color="auto"/>
            <w:bottom w:val="none" w:sz="0" w:space="0" w:color="auto"/>
            <w:right w:val="none" w:sz="0" w:space="0" w:color="auto"/>
          </w:divBdr>
        </w:div>
        <w:div w:id="1951354078">
          <w:marLeft w:val="0"/>
          <w:marRight w:val="0"/>
          <w:marTop w:val="0"/>
          <w:marBottom w:val="0"/>
          <w:divBdr>
            <w:top w:val="none" w:sz="0" w:space="0" w:color="auto"/>
            <w:left w:val="none" w:sz="0" w:space="0" w:color="auto"/>
            <w:bottom w:val="none" w:sz="0" w:space="0" w:color="auto"/>
            <w:right w:val="none" w:sz="0" w:space="0" w:color="auto"/>
          </w:divBdr>
        </w:div>
        <w:div w:id="147601324">
          <w:marLeft w:val="0"/>
          <w:marRight w:val="0"/>
          <w:marTop w:val="0"/>
          <w:marBottom w:val="0"/>
          <w:divBdr>
            <w:top w:val="none" w:sz="0" w:space="0" w:color="auto"/>
            <w:left w:val="none" w:sz="0" w:space="0" w:color="auto"/>
            <w:bottom w:val="none" w:sz="0" w:space="0" w:color="auto"/>
            <w:right w:val="none" w:sz="0" w:space="0" w:color="auto"/>
          </w:divBdr>
        </w:div>
        <w:div w:id="1744135561">
          <w:marLeft w:val="0"/>
          <w:marRight w:val="0"/>
          <w:marTop w:val="0"/>
          <w:marBottom w:val="0"/>
          <w:divBdr>
            <w:top w:val="none" w:sz="0" w:space="0" w:color="auto"/>
            <w:left w:val="none" w:sz="0" w:space="0" w:color="auto"/>
            <w:bottom w:val="none" w:sz="0" w:space="0" w:color="auto"/>
            <w:right w:val="none" w:sz="0" w:space="0" w:color="auto"/>
          </w:divBdr>
        </w:div>
      </w:divsChild>
    </w:div>
    <w:div w:id="1582325618">
      <w:bodyDiv w:val="1"/>
      <w:marLeft w:val="0"/>
      <w:marRight w:val="0"/>
      <w:marTop w:val="0"/>
      <w:marBottom w:val="0"/>
      <w:divBdr>
        <w:top w:val="none" w:sz="0" w:space="0" w:color="auto"/>
        <w:left w:val="none" w:sz="0" w:space="0" w:color="auto"/>
        <w:bottom w:val="none" w:sz="0" w:space="0" w:color="auto"/>
        <w:right w:val="none" w:sz="0" w:space="0" w:color="auto"/>
      </w:divBdr>
    </w:div>
    <w:div w:id="1618676301">
      <w:bodyDiv w:val="1"/>
      <w:marLeft w:val="0"/>
      <w:marRight w:val="0"/>
      <w:marTop w:val="0"/>
      <w:marBottom w:val="0"/>
      <w:divBdr>
        <w:top w:val="none" w:sz="0" w:space="0" w:color="auto"/>
        <w:left w:val="none" w:sz="0" w:space="0" w:color="auto"/>
        <w:bottom w:val="none" w:sz="0" w:space="0" w:color="auto"/>
        <w:right w:val="none" w:sz="0" w:space="0" w:color="auto"/>
      </w:divBdr>
      <w:divsChild>
        <w:div w:id="64030500">
          <w:marLeft w:val="0"/>
          <w:marRight w:val="0"/>
          <w:marTop w:val="0"/>
          <w:marBottom w:val="0"/>
          <w:divBdr>
            <w:top w:val="none" w:sz="0" w:space="0" w:color="auto"/>
            <w:left w:val="none" w:sz="0" w:space="0" w:color="auto"/>
            <w:bottom w:val="none" w:sz="0" w:space="0" w:color="auto"/>
            <w:right w:val="none" w:sz="0" w:space="0" w:color="auto"/>
          </w:divBdr>
        </w:div>
        <w:div w:id="1870951990">
          <w:marLeft w:val="0"/>
          <w:marRight w:val="0"/>
          <w:marTop w:val="0"/>
          <w:marBottom w:val="0"/>
          <w:divBdr>
            <w:top w:val="none" w:sz="0" w:space="0" w:color="auto"/>
            <w:left w:val="none" w:sz="0" w:space="0" w:color="auto"/>
            <w:bottom w:val="none" w:sz="0" w:space="0" w:color="auto"/>
            <w:right w:val="none" w:sz="0" w:space="0" w:color="auto"/>
          </w:divBdr>
        </w:div>
        <w:div w:id="784809510">
          <w:marLeft w:val="0"/>
          <w:marRight w:val="0"/>
          <w:marTop w:val="0"/>
          <w:marBottom w:val="0"/>
          <w:divBdr>
            <w:top w:val="none" w:sz="0" w:space="0" w:color="auto"/>
            <w:left w:val="none" w:sz="0" w:space="0" w:color="auto"/>
            <w:bottom w:val="none" w:sz="0" w:space="0" w:color="auto"/>
            <w:right w:val="none" w:sz="0" w:space="0" w:color="auto"/>
          </w:divBdr>
        </w:div>
        <w:div w:id="1348406222">
          <w:marLeft w:val="0"/>
          <w:marRight w:val="0"/>
          <w:marTop w:val="0"/>
          <w:marBottom w:val="0"/>
          <w:divBdr>
            <w:top w:val="none" w:sz="0" w:space="0" w:color="auto"/>
            <w:left w:val="none" w:sz="0" w:space="0" w:color="auto"/>
            <w:bottom w:val="none" w:sz="0" w:space="0" w:color="auto"/>
            <w:right w:val="none" w:sz="0" w:space="0" w:color="auto"/>
          </w:divBdr>
        </w:div>
        <w:div w:id="1603538349">
          <w:marLeft w:val="0"/>
          <w:marRight w:val="0"/>
          <w:marTop w:val="0"/>
          <w:marBottom w:val="0"/>
          <w:divBdr>
            <w:top w:val="none" w:sz="0" w:space="0" w:color="auto"/>
            <w:left w:val="none" w:sz="0" w:space="0" w:color="auto"/>
            <w:bottom w:val="none" w:sz="0" w:space="0" w:color="auto"/>
            <w:right w:val="none" w:sz="0" w:space="0" w:color="auto"/>
          </w:divBdr>
        </w:div>
        <w:div w:id="926889857">
          <w:marLeft w:val="0"/>
          <w:marRight w:val="0"/>
          <w:marTop w:val="0"/>
          <w:marBottom w:val="0"/>
          <w:divBdr>
            <w:top w:val="none" w:sz="0" w:space="0" w:color="auto"/>
            <w:left w:val="none" w:sz="0" w:space="0" w:color="auto"/>
            <w:bottom w:val="none" w:sz="0" w:space="0" w:color="auto"/>
            <w:right w:val="none" w:sz="0" w:space="0" w:color="auto"/>
          </w:divBdr>
        </w:div>
        <w:div w:id="1463695391">
          <w:marLeft w:val="0"/>
          <w:marRight w:val="0"/>
          <w:marTop w:val="0"/>
          <w:marBottom w:val="0"/>
          <w:divBdr>
            <w:top w:val="none" w:sz="0" w:space="0" w:color="auto"/>
            <w:left w:val="none" w:sz="0" w:space="0" w:color="auto"/>
            <w:bottom w:val="none" w:sz="0" w:space="0" w:color="auto"/>
            <w:right w:val="none" w:sz="0" w:space="0" w:color="auto"/>
          </w:divBdr>
        </w:div>
        <w:div w:id="472988918">
          <w:marLeft w:val="0"/>
          <w:marRight w:val="0"/>
          <w:marTop w:val="0"/>
          <w:marBottom w:val="0"/>
          <w:divBdr>
            <w:top w:val="none" w:sz="0" w:space="0" w:color="auto"/>
            <w:left w:val="none" w:sz="0" w:space="0" w:color="auto"/>
            <w:bottom w:val="none" w:sz="0" w:space="0" w:color="auto"/>
            <w:right w:val="none" w:sz="0" w:space="0" w:color="auto"/>
          </w:divBdr>
        </w:div>
        <w:div w:id="1128402275">
          <w:marLeft w:val="0"/>
          <w:marRight w:val="0"/>
          <w:marTop w:val="0"/>
          <w:marBottom w:val="0"/>
          <w:divBdr>
            <w:top w:val="none" w:sz="0" w:space="0" w:color="auto"/>
            <w:left w:val="none" w:sz="0" w:space="0" w:color="auto"/>
            <w:bottom w:val="none" w:sz="0" w:space="0" w:color="auto"/>
            <w:right w:val="none" w:sz="0" w:space="0" w:color="auto"/>
          </w:divBdr>
        </w:div>
        <w:div w:id="137191737">
          <w:marLeft w:val="0"/>
          <w:marRight w:val="0"/>
          <w:marTop w:val="0"/>
          <w:marBottom w:val="0"/>
          <w:divBdr>
            <w:top w:val="none" w:sz="0" w:space="0" w:color="auto"/>
            <w:left w:val="none" w:sz="0" w:space="0" w:color="auto"/>
            <w:bottom w:val="none" w:sz="0" w:space="0" w:color="auto"/>
            <w:right w:val="none" w:sz="0" w:space="0" w:color="auto"/>
          </w:divBdr>
        </w:div>
        <w:div w:id="2045204892">
          <w:marLeft w:val="0"/>
          <w:marRight w:val="0"/>
          <w:marTop w:val="0"/>
          <w:marBottom w:val="0"/>
          <w:divBdr>
            <w:top w:val="none" w:sz="0" w:space="0" w:color="auto"/>
            <w:left w:val="none" w:sz="0" w:space="0" w:color="auto"/>
            <w:bottom w:val="none" w:sz="0" w:space="0" w:color="auto"/>
            <w:right w:val="none" w:sz="0" w:space="0" w:color="auto"/>
          </w:divBdr>
        </w:div>
        <w:div w:id="1355687983">
          <w:marLeft w:val="0"/>
          <w:marRight w:val="0"/>
          <w:marTop w:val="0"/>
          <w:marBottom w:val="0"/>
          <w:divBdr>
            <w:top w:val="none" w:sz="0" w:space="0" w:color="auto"/>
            <w:left w:val="none" w:sz="0" w:space="0" w:color="auto"/>
            <w:bottom w:val="none" w:sz="0" w:space="0" w:color="auto"/>
            <w:right w:val="none" w:sz="0" w:space="0" w:color="auto"/>
          </w:divBdr>
        </w:div>
        <w:div w:id="454566010">
          <w:marLeft w:val="0"/>
          <w:marRight w:val="0"/>
          <w:marTop w:val="0"/>
          <w:marBottom w:val="0"/>
          <w:divBdr>
            <w:top w:val="none" w:sz="0" w:space="0" w:color="auto"/>
            <w:left w:val="none" w:sz="0" w:space="0" w:color="auto"/>
            <w:bottom w:val="none" w:sz="0" w:space="0" w:color="auto"/>
            <w:right w:val="none" w:sz="0" w:space="0" w:color="auto"/>
          </w:divBdr>
        </w:div>
        <w:div w:id="1930843495">
          <w:marLeft w:val="0"/>
          <w:marRight w:val="0"/>
          <w:marTop w:val="0"/>
          <w:marBottom w:val="0"/>
          <w:divBdr>
            <w:top w:val="none" w:sz="0" w:space="0" w:color="auto"/>
            <w:left w:val="none" w:sz="0" w:space="0" w:color="auto"/>
            <w:bottom w:val="none" w:sz="0" w:space="0" w:color="auto"/>
            <w:right w:val="none" w:sz="0" w:space="0" w:color="auto"/>
          </w:divBdr>
        </w:div>
        <w:div w:id="2135363733">
          <w:marLeft w:val="0"/>
          <w:marRight w:val="0"/>
          <w:marTop w:val="0"/>
          <w:marBottom w:val="0"/>
          <w:divBdr>
            <w:top w:val="none" w:sz="0" w:space="0" w:color="auto"/>
            <w:left w:val="none" w:sz="0" w:space="0" w:color="auto"/>
            <w:bottom w:val="none" w:sz="0" w:space="0" w:color="auto"/>
            <w:right w:val="none" w:sz="0" w:space="0" w:color="auto"/>
          </w:divBdr>
        </w:div>
        <w:div w:id="730350901">
          <w:marLeft w:val="0"/>
          <w:marRight w:val="0"/>
          <w:marTop w:val="0"/>
          <w:marBottom w:val="0"/>
          <w:divBdr>
            <w:top w:val="none" w:sz="0" w:space="0" w:color="auto"/>
            <w:left w:val="none" w:sz="0" w:space="0" w:color="auto"/>
            <w:bottom w:val="none" w:sz="0" w:space="0" w:color="auto"/>
            <w:right w:val="none" w:sz="0" w:space="0" w:color="auto"/>
          </w:divBdr>
        </w:div>
        <w:div w:id="807553011">
          <w:marLeft w:val="0"/>
          <w:marRight w:val="0"/>
          <w:marTop w:val="0"/>
          <w:marBottom w:val="0"/>
          <w:divBdr>
            <w:top w:val="none" w:sz="0" w:space="0" w:color="auto"/>
            <w:left w:val="none" w:sz="0" w:space="0" w:color="auto"/>
            <w:bottom w:val="none" w:sz="0" w:space="0" w:color="auto"/>
            <w:right w:val="none" w:sz="0" w:space="0" w:color="auto"/>
          </w:divBdr>
        </w:div>
      </w:divsChild>
    </w:div>
    <w:div w:id="1805385870">
      <w:bodyDiv w:val="1"/>
      <w:marLeft w:val="0"/>
      <w:marRight w:val="0"/>
      <w:marTop w:val="0"/>
      <w:marBottom w:val="0"/>
      <w:divBdr>
        <w:top w:val="none" w:sz="0" w:space="0" w:color="auto"/>
        <w:left w:val="none" w:sz="0" w:space="0" w:color="auto"/>
        <w:bottom w:val="none" w:sz="0" w:space="0" w:color="auto"/>
        <w:right w:val="none" w:sz="0" w:space="0" w:color="auto"/>
      </w:divBdr>
      <w:divsChild>
        <w:div w:id="315769887">
          <w:marLeft w:val="14"/>
          <w:marRight w:val="130"/>
          <w:marTop w:val="0"/>
          <w:marBottom w:val="0"/>
          <w:divBdr>
            <w:top w:val="none" w:sz="0" w:space="0" w:color="auto"/>
            <w:left w:val="none" w:sz="0" w:space="0" w:color="auto"/>
            <w:bottom w:val="none" w:sz="0" w:space="0" w:color="auto"/>
            <w:right w:val="none" w:sz="0" w:space="0" w:color="auto"/>
          </w:divBdr>
        </w:div>
        <w:div w:id="343434605">
          <w:marLeft w:val="446"/>
          <w:marRight w:val="0"/>
          <w:marTop w:val="240"/>
          <w:marBottom w:val="0"/>
          <w:divBdr>
            <w:top w:val="none" w:sz="0" w:space="0" w:color="auto"/>
            <w:left w:val="none" w:sz="0" w:space="0" w:color="auto"/>
            <w:bottom w:val="none" w:sz="0" w:space="0" w:color="auto"/>
            <w:right w:val="none" w:sz="0" w:space="0" w:color="auto"/>
          </w:divBdr>
        </w:div>
        <w:div w:id="605381623">
          <w:marLeft w:val="446"/>
          <w:marRight w:val="0"/>
          <w:marTop w:val="0"/>
          <w:marBottom w:val="0"/>
          <w:divBdr>
            <w:top w:val="none" w:sz="0" w:space="0" w:color="auto"/>
            <w:left w:val="none" w:sz="0" w:space="0" w:color="auto"/>
            <w:bottom w:val="none" w:sz="0" w:space="0" w:color="auto"/>
            <w:right w:val="none" w:sz="0" w:space="0" w:color="auto"/>
          </w:divBdr>
        </w:div>
        <w:div w:id="898632637">
          <w:marLeft w:val="475"/>
          <w:marRight w:val="0"/>
          <w:marTop w:val="240"/>
          <w:marBottom w:val="0"/>
          <w:divBdr>
            <w:top w:val="none" w:sz="0" w:space="0" w:color="auto"/>
            <w:left w:val="none" w:sz="0" w:space="0" w:color="auto"/>
            <w:bottom w:val="none" w:sz="0" w:space="0" w:color="auto"/>
            <w:right w:val="none" w:sz="0" w:space="0" w:color="auto"/>
          </w:divBdr>
        </w:div>
        <w:div w:id="1627158512">
          <w:marLeft w:val="475"/>
          <w:marRight w:val="0"/>
          <w:marTop w:val="240"/>
          <w:marBottom w:val="0"/>
          <w:divBdr>
            <w:top w:val="none" w:sz="0" w:space="0" w:color="auto"/>
            <w:left w:val="none" w:sz="0" w:space="0" w:color="auto"/>
            <w:bottom w:val="none" w:sz="0" w:space="0" w:color="auto"/>
            <w:right w:val="none" w:sz="0" w:space="0" w:color="auto"/>
          </w:divBdr>
        </w:div>
        <w:div w:id="1894347107">
          <w:marLeft w:val="446"/>
          <w:marRight w:val="0"/>
          <w:marTop w:val="240"/>
          <w:marBottom w:val="0"/>
          <w:divBdr>
            <w:top w:val="none" w:sz="0" w:space="0" w:color="auto"/>
            <w:left w:val="none" w:sz="0" w:space="0" w:color="auto"/>
            <w:bottom w:val="none" w:sz="0" w:space="0" w:color="auto"/>
            <w:right w:val="none" w:sz="0" w:space="0" w:color="auto"/>
          </w:divBdr>
        </w:div>
        <w:div w:id="1978026838">
          <w:marLeft w:val="14"/>
          <w:marRight w:val="14"/>
          <w:marTop w:val="60"/>
          <w:marBottom w:val="0"/>
          <w:divBdr>
            <w:top w:val="none" w:sz="0" w:space="0" w:color="auto"/>
            <w:left w:val="none" w:sz="0" w:space="0" w:color="auto"/>
            <w:bottom w:val="none" w:sz="0" w:space="0" w:color="auto"/>
            <w:right w:val="none" w:sz="0" w:space="0" w:color="auto"/>
          </w:divBdr>
        </w:div>
        <w:div w:id="2136021951">
          <w:marLeft w:val="446"/>
          <w:marRight w:val="0"/>
          <w:marTop w:val="180"/>
          <w:marBottom w:val="0"/>
          <w:divBdr>
            <w:top w:val="none" w:sz="0" w:space="0" w:color="auto"/>
            <w:left w:val="none" w:sz="0" w:space="0" w:color="auto"/>
            <w:bottom w:val="none" w:sz="0" w:space="0" w:color="auto"/>
            <w:right w:val="none" w:sz="0" w:space="0" w:color="auto"/>
          </w:divBdr>
        </w:div>
      </w:divsChild>
    </w:div>
    <w:div w:id="1957060233">
      <w:bodyDiv w:val="1"/>
      <w:marLeft w:val="0"/>
      <w:marRight w:val="0"/>
      <w:marTop w:val="0"/>
      <w:marBottom w:val="0"/>
      <w:divBdr>
        <w:top w:val="none" w:sz="0" w:space="0" w:color="auto"/>
        <w:left w:val="none" w:sz="0" w:space="0" w:color="auto"/>
        <w:bottom w:val="none" w:sz="0" w:space="0" w:color="auto"/>
        <w:right w:val="none" w:sz="0" w:space="0" w:color="auto"/>
      </w:divBdr>
      <w:divsChild>
        <w:div w:id="950086075">
          <w:marLeft w:val="0"/>
          <w:marRight w:val="0"/>
          <w:marTop w:val="0"/>
          <w:marBottom w:val="0"/>
          <w:divBdr>
            <w:top w:val="none" w:sz="0" w:space="0" w:color="auto"/>
            <w:left w:val="none" w:sz="0" w:space="0" w:color="auto"/>
            <w:bottom w:val="none" w:sz="0" w:space="0" w:color="auto"/>
            <w:right w:val="none" w:sz="0" w:space="0" w:color="auto"/>
          </w:divBdr>
        </w:div>
        <w:div w:id="143739857">
          <w:marLeft w:val="0"/>
          <w:marRight w:val="0"/>
          <w:marTop w:val="0"/>
          <w:marBottom w:val="0"/>
          <w:divBdr>
            <w:top w:val="none" w:sz="0" w:space="0" w:color="auto"/>
            <w:left w:val="none" w:sz="0" w:space="0" w:color="auto"/>
            <w:bottom w:val="none" w:sz="0" w:space="0" w:color="auto"/>
            <w:right w:val="none" w:sz="0" w:space="0" w:color="auto"/>
          </w:divBdr>
        </w:div>
        <w:div w:id="719135133">
          <w:marLeft w:val="0"/>
          <w:marRight w:val="0"/>
          <w:marTop w:val="0"/>
          <w:marBottom w:val="0"/>
          <w:divBdr>
            <w:top w:val="none" w:sz="0" w:space="0" w:color="auto"/>
            <w:left w:val="none" w:sz="0" w:space="0" w:color="auto"/>
            <w:bottom w:val="none" w:sz="0" w:space="0" w:color="auto"/>
            <w:right w:val="none" w:sz="0" w:space="0" w:color="auto"/>
          </w:divBdr>
        </w:div>
        <w:div w:id="151140701">
          <w:marLeft w:val="0"/>
          <w:marRight w:val="0"/>
          <w:marTop w:val="0"/>
          <w:marBottom w:val="0"/>
          <w:divBdr>
            <w:top w:val="none" w:sz="0" w:space="0" w:color="auto"/>
            <w:left w:val="none" w:sz="0" w:space="0" w:color="auto"/>
            <w:bottom w:val="none" w:sz="0" w:space="0" w:color="auto"/>
            <w:right w:val="none" w:sz="0" w:space="0" w:color="auto"/>
          </w:divBdr>
        </w:div>
        <w:div w:id="908199633">
          <w:marLeft w:val="0"/>
          <w:marRight w:val="0"/>
          <w:marTop w:val="0"/>
          <w:marBottom w:val="0"/>
          <w:divBdr>
            <w:top w:val="none" w:sz="0" w:space="0" w:color="auto"/>
            <w:left w:val="none" w:sz="0" w:space="0" w:color="auto"/>
            <w:bottom w:val="none" w:sz="0" w:space="0" w:color="auto"/>
            <w:right w:val="none" w:sz="0" w:space="0" w:color="auto"/>
          </w:divBdr>
        </w:div>
        <w:div w:id="264047420">
          <w:marLeft w:val="0"/>
          <w:marRight w:val="0"/>
          <w:marTop w:val="0"/>
          <w:marBottom w:val="0"/>
          <w:divBdr>
            <w:top w:val="none" w:sz="0" w:space="0" w:color="auto"/>
            <w:left w:val="none" w:sz="0" w:space="0" w:color="auto"/>
            <w:bottom w:val="none" w:sz="0" w:space="0" w:color="auto"/>
            <w:right w:val="none" w:sz="0" w:space="0" w:color="auto"/>
          </w:divBdr>
        </w:div>
        <w:div w:id="2073386846">
          <w:marLeft w:val="0"/>
          <w:marRight w:val="0"/>
          <w:marTop w:val="0"/>
          <w:marBottom w:val="0"/>
          <w:divBdr>
            <w:top w:val="none" w:sz="0" w:space="0" w:color="auto"/>
            <w:left w:val="none" w:sz="0" w:space="0" w:color="auto"/>
            <w:bottom w:val="none" w:sz="0" w:space="0" w:color="auto"/>
            <w:right w:val="none" w:sz="0" w:space="0" w:color="auto"/>
          </w:divBdr>
        </w:div>
        <w:div w:id="1266422231">
          <w:marLeft w:val="0"/>
          <w:marRight w:val="0"/>
          <w:marTop w:val="0"/>
          <w:marBottom w:val="0"/>
          <w:divBdr>
            <w:top w:val="none" w:sz="0" w:space="0" w:color="auto"/>
            <w:left w:val="none" w:sz="0" w:space="0" w:color="auto"/>
            <w:bottom w:val="none" w:sz="0" w:space="0" w:color="auto"/>
            <w:right w:val="none" w:sz="0" w:space="0" w:color="auto"/>
          </w:divBdr>
        </w:div>
        <w:div w:id="1919511434">
          <w:marLeft w:val="0"/>
          <w:marRight w:val="0"/>
          <w:marTop w:val="0"/>
          <w:marBottom w:val="0"/>
          <w:divBdr>
            <w:top w:val="none" w:sz="0" w:space="0" w:color="auto"/>
            <w:left w:val="none" w:sz="0" w:space="0" w:color="auto"/>
            <w:bottom w:val="none" w:sz="0" w:space="0" w:color="auto"/>
            <w:right w:val="none" w:sz="0" w:space="0" w:color="auto"/>
          </w:divBdr>
        </w:div>
        <w:div w:id="986470049">
          <w:marLeft w:val="0"/>
          <w:marRight w:val="0"/>
          <w:marTop w:val="0"/>
          <w:marBottom w:val="0"/>
          <w:divBdr>
            <w:top w:val="none" w:sz="0" w:space="0" w:color="auto"/>
            <w:left w:val="none" w:sz="0" w:space="0" w:color="auto"/>
            <w:bottom w:val="none" w:sz="0" w:space="0" w:color="auto"/>
            <w:right w:val="none" w:sz="0" w:space="0" w:color="auto"/>
          </w:divBdr>
        </w:div>
        <w:div w:id="1839270156">
          <w:marLeft w:val="0"/>
          <w:marRight w:val="0"/>
          <w:marTop w:val="0"/>
          <w:marBottom w:val="0"/>
          <w:divBdr>
            <w:top w:val="none" w:sz="0" w:space="0" w:color="auto"/>
            <w:left w:val="none" w:sz="0" w:space="0" w:color="auto"/>
            <w:bottom w:val="none" w:sz="0" w:space="0" w:color="auto"/>
            <w:right w:val="none" w:sz="0" w:space="0" w:color="auto"/>
          </w:divBdr>
        </w:div>
        <w:div w:id="381635572">
          <w:marLeft w:val="0"/>
          <w:marRight w:val="0"/>
          <w:marTop w:val="0"/>
          <w:marBottom w:val="0"/>
          <w:divBdr>
            <w:top w:val="none" w:sz="0" w:space="0" w:color="auto"/>
            <w:left w:val="none" w:sz="0" w:space="0" w:color="auto"/>
            <w:bottom w:val="none" w:sz="0" w:space="0" w:color="auto"/>
            <w:right w:val="none" w:sz="0" w:space="0" w:color="auto"/>
          </w:divBdr>
        </w:div>
        <w:div w:id="2018270163">
          <w:marLeft w:val="0"/>
          <w:marRight w:val="0"/>
          <w:marTop w:val="0"/>
          <w:marBottom w:val="0"/>
          <w:divBdr>
            <w:top w:val="none" w:sz="0" w:space="0" w:color="auto"/>
            <w:left w:val="none" w:sz="0" w:space="0" w:color="auto"/>
            <w:bottom w:val="none" w:sz="0" w:space="0" w:color="auto"/>
            <w:right w:val="none" w:sz="0" w:space="0" w:color="auto"/>
          </w:divBdr>
        </w:div>
        <w:div w:id="1129279339">
          <w:marLeft w:val="0"/>
          <w:marRight w:val="0"/>
          <w:marTop w:val="0"/>
          <w:marBottom w:val="0"/>
          <w:divBdr>
            <w:top w:val="none" w:sz="0" w:space="0" w:color="auto"/>
            <w:left w:val="none" w:sz="0" w:space="0" w:color="auto"/>
            <w:bottom w:val="none" w:sz="0" w:space="0" w:color="auto"/>
            <w:right w:val="none" w:sz="0" w:space="0" w:color="auto"/>
          </w:divBdr>
        </w:div>
        <w:div w:id="1977561974">
          <w:marLeft w:val="0"/>
          <w:marRight w:val="0"/>
          <w:marTop w:val="0"/>
          <w:marBottom w:val="0"/>
          <w:divBdr>
            <w:top w:val="none" w:sz="0" w:space="0" w:color="auto"/>
            <w:left w:val="none" w:sz="0" w:space="0" w:color="auto"/>
            <w:bottom w:val="none" w:sz="0" w:space="0" w:color="auto"/>
            <w:right w:val="none" w:sz="0" w:space="0" w:color="auto"/>
          </w:divBdr>
        </w:div>
        <w:div w:id="1459452341">
          <w:marLeft w:val="0"/>
          <w:marRight w:val="0"/>
          <w:marTop w:val="0"/>
          <w:marBottom w:val="0"/>
          <w:divBdr>
            <w:top w:val="none" w:sz="0" w:space="0" w:color="auto"/>
            <w:left w:val="none" w:sz="0" w:space="0" w:color="auto"/>
            <w:bottom w:val="none" w:sz="0" w:space="0" w:color="auto"/>
            <w:right w:val="none" w:sz="0" w:space="0" w:color="auto"/>
          </w:divBdr>
        </w:div>
        <w:div w:id="932669767">
          <w:marLeft w:val="0"/>
          <w:marRight w:val="0"/>
          <w:marTop w:val="0"/>
          <w:marBottom w:val="0"/>
          <w:divBdr>
            <w:top w:val="none" w:sz="0" w:space="0" w:color="auto"/>
            <w:left w:val="none" w:sz="0" w:space="0" w:color="auto"/>
            <w:bottom w:val="none" w:sz="0" w:space="0" w:color="auto"/>
            <w:right w:val="none" w:sz="0" w:space="0" w:color="auto"/>
          </w:divBdr>
        </w:div>
      </w:divsChild>
    </w:div>
    <w:div w:id="2057777755">
      <w:bodyDiv w:val="1"/>
      <w:marLeft w:val="0"/>
      <w:marRight w:val="0"/>
      <w:marTop w:val="0"/>
      <w:marBottom w:val="0"/>
      <w:divBdr>
        <w:top w:val="none" w:sz="0" w:space="0" w:color="auto"/>
        <w:left w:val="none" w:sz="0" w:space="0" w:color="auto"/>
        <w:bottom w:val="none" w:sz="0" w:space="0" w:color="auto"/>
        <w:right w:val="none" w:sz="0" w:space="0" w:color="auto"/>
      </w:divBdr>
    </w:div>
    <w:div w:id="2063291627">
      <w:bodyDiv w:val="1"/>
      <w:marLeft w:val="0"/>
      <w:marRight w:val="0"/>
      <w:marTop w:val="0"/>
      <w:marBottom w:val="0"/>
      <w:divBdr>
        <w:top w:val="none" w:sz="0" w:space="0" w:color="auto"/>
        <w:left w:val="none" w:sz="0" w:space="0" w:color="auto"/>
        <w:bottom w:val="none" w:sz="0" w:space="0" w:color="auto"/>
        <w:right w:val="none" w:sz="0" w:space="0" w:color="auto"/>
      </w:divBdr>
    </w:div>
    <w:div w:id="2063824275">
      <w:bodyDiv w:val="1"/>
      <w:marLeft w:val="0"/>
      <w:marRight w:val="0"/>
      <w:marTop w:val="0"/>
      <w:marBottom w:val="0"/>
      <w:divBdr>
        <w:top w:val="none" w:sz="0" w:space="0" w:color="auto"/>
        <w:left w:val="none" w:sz="0" w:space="0" w:color="auto"/>
        <w:bottom w:val="none" w:sz="0" w:space="0" w:color="auto"/>
        <w:right w:val="none" w:sz="0" w:space="0" w:color="auto"/>
      </w:divBdr>
    </w:div>
    <w:div w:id="21377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EC403-C9BC-4D02-A925-F9A6EC23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10446</Words>
  <Characters>59548</Characters>
  <Application>Microsoft Office Word</Application>
  <DocSecurity>0</DocSecurity>
  <Lines>496</Lines>
  <Paragraphs>139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Гришенкова Екатерина Александровна</cp:lastModifiedBy>
  <cp:revision>7</cp:revision>
  <cp:lastPrinted>2020-05-05T08:55:00Z</cp:lastPrinted>
  <dcterms:created xsi:type="dcterms:W3CDTF">2020-06-09T16:18:00Z</dcterms:created>
  <dcterms:modified xsi:type="dcterms:W3CDTF">2020-06-09T17:47:00Z</dcterms:modified>
</cp:coreProperties>
</file>