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47" w:rsidRPr="0058739F" w:rsidRDefault="00074ED4" w:rsidP="00122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39F">
        <w:rPr>
          <w:rFonts w:ascii="Times New Roman" w:hAnsi="Times New Roman" w:cs="Times New Roman"/>
          <w:sz w:val="24"/>
          <w:szCs w:val="24"/>
        </w:rPr>
        <w:t>Информационное письмо</w:t>
      </w:r>
      <w:r w:rsidR="00122847" w:rsidRPr="0058739F">
        <w:rPr>
          <w:rFonts w:ascii="Times New Roman" w:hAnsi="Times New Roman" w:cs="Times New Roman"/>
          <w:sz w:val="24"/>
          <w:szCs w:val="24"/>
        </w:rPr>
        <w:t xml:space="preserve"> о порядке расчета компенсации за подготовку футболиста </w:t>
      </w:r>
      <w:r w:rsidR="00122847" w:rsidRPr="0058739F">
        <w:rPr>
          <w:rFonts w:ascii="Times New Roman" w:hAnsi="Times New Roman" w:cs="Times New Roman"/>
          <w:color w:val="000000"/>
          <w:sz w:val="24"/>
          <w:szCs w:val="24"/>
        </w:rPr>
        <w:t>при первом подписании трудового договора футболистом</w:t>
      </w:r>
      <w:r w:rsidR="0058739F" w:rsidRPr="0058739F">
        <w:rPr>
          <w:rFonts w:ascii="Times New Roman" w:hAnsi="Times New Roman" w:cs="Times New Roman"/>
          <w:color w:val="000000"/>
          <w:sz w:val="24"/>
          <w:szCs w:val="24"/>
        </w:rPr>
        <w:t xml:space="preserve"> с 01 января 2017 года</w:t>
      </w:r>
      <w:r w:rsidR="00122847" w:rsidRPr="00587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39F" w:rsidRPr="00232DDC" w:rsidRDefault="00946238" w:rsidP="00232DD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2DDC">
        <w:rPr>
          <w:rFonts w:ascii="Times New Roman" w:hAnsi="Times New Roman" w:cs="Times New Roman"/>
          <w:sz w:val="24"/>
          <w:szCs w:val="24"/>
        </w:rPr>
        <w:t>Обращаем Ваше внимание, что с 01 я</w:t>
      </w:r>
      <w:r w:rsidR="00232DDC" w:rsidRPr="00232DDC">
        <w:rPr>
          <w:rFonts w:ascii="Times New Roman" w:hAnsi="Times New Roman" w:cs="Times New Roman"/>
          <w:sz w:val="24"/>
          <w:szCs w:val="24"/>
        </w:rPr>
        <w:t>н</w:t>
      </w:r>
      <w:r w:rsidR="00232DDC">
        <w:rPr>
          <w:rFonts w:ascii="Times New Roman" w:hAnsi="Times New Roman" w:cs="Times New Roman"/>
          <w:sz w:val="24"/>
          <w:szCs w:val="24"/>
        </w:rPr>
        <w:t>варя 2017 года увеличены базовые</w:t>
      </w:r>
      <w:r w:rsidR="00232DDC" w:rsidRPr="00232DDC">
        <w:rPr>
          <w:rFonts w:ascii="Times New Roman" w:hAnsi="Times New Roman" w:cs="Times New Roman"/>
          <w:sz w:val="24"/>
          <w:szCs w:val="24"/>
        </w:rPr>
        <w:t xml:space="preserve"> суммы компенсации за</w:t>
      </w:r>
      <w:bookmarkStart w:id="0" w:name="_GoBack"/>
      <w:bookmarkEnd w:id="0"/>
      <w:r w:rsidR="00232DDC" w:rsidRPr="00232DDC">
        <w:rPr>
          <w:rFonts w:ascii="Times New Roman" w:hAnsi="Times New Roman" w:cs="Times New Roman"/>
          <w:sz w:val="24"/>
          <w:szCs w:val="24"/>
        </w:rPr>
        <w:t xml:space="preserve"> подготовку футболистов до 25 000 рублей </w:t>
      </w:r>
      <w:r w:rsidR="00232DDC" w:rsidRPr="00232DDC">
        <w:rPr>
          <w:rFonts w:ascii="Times New Roman" w:hAnsi="Times New Roman" w:cs="Times New Roman"/>
          <w:color w:val="000000"/>
          <w:sz w:val="24"/>
          <w:szCs w:val="24"/>
        </w:rPr>
        <w:t>за каждый год обучения и подготовки</w:t>
      </w:r>
      <w:r w:rsidR="00232DDC" w:rsidRPr="00232DDC">
        <w:rPr>
          <w:rFonts w:ascii="Times New Roman" w:hAnsi="Times New Roman" w:cs="Times New Roman"/>
          <w:color w:val="000000"/>
          <w:sz w:val="24"/>
          <w:szCs w:val="24"/>
        </w:rPr>
        <w:t xml:space="preserve"> с 10 по 15 календарные годы рождения футболиста и до 50 000 рублей за каждый год обучения и подготовки с 16 по 21 календарные годы рождения футболиста.</w:t>
      </w:r>
    </w:p>
    <w:p w:rsidR="00122847" w:rsidRPr="0058739F" w:rsidRDefault="00761B07" w:rsidP="0012284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739F">
        <w:rPr>
          <w:rFonts w:ascii="Times New Roman" w:hAnsi="Times New Roman" w:cs="Times New Roman"/>
          <w:sz w:val="24"/>
          <w:szCs w:val="24"/>
        </w:rPr>
        <w:t xml:space="preserve">В соответствии с пунктами 1, 2, 3 статьи 21 Регламента РФС по статусу и переходам (трансферу) футболистов </w:t>
      </w:r>
      <w:r w:rsidR="00122847" w:rsidRPr="0058739F">
        <w:rPr>
          <w:rFonts w:ascii="Times New Roman" w:hAnsi="Times New Roman" w:cs="Times New Roman"/>
          <w:sz w:val="24"/>
          <w:szCs w:val="24"/>
        </w:rPr>
        <w:t xml:space="preserve">(далее – Регламент) </w:t>
      </w:r>
      <w:r w:rsidRPr="0058739F">
        <w:rPr>
          <w:rFonts w:ascii="Times New Roman" w:hAnsi="Times New Roman" w:cs="Times New Roman"/>
          <w:color w:val="000000"/>
          <w:sz w:val="24"/>
          <w:szCs w:val="24"/>
        </w:rPr>
        <w:t>и Постановлением</w:t>
      </w:r>
      <w:r w:rsidR="00F01F17" w:rsidRPr="00587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39F">
        <w:rPr>
          <w:rFonts w:ascii="Times New Roman" w:hAnsi="Times New Roman" w:cs="Times New Roman"/>
          <w:color w:val="000000"/>
          <w:sz w:val="24"/>
          <w:szCs w:val="24"/>
        </w:rPr>
        <w:t>Исполкома РФС</w:t>
      </w:r>
      <w:r w:rsidR="00F01F17" w:rsidRPr="00587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F17" w:rsidRPr="0058739F">
        <w:rPr>
          <w:rFonts w:ascii="Times New Roman" w:hAnsi="Times New Roman" w:cs="Times New Roman"/>
          <w:bCs/>
          <w:sz w:val="24"/>
          <w:szCs w:val="24"/>
        </w:rPr>
        <w:t>№ 172/2.1 от 31.05.2016 года</w:t>
      </w:r>
      <w:r w:rsidRPr="00587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E66" w:rsidRPr="0058739F">
        <w:rPr>
          <w:rFonts w:ascii="Times New Roman" w:hAnsi="Times New Roman" w:cs="Times New Roman"/>
          <w:color w:val="000000"/>
          <w:sz w:val="24"/>
          <w:szCs w:val="24"/>
        </w:rPr>
        <w:t xml:space="preserve">с 01 января 2017 года </w:t>
      </w:r>
      <w:r w:rsidR="00122847" w:rsidRPr="0058739F">
        <w:rPr>
          <w:rFonts w:ascii="Times New Roman" w:hAnsi="Times New Roman" w:cs="Times New Roman"/>
          <w:color w:val="000000"/>
          <w:sz w:val="24"/>
          <w:szCs w:val="24"/>
        </w:rPr>
        <w:t>минимальная сумма компенсации</w:t>
      </w:r>
      <w:r w:rsidR="00150E66" w:rsidRPr="00587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39F">
        <w:rPr>
          <w:rFonts w:ascii="Times New Roman" w:hAnsi="Times New Roman" w:cs="Times New Roman"/>
          <w:color w:val="000000"/>
          <w:sz w:val="24"/>
          <w:szCs w:val="24"/>
        </w:rPr>
        <w:t xml:space="preserve">за подготовку футболиста </w:t>
      </w:r>
      <w:r w:rsidR="0058739F" w:rsidRPr="0058739F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рассчитана </w:t>
      </w:r>
      <w:r w:rsidR="00F01F17" w:rsidRPr="0058739F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следующим образом: </w:t>
      </w:r>
      <w:r w:rsidR="00264D64">
        <w:rPr>
          <w:rFonts w:ascii="Times New Roman" w:hAnsi="Times New Roman" w:cs="Times New Roman"/>
          <w:color w:val="000000"/>
          <w:sz w:val="24"/>
          <w:szCs w:val="24"/>
        </w:rPr>
        <w:t>базовая сумма компенсации</w:t>
      </w:r>
      <w:r w:rsidR="00F01F17" w:rsidRPr="00587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E66" w:rsidRPr="0058739F">
        <w:rPr>
          <w:rFonts w:ascii="Times New Roman" w:hAnsi="Times New Roman" w:cs="Times New Roman"/>
          <w:bCs/>
          <w:sz w:val="24"/>
          <w:szCs w:val="24"/>
          <w:lang w:val="x-none"/>
        </w:rPr>
        <w:t>умножается на коэффициент</w:t>
      </w:r>
      <w:r w:rsidR="00150E66" w:rsidRPr="0058739F">
        <w:rPr>
          <w:rFonts w:ascii="Times New Roman" w:hAnsi="Times New Roman" w:cs="Times New Roman"/>
          <w:bCs/>
          <w:sz w:val="24"/>
          <w:szCs w:val="24"/>
        </w:rPr>
        <w:t>, в зависимости от</w:t>
      </w:r>
      <w:r w:rsidR="00150E66" w:rsidRPr="0058739F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категории соответствующего профессионального футбольного клуба, в который переходит футболист</w:t>
      </w:r>
      <w:r w:rsidR="00264D64">
        <w:rPr>
          <w:rFonts w:ascii="Times New Roman" w:hAnsi="Times New Roman" w:cs="Times New Roman"/>
          <w:bCs/>
          <w:sz w:val="24"/>
          <w:szCs w:val="24"/>
        </w:rPr>
        <w:t>, и на</w:t>
      </w:r>
      <w:r w:rsidR="00150E66" w:rsidRPr="0058739F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264D64">
        <w:rPr>
          <w:rFonts w:ascii="Times New Roman" w:hAnsi="Times New Roman" w:cs="Times New Roman"/>
          <w:bCs/>
          <w:sz w:val="24"/>
          <w:szCs w:val="24"/>
        </w:rPr>
        <w:t>атегорию</w:t>
      </w:r>
      <w:r w:rsidR="00150E66" w:rsidRPr="005873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847" w:rsidRPr="0058739F">
        <w:rPr>
          <w:rFonts w:ascii="Times New Roman" w:hAnsi="Times New Roman" w:cs="Times New Roman"/>
          <w:bCs/>
          <w:sz w:val="24"/>
          <w:szCs w:val="24"/>
        </w:rPr>
        <w:t xml:space="preserve">соответствующей </w:t>
      </w:r>
      <w:r w:rsidR="00150E66" w:rsidRPr="0058739F">
        <w:rPr>
          <w:rFonts w:ascii="Times New Roman" w:hAnsi="Times New Roman" w:cs="Times New Roman"/>
          <w:bCs/>
          <w:sz w:val="24"/>
          <w:szCs w:val="24"/>
        </w:rPr>
        <w:t>спортивной школы</w:t>
      </w:r>
      <w:r w:rsidR="00264D64">
        <w:rPr>
          <w:rFonts w:ascii="Times New Roman" w:hAnsi="Times New Roman" w:cs="Times New Roman"/>
          <w:bCs/>
          <w:sz w:val="24"/>
          <w:szCs w:val="24"/>
        </w:rPr>
        <w:t>.</w:t>
      </w:r>
    </w:p>
    <w:p w:rsidR="00122847" w:rsidRPr="00122847" w:rsidRDefault="00122847" w:rsidP="0012284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84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D0F70">
        <w:rPr>
          <w:rFonts w:ascii="Times New Roman" w:hAnsi="Times New Roman" w:cs="Times New Roman"/>
          <w:sz w:val="24"/>
          <w:szCs w:val="24"/>
        </w:rPr>
        <w:t xml:space="preserve">пункту 2 статьи </w:t>
      </w:r>
      <w:r w:rsidRPr="00122847">
        <w:rPr>
          <w:rFonts w:ascii="Times New Roman" w:hAnsi="Times New Roman" w:cs="Times New Roman"/>
          <w:sz w:val="24"/>
          <w:szCs w:val="24"/>
        </w:rPr>
        <w:t xml:space="preserve">21 Регламента </w:t>
      </w:r>
      <w:r w:rsidRPr="00122847">
        <w:rPr>
          <w:rFonts w:ascii="Times New Roman" w:hAnsi="Times New Roman" w:cs="Times New Roman"/>
          <w:bCs/>
          <w:sz w:val="24"/>
          <w:szCs w:val="24"/>
        </w:rPr>
        <w:t xml:space="preserve">категории футбольных клубов и спортивных школ, коэффициент для каждой категории футбольных клубов и спортивных школ, порядок применения коэффициента категории футбольного клуба и спортивной школы для целей расчёта компенсации за подготовку устанавливаются Приложением № 1 к Регламенту. </w:t>
      </w:r>
      <w:r w:rsidRPr="00122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proofErr w:type="gramStart"/>
      <w:r w:rsidRPr="00122847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случае</w:t>
      </w:r>
      <w:proofErr w:type="gramEnd"/>
      <w:r w:rsidRPr="00122847">
        <w:rPr>
          <w:rFonts w:ascii="Times New Roman" w:hAnsi="Times New Roman" w:cs="Times New Roman"/>
          <w:b/>
          <w:bCs/>
          <w:sz w:val="24"/>
          <w:szCs w:val="24"/>
          <w:u w:val="single"/>
        </w:rPr>
        <w:t>, если спортивной школе не присвоена соответствующая категория, то расчет компенсации за подготовку осуществляется в соответствии с пунктом 2 статьи 22 Регламента без применения коэффициента спортивной школы</w:t>
      </w:r>
      <w:r w:rsidRPr="00122847">
        <w:rPr>
          <w:rFonts w:ascii="Times New Roman" w:hAnsi="Times New Roman" w:cs="Times New Roman"/>
          <w:bCs/>
          <w:sz w:val="24"/>
          <w:szCs w:val="24"/>
        </w:rPr>
        <w:t>.</w:t>
      </w:r>
    </w:p>
    <w:p w:rsidR="00122847" w:rsidRDefault="001D0F70" w:rsidP="0012284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настоящий момент (на 10 января 2017 года) спортивным школам не присвоены категории, указанные в статье 22 Регламента.</w:t>
      </w:r>
    </w:p>
    <w:p w:rsidR="001D0F70" w:rsidRPr="00122847" w:rsidRDefault="001D0F70" w:rsidP="0012284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8739F" w:rsidRPr="0058739F">
        <w:rPr>
          <w:rFonts w:ascii="Times New Roman" w:hAnsi="Times New Roman" w:cs="Times New Roman"/>
          <w:b/>
          <w:sz w:val="24"/>
          <w:szCs w:val="24"/>
          <w:u w:val="single"/>
        </w:rPr>
        <w:t>с 01 января 2017 года</w:t>
      </w:r>
      <w:r w:rsidR="0058739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до момента присвоения РФС спортивным школам соответствующей категории минимальная сумма компенсации за подготовку футболиста определяется как </w:t>
      </w:r>
      <w:r w:rsidRPr="0058739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произведение базовой суммы компенсации и </w:t>
      </w:r>
      <w:r w:rsidR="0058739F" w:rsidRPr="0058739F">
        <w:rPr>
          <w:rFonts w:ascii="Times New Roman" w:hAnsi="Times New Roman" w:cs="Times New Roman"/>
          <w:b/>
          <w:sz w:val="24"/>
          <w:szCs w:val="24"/>
          <w:u w:val="single"/>
        </w:rPr>
        <w:t>коэффициента соответствующего профессионального клуба</w:t>
      </w:r>
      <w:r w:rsidR="005873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50E66" w:rsidRPr="00122847" w:rsidRDefault="00232DDC" w:rsidP="00505FF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введении системы требований к категориям спортивным школам </w:t>
      </w:r>
      <w:r w:rsidR="00505FFB">
        <w:rPr>
          <w:rFonts w:ascii="Times New Roman" w:hAnsi="Times New Roman" w:cs="Times New Roman"/>
          <w:sz w:val="24"/>
          <w:szCs w:val="24"/>
        </w:rPr>
        <w:t>и соответствующие присвоения таких категорий РФС проинформирует дополнительно.</w:t>
      </w:r>
    </w:p>
    <w:sectPr w:rsidR="00150E66" w:rsidRPr="0012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965"/>
    <w:multiLevelType w:val="hybridMultilevel"/>
    <w:tmpl w:val="9ED26310"/>
    <w:lvl w:ilvl="0" w:tplc="EAA094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45993"/>
    <w:multiLevelType w:val="hybridMultilevel"/>
    <w:tmpl w:val="930A6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50"/>
    <w:rsid w:val="00074ED4"/>
    <w:rsid w:val="00122847"/>
    <w:rsid w:val="00150E66"/>
    <w:rsid w:val="001D0F70"/>
    <w:rsid w:val="00232DDC"/>
    <w:rsid w:val="00264D64"/>
    <w:rsid w:val="00505FFB"/>
    <w:rsid w:val="0058739F"/>
    <w:rsid w:val="00761B07"/>
    <w:rsid w:val="008E4B50"/>
    <w:rsid w:val="00946238"/>
    <w:rsid w:val="00983F3A"/>
    <w:rsid w:val="00F0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А. Б</dc:creator>
  <cp:keywords/>
  <dc:description/>
  <cp:lastModifiedBy>Кошель А. Б</cp:lastModifiedBy>
  <cp:revision>3</cp:revision>
  <dcterms:created xsi:type="dcterms:W3CDTF">2017-01-10T06:42:00Z</dcterms:created>
  <dcterms:modified xsi:type="dcterms:W3CDTF">2017-01-12T08:28:00Z</dcterms:modified>
</cp:coreProperties>
</file>